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Ind w:w="33" w:type="dxa"/>
        <w:tblLayout w:type="fixed"/>
        <w:tblLook w:val="01E0" w:firstRow="1" w:lastRow="1" w:firstColumn="1" w:lastColumn="1" w:noHBand="0" w:noVBand="0"/>
      </w:tblPr>
      <w:tblGrid>
        <w:gridCol w:w="75"/>
        <w:gridCol w:w="1429"/>
        <w:gridCol w:w="1929"/>
        <w:gridCol w:w="1010"/>
        <w:gridCol w:w="170"/>
        <w:gridCol w:w="3028"/>
        <w:gridCol w:w="1457"/>
      </w:tblGrid>
      <w:tr w:rsidR="00F102F7" w:rsidRPr="00F102F7" w:rsidTr="00810735">
        <w:trPr>
          <w:gridBefore w:val="1"/>
          <w:wBefore w:w="75" w:type="dxa"/>
          <w:trHeight w:val="1309"/>
        </w:trPr>
        <w:tc>
          <w:tcPr>
            <w:tcW w:w="1429" w:type="dxa"/>
            <w:hideMark/>
          </w:tcPr>
          <w:p w:rsidR="00F102F7" w:rsidRPr="00F102F7" w:rsidRDefault="00F102F7" w:rsidP="00F102F7">
            <w:pPr>
              <w:spacing w:after="0" w:afterAutospacing="0" w:line="240" w:lineRule="auto"/>
              <w:ind w:firstLine="0"/>
              <w:jc w:val="left"/>
              <w:rPr>
                <w:rFonts w:ascii="Times New Roman" w:eastAsia="Times New Roman" w:hAnsi="Times New Roman"/>
                <w:sz w:val="24"/>
                <w:szCs w:val="24"/>
                <w:lang w:eastAsia="ru-RU"/>
              </w:rPr>
            </w:pPr>
            <w:r w:rsidRPr="00F102F7">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готовая" style="width:67.35pt;height:64pt;visibility:visible;mso-wrap-style:square">
                  <v:imagedata r:id="rId8" o:title="готовая"/>
                </v:shape>
              </w:pict>
            </w:r>
          </w:p>
        </w:tc>
        <w:tc>
          <w:tcPr>
            <w:tcW w:w="7594" w:type="dxa"/>
            <w:gridSpan w:val="5"/>
            <w:hideMark/>
          </w:tcPr>
          <w:p w:rsidR="00F102F7" w:rsidRPr="00F102F7" w:rsidRDefault="00F102F7" w:rsidP="00F102F7">
            <w:pPr>
              <w:spacing w:after="0" w:afterAutospacing="0" w:line="240" w:lineRule="auto"/>
              <w:ind w:left="12" w:firstLine="0"/>
              <w:jc w:val="center"/>
              <w:rPr>
                <w:rFonts w:ascii="Times New Roman" w:eastAsia="Times New Roman" w:hAnsi="Times New Roman"/>
                <w:b/>
                <w:sz w:val="24"/>
                <w:szCs w:val="24"/>
                <w:lang w:eastAsia="ru-RU"/>
              </w:rPr>
            </w:pPr>
            <w:r w:rsidRPr="00F102F7">
              <w:rPr>
                <w:rFonts w:ascii="Times New Roman" w:eastAsia="Times New Roman" w:hAnsi="Times New Roman"/>
                <w:b/>
                <w:sz w:val="24"/>
                <w:szCs w:val="24"/>
                <w:lang w:eastAsia="ru-RU"/>
              </w:rPr>
              <w:t>МУНИЦИПАЛЬНОЕ АВТОНОМНОЕ ОБЩЕОБРАЗОВАТЕЛЬНОЕ УЧРЕЖДЕНИЕ «СРЕДНЯЯ ШКОЛА № 9»</w:t>
            </w:r>
          </w:p>
          <w:p w:rsidR="00F102F7" w:rsidRPr="00F102F7" w:rsidRDefault="00F102F7" w:rsidP="00F102F7">
            <w:pPr>
              <w:pBdr>
                <w:bottom w:val="single" w:sz="12" w:space="1" w:color="auto"/>
              </w:pBdr>
              <w:spacing w:after="0" w:afterAutospacing="0" w:line="240" w:lineRule="auto"/>
              <w:ind w:left="12" w:firstLine="0"/>
              <w:jc w:val="center"/>
              <w:rPr>
                <w:rFonts w:ascii="Times New Roman" w:eastAsia="Times New Roman" w:hAnsi="Times New Roman"/>
                <w:b/>
                <w:sz w:val="24"/>
                <w:szCs w:val="24"/>
                <w:lang w:eastAsia="ru-RU"/>
              </w:rPr>
            </w:pPr>
            <w:r w:rsidRPr="00F102F7">
              <w:rPr>
                <w:rFonts w:ascii="Times New Roman" w:eastAsia="Times New Roman" w:hAnsi="Times New Roman"/>
                <w:b/>
                <w:sz w:val="24"/>
                <w:szCs w:val="24"/>
                <w:lang w:eastAsia="ru-RU"/>
              </w:rPr>
              <w:t>г. ЕНИСЕЙСКА КРАСНОЯРСКОГО КРАЯ</w:t>
            </w:r>
          </w:p>
          <w:p w:rsidR="00F102F7" w:rsidRPr="00F102F7" w:rsidRDefault="00F102F7" w:rsidP="00F102F7">
            <w:pPr>
              <w:spacing w:after="0" w:afterAutospacing="0" w:line="240" w:lineRule="auto"/>
              <w:ind w:left="12" w:firstLine="0"/>
              <w:jc w:val="center"/>
              <w:rPr>
                <w:rFonts w:ascii="Times New Roman" w:eastAsia="Times New Roman" w:hAnsi="Times New Roman"/>
                <w:sz w:val="24"/>
                <w:szCs w:val="24"/>
                <w:lang w:eastAsia="ru-RU"/>
              </w:rPr>
            </w:pP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r>
            <w:r w:rsidRPr="00F102F7">
              <w:rPr>
                <w:rFonts w:ascii="Times New Roman" w:eastAsia="Times New Roman" w:hAnsi="Times New Roman"/>
                <w:sz w:val="24"/>
                <w:szCs w:val="24"/>
                <w:lang w:eastAsia="ru-RU"/>
              </w:rPr>
              <w:softHyphen/>
              <w:t>663180, г. Енисейск, ул. Вейнбаума, 52, тел./факс (39195) 2-70-07</w:t>
            </w:r>
          </w:p>
          <w:p w:rsidR="00F102F7" w:rsidRPr="00F102F7" w:rsidRDefault="00F102F7" w:rsidP="00F102F7">
            <w:pPr>
              <w:spacing w:after="0" w:afterAutospacing="0" w:line="240" w:lineRule="auto"/>
              <w:ind w:left="12" w:firstLine="0"/>
              <w:jc w:val="center"/>
              <w:rPr>
                <w:rFonts w:ascii="Times New Roman" w:eastAsia="Times New Roman" w:hAnsi="Times New Roman"/>
                <w:sz w:val="24"/>
                <w:szCs w:val="24"/>
                <w:lang w:val="en-US" w:eastAsia="ru-RU"/>
              </w:rPr>
            </w:pPr>
            <w:r w:rsidRPr="00F102F7">
              <w:rPr>
                <w:rFonts w:ascii="Times New Roman" w:eastAsia="Times New Roman" w:hAnsi="Times New Roman"/>
                <w:sz w:val="24"/>
                <w:szCs w:val="24"/>
                <w:lang w:eastAsia="ru-RU"/>
              </w:rPr>
              <w:t>Сайт</w:t>
            </w:r>
            <w:r w:rsidRPr="00F102F7">
              <w:rPr>
                <w:rFonts w:ascii="Times New Roman" w:eastAsia="Times New Roman" w:hAnsi="Times New Roman"/>
                <w:sz w:val="24"/>
                <w:szCs w:val="24"/>
                <w:lang w:val="en-US" w:eastAsia="ru-RU"/>
              </w:rPr>
              <w:t xml:space="preserve">: http://www.enissschool9.my1.ru   </w:t>
            </w:r>
            <w:r w:rsidRPr="00F102F7">
              <w:rPr>
                <w:rFonts w:ascii="Times New Roman" w:eastAsia="Times New Roman" w:hAnsi="Times New Roman"/>
                <w:sz w:val="24"/>
                <w:szCs w:val="24"/>
                <w:lang w:val="de-DE" w:eastAsia="ru-RU"/>
              </w:rPr>
              <w:t xml:space="preserve">E-mail: </w:t>
            </w:r>
            <w:r w:rsidRPr="00F102F7">
              <w:rPr>
                <w:rFonts w:ascii="Times New Roman" w:eastAsia="Times New Roman" w:hAnsi="Times New Roman"/>
                <w:sz w:val="24"/>
                <w:szCs w:val="24"/>
                <w:lang w:val="en-US" w:eastAsia="ru-RU"/>
              </w:rPr>
              <w:t>enisschool_9@mail.</w:t>
            </w:r>
            <w:r w:rsidRPr="00F102F7">
              <w:rPr>
                <w:rFonts w:ascii="Times New Roman" w:eastAsia="Times New Roman" w:hAnsi="Times New Roman"/>
                <w:sz w:val="24"/>
                <w:szCs w:val="24"/>
                <w:lang w:val="de-DE" w:eastAsia="ru-RU"/>
              </w:rPr>
              <w:t>ru</w:t>
            </w:r>
          </w:p>
          <w:p w:rsidR="00F102F7" w:rsidRPr="00F102F7" w:rsidRDefault="00F102F7" w:rsidP="00F102F7">
            <w:pPr>
              <w:spacing w:after="0" w:afterAutospacing="0" w:line="240" w:lineRule="auto"/>
              <w:ind w:left="12" w:firstLine="0"/>
              <w:jc w:val="center"/>
              <w:rPr>
                <w:rFonts w:ascii="Times New Roman" w:eastAsia="Times New Roman" w:hAnsi="Times New Roman"/>
                <w:sz w:val="24"/>
                <w:szCs w:val="24"/>
                <w:lang w:eastAsia="ru-RU"/>
              </w:rPr>
            </w:pPr>
            <w:r w:rsidRPr="00F102F7">
              <w:rPr>
                <w:rFonts w:ascii="Times New Roman" w:eastAsia="Times New Roman" w:hAnsi="Times New Roman"/>
                <w:sz w:val="24"/>
                <w:szCs w:val="24"/>
                <w:lang w:eastAsia="ru-RU"/>
              </w:rPr>
              <w:t>ИНН</w:t>
            </w:r>
            <w:r w:rsidRPr="00F102F7">
              <w:rPr>
                <w:rFonts w:ascii="Times New Roman" w:eastAsia="Times New Roman" w:hAnsi="Times New Roman"/>
                <w:sz w:val="24"/>
                <w:szCs w:val="24"/>
                <w:lang w:val="de-DE" w:eastAsia="ru-RU"/>
              </w:rPr>
              <w:t xml:space="preserve">  24470</w:t>
            </w:r>
            <w:r w:rsidRPr="00F102F7">
              <w:rPr>
                <w:rFonts w:ascii="Times New Roman" w:eastAsia="Times New Roman" w:hAnsi="Times New Roman"/>
                <w:sz w:val="24"/>
                <w:szCs w:val="24"/>
                <w:lang w:eastAsia="ru-RU"/>
              </w:rPr>
              <w:t>11119;</w:t>
            </w:r>
            <w:r w:rsidRPr="00F102F7">
              <w:rPr>
                <w:rFonts w:ascii="Times New Roman" w:eastAsia="Times New Roman" w:hAnsi="Times New Roman"/>
                <w:sz w:val="24"/>
                <w:szCs w:val="24"/>
                <w:lang w:val="de-DE" w:eastAsia="ru-RU"/>
              </w:rPr>
              <w:t xml:space="preserve"> </w:t>
            </w:r>
            <w:r w:rsidRPr="00F102F7">
              <w:rPr>
                <w:rFonts w:ascii="Times New Roman" w:eastAsia="Times New Roman" w:hAnsi="Times New Roman"/>
                <w:sz w:val="24"/>
                <w:szCs w:val="24"/>
                <w:lang w:eastAsia="ru-RU"/>
              </w:rPr>
              <w:t>КПП</w:t>
            </w:r>
            <w:r w:rsidRPr="00F102F7">
              <w:rPr>
                <w:rFonts w:ascii="Times New Roman" w:eastAsia="Times New Roman" w:hAnsi="Times New Roman"/>
                <w:sz w:val="24"/>
                <w:szCs w:val="24"/>
                <w:lang w:val="de-DE" w:eastAsia="ru-RU"/>
              </w:rPr>
              <w:t xml:space="preserve"> 244701001</w:t>
            </w:r>
            <w:r w:rsidRPr="00F102F7">
              <w:rPr>
                <w:rFonts w:ascii="Times New Roman" w:eastAsia="Times New Roman" w:hAnsi="Times New Roman"/>
                <w:sz w:val="24"/>
                <w:szCs w:val="24"/>
                <w:lang w:eastAsia="ru-RU"/>
              </w:rPr>
              <w:t>; ОКПО</w:t>
            </w:r>
            <w:r w:rsidRPr="00F102F7">
              <w:rPr>
                <w:rFonts w:ascii="Times New Roman" w:eastAsia="Times New Roman" w:hAnsi="Times New Roman"/>
                <w:sz w:val="24"/>
                <w:szCs w:val="24"/>
                <w:lang w:val="de-DE" w:eastAsia="ru-RU"/>
              </w:rPr>
              <w:t xml:space="preserve"> </w:t>
            </w:r>
            <w:r w:rsidRPr="00F102F7">
              <w:rPr>
                <w:rFonts w:ascii="Times New Roman" w:eastAsia="Times New Roman" w:hAnsi="Times New Roman"/>
                <w:sz w:val="24"/>
                <w:szCs w:val="24"/>
                <w:lang w:val="en-US" w:eastAsia="ru-RU"/>
              </w:rPr>
              <w:t>65594306</w:t>
            </w:r>
            <w:r w:rsidRPr="00F102F7">
              <w:rPr>
                <w:rFonts w:ascii="Times New Roman" w:eastAsia="Times New Roman" w:hAnsi="Times New Roman"/>
                <w:sz w:val="24"/>
                <w:szCs w:val="24"/>
                <w:lang w:eastAsia="ru-RU"/>
              </w:rPr>
              <w:t>;</w:t>
            </w:r>
            <w:r w:rsidRPr="00F102F7">
              <w:rPr>
                <w:rFonts w:ascii="Times New Roman" w:eastAsia="Times New Roman" w:hAnsi="Times New Roman"/>
                <w:sz w:val="24"/>
                <w:szCs w:val="24"/>
                <w:lang w:val="de-DE" w:eastAsia="ru-RU"/>
              </w:rPr>
              <w:t xml:space="preserve"> </w:t>
            </w:r>
            <w:r w:rsidRPr="00F102F7">
              <w:rPr>
                <w:rFonts w:ascii="Times New Roman" w:eastAsia="Times New Roman" w:hAnsi="Times New Roman"/>
                <w:sz w:val="24"/>
                <w:szCs w:val="24"/>
                <w:lang w:eastAsia="ru-RU"/>
              </w:rPr>
              <w:t>ОГРН</w:t>
            </w:r>
            <w:r w:rsidRPr="00F102F7">
              <w:rPr>
                <w:rFonts w:ascii="Times New Roman" w:eastAsia="Times New Roman" w:hAnsi="Times New Roman"/>
                <w:sz w:val="24"/>
                <w:szCs w:val="24"/>
                <w:lang w:val="de-DE" w:eastAsia="ru-RU"/>
              </w:rPr>
              <w:t xml:space="preserve"> </w:t>
            </w:r>
            <w:r w:rsidRPr="00F102F7">
              <w:rPr>
                <w:rFonts w:ascii="Times New Roman" w:eastAsia="Times New Roman" w:hAnsi="Times New Roman"/>
                <w:sz w:val="24"/>
                <w:szCs w:val="24"/>
                <w:lang w:val="en-US" w:eastAsia="ru-RU"/>
              </w:rPr>
              <w:t>1102447000182</w:t>
            </w:r>
          </w:p>
          <w:p w:rsidR="00F102F7" w:rsidRPr="00F102F7" w:rsidRDefault="00F102F7" w:rsidP="00F102F7">
            <w:pPr>
              <w:spacing w:after="0" w:afterAutospacing="0" w:line="240" w:lineRule="auto"/>
              <w:ind w:left="12" w:firstLine="0"/>
              <w:jc w:val="center"/>
              <w:rPr>
                <w:rFonts w:ascii="Times New Roman" w:eastAsia="Times New Roman" w:hAnsi="Times New Roman"/>
                <w:sz w:val="24"/>
                <w:szCs w:val="24"/>
                <w:lang w:eastAsia="ru-RU"/>
              </w:rPr>
            </w:pPr>
          </w:p>
          <w:p w:rsidR="00F102F7" w:rsidRPr="00F102F7" w:rsidRDefault="00F102F7" w:rsidP="00F102F7">
            <w:pPr>
              <w:spacing w:after="0" w:afterAutospacing="0" w:line="240" w:lineRule="auto"/>
              <w:ind w:left="12" w:firstLine="0"/>
              <w:jc w:val="center"/>
              <w:rPr>
                <w:rFonts w:ascii="Times New Roman" w:eastAsia="Times New Roman" w:hAnsi="Times New Roman"/>
                <w:sz w:val="24"/>
                <w:szCs w:val="24"/>
                <w:lang w:eastAsia="ru-RU"/>
              </w:rPr>
            </w:pPr>
          </w:p>
        </w:tc>
      </w:tr>
      <w:tr w:rsidR="00F102F7" w:rsidRPr="00F102F7" w:rsidTr="00810735">
        <w:tblPrEx>
          <w:jc w:val="center"/>
          <w:tblLook w:val="0600" w:firstRow="0" w:lastRow="0" w:firstColumn="0" w:lastColumn="0" w:noHBand="1" w:noVBand="1"/>
        </w:tblPrEx>
        <w:trPr>
          <w:gridAfter w:val="1"/>
          <w:wAfter w:w="1457" w:type="dxa"/>
          <w:jc w:val="center"/>
        </w:trPr>
        <w:tc>
          <w:tcPr>
            <w:tcW w:w="3433" w:type="dxa"/>
            <w:gridSpan w:val="3"/>
            <w:tcBorders>
              <w:top w:val="nil"/>
              <w:left w:val="nil"/>
              <w:bottom w:val="single" w:sz="6" w:space="0" w:color="000000"/>
              <w:right w:val="nil"/>
            </w:tcBorders>
            <w:tcMar>
              <w:top w:w="75" w:type="dxa"/>
              <w:left w:w="75" w:type="dxa"/>
              <w:bottom w:w="75" w:type="dxa"/>
              <w:right w:w="75" w:type="dxa"/>
            </w:tcMar>
            <w:hideMark/>
          </w:tcPr>
          <w:p w:rsidR="00F102F7" w:rsidRPr="00F102F7" w:rsidRDefault="00F102F7" w:rsidP="00F102F7">
            <w:pPr>
              <w:spacing w:before="100" w:beforeAutospacing="1" w:line="240" w:lineRule="auto"/>
              <w:ind w:firstLine="0"/>
              <w:jc w:val="center"/>
              <w:rPr>
                <w:rFonts w:ascii="Times New Roman" w:eastAsia="Times New Roman" w:hAnsi="Times New Roman"/>
                <w:color w:val="000000"/>
                <w:sz w:val="24"/>
                <w:szCs w:val="24"/>
              </w:rPr>
            </w:pPr>
            <w:r w:rsidRPr="00F102F7">
              <w:rPr>
                <w:rFonts w:ascii="Times New Roman" w:eastAsia="Times New Roman" w:hAnsi="Times New Roman"/>
                <w:color w:val="000000"/>
                <w:sz w:val="24"/>
                <w:szCs w:val="24"/>
              </w:rPr>
              <w:t>СОГЛАСОВАНО</w:t>
            </w:r>
          </w:p>
          <w:p w:rsidR="00F102F7" w:rsidRPr="00F102F7" w:rsidRDefault="00F102F7" w:rsidP="00F102F7">
            <w:pPr>
              <w:spacing w:before="100" w:beforeAutospacing="1" w:line="240" w:lineRule="auto"/>
              <w:ind w:firstLine="0"/>
              <w:jc w:val="center"/>
              <w:rPr>
                <w:rFonts w:ascii="Times New Roman" w:eastAsia="Times New Roman" w:hAnsi="Times New Roman"/>
                <w:color w:val="000000"/>
                <w:sz w:val="24"/>
                <w:szCs w:val="24"/>
              </w:rPr>
            </w:pPr>
            <w:r w:rsidRPr="00F102F7">
              <w:rPr>
                <w:rFonts w:ascii="Times New Roman" w:eastAsia="Times New Roman" w:hAnsi="Times New Roman"/>
                <w:color w:val="000000"/>
                <w:sz w:val="24"/>
                <w:szCs w:val="24"/>
              </w:rPr>
              <w:t>Педагогическим советом МАОУ СШ № 9</w:t>
            </w:r>
          </w:p>
          <w:p w:rsidR="00F102F7" w:rsidRPr="00F102F7" w:rsidRDefault="00F102F7" w:rsidP="00F102F7">
            <w:pPr>
              <w:spacing w:before="100" w:beforeAutospacing="1" w:line="240" w:lineRule="auto"/>
              <w:ind w:firstLine="0"/>
              <w:jc w:val="center"/>
              <w:rPr>
                <w:rFonts w:ascii="Times New Roman" w:eastAsia="Times New Roman" w:hAnsi="Times New Roman"/>
                <w:color w:val="000000"/>
                <w:sz w:val="24"/>
                <w:szCs w:val="24"/>
              </w:rPr>
            </w:pPr>
            <w:r w:rsidRPr="00F102F7">
              <w:rPr>
                <w:rFonts w:ascii="Times New Roman" w:eastAsia="Times New Roman" w:hAnsi="Times New Roman"/>
                <w:color w:val="000000"/>
                <w:sz w:val="24"/>
                <w:szCs w:val="24"/>
              </w:rPr>
              <w:t>г. Енисейска</w:t>
            </w:r>
          </w:p>
        </w:tc>
        <w:tc>
          <w:tcPr>
            <w:tcW w:w="1010" w:type="dxa"/>
            <w:tcMar>
              <w:top w:w="75" w:type="dxa"/>
              <w:left w:w="75" w:type="dxa"/>
              <w:bottom w:w="75" w:type="dxa"/>
              <w:right w:w="75" w:type="dxa"/>
            </w:tcMar>
          </w:tcPr>
          <w:p w:rsidR="00F102F7" w:rsidRPr="00F102F7" w:rsidRDefault="00F102F7" w:rsidP="00F102F7">
            <w:pPr>
              <w:spacing w:before="100" w:afterAutospacing="0" w:line="240" w:lineRule="auto"/>
              <w:ind w:left="75" w:right="75" w:firstLine="0"/>
              <w:rPr>
                <w:rFonts w:ascii="Times New Roman" w:eastAsia="Times New Roman" w:hAnsi="Times New Roman"/>
                <w:color w:val="000000"/>
                <w:sz w:val="24"/>
                <w:szCs w:val="24"/>
              </w:rPr>
            </w:pPr>
          </w:p>
        </w:tc>
        <w:tc>
          <w:tcPr>
            <w:tcW w:w="170" w:type="dxa"/>
            <w:tcMar>
              <w:top w:w="75" w:type="dxa"/>
              <w:left w:w="75" w:type="dxa"/>
              <w:bottom w:w="75" w:type="dxa"/>
              <w:right w:w="75" w:type="dxa"/>
            </w:tcMar>
          </w:tcPr>
          <w:p w:rsidR="00F102F7" w:rsidRPr="00F102F7" w:rsidRDefault="00F102F7" w:rsidP="00F102F7">
            <w:pPr>
              <w:spacing w:before="100" w:afterAutospacing="0" w:line="240" w:lineRule="auto"/>
              <w:ind w:left="75" w:right="75" w:firstLine="0"/>
              <w:rPr>
                <w:rFonts w:ascii="Times New Roman" w:eastAsia="Times New Roman" w:hAnsi="Times New Roman"/>
                <w:color w:val="000000"/>
                <w:sz w:val="24"/>
                <w:szCs w:val="24"/>
              </w:rPr>
            </w:pPr>
          </w:p>
        </w:tc>
        <w:tc>
          <w:tcPr>
            <w:tcW w:w="3028" w:type="dxa"/>
            <w:tcMar>
              <w:top w:w="75" w:type="dxa"/>
              <w:left w:w="75" w:type="dxa"/>
              <w:bottom w:w="75" w:type="dxa"/>
              <w:right w:w="75" w:type="dxa"/>
            </w:tcMar>
            <w:hideMark/>
          </w:tcPr>
          <w:p w:rsidR="00F102F7" w:rsidRPr="00F102F7" w:rsidRDefault="00F102F7" w:rsidP="00F102F7">
            <w:pPr>
              <w:spacing w:before="100" w:beforeAutospacing="1" w:line="240" w:lineRule="auto"/>
              <w:ind w:firstLine="0"/>
              <w:jc w:val="center"/>
              <w:rPr>
                <w:rFonts w:ascii="Times New Roman" w:eastAsia="Times New Roman" w:hAnsi="Times New Roman"/>
                <w:color w:val="000000"/>
                <w:sz w:val="24"/>
                <w:szCs w:val="24"/>
              </w:rPr>
            </w:pPr>
            <w:r w:rsidRPr="00F102F7">
              <w:rPr>
                <w:rFonts w:ascii="Times New Roman" w:eastAsia="Times New Roman" w:hAnsi="Times New Roman"/>
                <w:color w:val="000000"/>
                <w:sz w:val="24"/>
                <w:szCs w:val="24"/>
              </w:rPr>
              <w:t>УТВЕРЖДАЮ</w:t>
            </w:r>
          </w:p>
          <w:p w:rsidR="00F102F7" w:rsidRPr="00F102F7" w:rsidRDefault="00F102F7" w:rsidP="00F102F7">
            <w:pPr>
              <w:spacing w:before="100" w:beforeAutospacing="1" w:line="240" w:lineRule="auto"/>
              <w:ind w:firstLine="0"/>
              <w:jc w:val="center"/>
              <w:rPr>
                <w:rFonts w:ascii="Times New Roman" w:eastAsia="Times New Roman" w:hAnsi="Times New Roman"/>
                <w:color w:val="000000"/>
                <w:sz w:val="24"/>
                <w:szCs w:val="24"/>
              </w:rPr>
            </w:pPr>
            <w:r w:rsidRPr="00F102F7">
              <w:rPr>
                <w:rFonts w:ascii="Times New Roman" w:eastAsia="Times New Roman" w:hAnsi="Times New Roman"/>
                <w:color w:val="000000"/>
                <w:sz w:val="24"/>
                <w:szCs w:val="24"/>
              </w:rPr>
              <w:t>Директор МАОУ СШ № 9</w:t>
            </w:r>
          </w:p>
          <w:p w:rsidR="00F102F7" w:rsidRPr="00F102F7" w:rsidRDefault="00F102F7" w:rsidP="00F102F7">
            <w:pPr>
              <w:spacing w:before="100" w:beforeAutospacing="1" w:line="240" w:lineRule="auto"/>
              <w:ind w:firstLine="0"/>
              <w:jc w:val="center"/>
              <w:rPr>
                <w:rFonts w:ascii="Times New Roman" w:eastAsia="Times New Roman" w:hAnsi="Times New Roman"/>
                <w:color w:val="000000"/>
                <w:sz w:val="24"/>
                <w:szCs w:val="24"/>
              </w:rPr>
            </w:pPr>
            <w:r w:rsidRPr="00F102F7">
              <w:rPr>
                <w:rFonts w:ascii="Times New Roman" w:eastAsia="Times New Roman" w:hAnsi="Times New Roman"/>
                <w:color w:val="000000"/>
                <w:sz w:val="24"/>
                <w:szCs w:val="24"/>
              </w:rPr>
              <w:t>г. Енисейска</w:t>
            </w:r>
          </w:p>
        </w:tc>
      </w:tr>
      <w:tr w:rsidR="00F102F7" w:rsidRPr="00F102F7" w:rsidTr="00810735">
        <w:tblPrEx>
          <w:jc w:val="center"/>
          <w:tblLook w:val="0600" w:firstRow="0" w:lastRow="0" w:firstColumn="0" w:lastColumn="0" w:noHBand="1" w:noVBand="1"/>
        </w:tblPrEx>
        <w:trPr>
          <w:gridAfter w:val="1"/>
          <w:wAfter w:w="1457" w:type="dxa"/>
          <w:jc w:val="center"/>
        </w:trPr>
        <w:tc>
          <w:tcPr>
            <w:tcW w:w="3433" w:type="dxa"/>
            <w:gridSpan w:val="3"/>
            <w:tcBorders>
              <w:top w:val="single" w:sz="6" w:space="0" w:color="000000"/>
              <w:left w:val="nil"/>
              <w:bottom w:val="nil"/>
              <w:right w:val="nil"/>
            </w:tcBorders>
            <w:tcMar>
              <w:top w:w="75" w:type="dxa"/>
              <w:left w:w="75" w:type="dxa"/>
              <w:bottom w:w="75" w:type="dxa"/>
              <w:right w:w="75" w:type="dxa"/>
            </w:tcMar>
          </w:tcPr>
          <w:p w:rsidR="00F102F7" w:rsidRPr="00F102F7" w:rsidRDefault="00F102F7" w:rsidP="00F102F7">
            <w:pPr>
              <w:spacing w:before="100" w:beforeAutospacing="1" w:line="240" w:lineRule="auto"/>
              <w:ind w:firstLine="0"/>
              <w:rPr>
                <w:rFonts w:ascii="Times New Roman" w:eastAsia="Times New Roman" w:hAnsi="Times New Roman"/>
              </w:rPr>
            </w:pPr>
          </w:p>
        </w:tc>
        <w:tc>
          <w:tcPr>
            <w:tcW w:w="1010" w:type="dxa"/>
            <w:tcMar>
              <w:top w:w="75" w:type="dxa"/>
              <w:left w:w="75" w:type="dxa"/>
              <w:bottom w:w="75" w:type="dxa"/>
              <w:right w:w="75" w:type="dxa"/>
            </w:tcMar>
          </w:tcPr>
          <w:p w:rsidR="00F102F7" w:rsidRPr="00F102F7" w:rsidRDefault="00F102F7" w:rsidP="00F102F7">
            <w:pPr>
              <w:spacing w:before="100" w:afterAutospacing="0" w:line="240" w:lineRule="auto"/>
              <w:ind w:left="75" w:right="75" w:firstLine="0"/>
              <w:rPr>
                <w:rFonts w:ascii="Times New Roman" w:eastAsia="Times New Roman" w:hAnsi="Times New Roman"/>
                <w:color w:val="000000"/>
                <w:sz w:val="24"/>
                <w:szCs w:val="24"/>
              </w:rPr>
            </w:pPr>
          </w:p>
        </w:tc>
        <w:tc>
          <w:tcPr>
            <w:tcW w:w="170" w:type="dxa"/>
            <w:tcMar>
              <w:top w:w="75" w:type="dxa"/>
              <w:left w:w="75" w:type="dxa"/>
              <w:bottom w:w="75" w:type="dxa"/>
              <w:right w:w="75" w:type="dxa"/>
            </w:tcMar>
          </w:tcPr>
          <w:p w:rsidR="00F102F7" w:rsidRPr="00F102F7" w:rsidRDefault="00F102F7" w:rsidP="00F102F7">
            <w:pPr>
              <w:spacing w:before="100" w:afterAutospacing="0" w:line="240" w:lineRule="auto"/>
              <w:ind w:left="75" w:right="75" w:firstLine="0"/>
              <w:rPr>
                <w:rFonts w:ascii="Times New Roman" w:eastAsia="Times New Roman" w:hAnsi="Times New Roman"/>
                <w:color w:val="000000"/>
                <w:sz w:val="24"/>
                <w:szCs w:val="24"/>
              </w:rPr>
            </w:pPr>
          </w:p>
        </w:tc>
        <w:tc>
          <w:tcPr>
            <w:tcW w:w="3028" w:type="dxa"/>
            <w:tcMar>
              <w:top w:w="75" w:type="dxa"/>
              <w:left w:w="75" w:type="dxa"/>
              <w:bottom w:w="75" w:type="dxa"/>
              <w:right w:w="75" w:type="dxa"/>
            </w:tcMar>
            <w:hideMark/>
          </w:tcPr>
          <w:p w:rsidR="00F102F7" w:rsidRPr="00F102F7" w:rsidRDefault="00F102F7" w:rsidP="00F102F7">
            <w:pPr>
              <w:spacing w:before="100" w:beforeAutospacing="1" w:line="240" w:lineRule="auto"/>
              <w:ind w:firstLine="0"/>
              <w:jc w:val="center"/>
              <w:rPr>
                <w:rFonts w:ascii="Times New Roman" w:eastAsia="Times New Roman" w:hAnsi="Times New Roman"/>
              </w:rPr>
            </w:pPr>
            <w:r w:rsidRPr="00F102F7">
              <w:rPr>
                <w:rFonts w:ascii="Times New Roman" w:eastAsia="Times New Roman" w:hAnsi="Times New Roman"/>
                <w:color w:val="000000"/>
                <w:sz w:val="24"/>
                <w:szCs w:val="24"/>
              </w:rPr>
              <w:t>___________Т.А. Нестерова</w:t>
            </w:r>
          </w:p>
        </w:tc>
      </w:tr>
      <w:tr w:rsidR="00F102F7" w:rsidRPr="00F102F7" w:rsidTr="00810735">
        <w:tblPrEx>
          <w:jc w:val="center"/>
          <w:tblLook w:val="0600" w:firstRow="0" w:lastRow="0" w:firstColumn="0" w:lastColumn="0" w:noHBand="1" w:noVBand="1"/>
        </w:tblPrEx>
        <w:trPr>
          <w:gridAfter w:val="1"/>
          <w:wAfter w:w="1457" w:type="dxa"/>
          <w:jc w:val="center"/>
        </w:trPr>
        <w:tc>
          <w:tcPr>
            <w:tcW w:w="3433" w:type="dxa"/>
            <w:gridSpan w:val="3"/>
            <w:tcBorders>
              <w:top w:val="nil"/>
              <w:left w:val="nil"/>
              <w:bottom w:val="single" w:sz="6" w:space="0" w:color="000000"/>
              <w:right w:val="nil"/>
            </w:tcBorders>
            <w:tcMar>
              <w:top w:w="75" w:type="dxa"/>
              <w:left w:w="75" w:type="dxa"/>
              <w:bottom w:w="75" w:type="dxa"/>
              <w:right w:w="75" w:type="dxa"/>
            </w:tcMar>
            <w:hideMark/>
          </w:tcPr>
          <w:p w:rsidR="00F102F7" w:rsidRPr="00F102F7" w:rsidRDefault="00F102F7" w:rsidP="00F102F7">
            <w:pPr>
              <w:spacing w:before="100" w:beforeAutospacing="1" w:line="240" w:lineRule="auto"/>
              <w:ind w:firstLine="0"/>
              <w:jc w:val="center"/>
              <w:rPr>
                <w:rFonts w:ascii="Times New Roman" w:eastAsia="Times New Roman" w:hAnsi="Times New Roman"/>
              </w:rPr>
            </w:pPr>
            <w:r w:rsidRPr="00F102F7">
              <w:rPr>
                <w:rFonts w:ascii="Times New Roman" w:eastAsia="Times New Roman" w:hAnsi="Times New Roman"/>
                <w:color w:val="000000"/>
                <w:sz w:val="24"/>
                <w:szCs w:val="24"/>
              </w:rPr>
              <w:t>Протокол от 31.08.20</w:t>
            </w:r>
            <w:r w:rsidRPr="00F102F7">
              <w:rPr>
                <w:rFonts w:ascii="Times New Roman" w:eastAsia="Times New Roman" w:hAnsi="Times New Roman"/>
                <w:color w:val="000000"/>
                <w:sz w:val="24"/>
                <w:szCs w:val="24"/>
                <w:lang w:val="en-US"/>
              </w:rPr>
              <w:t xml:space="preserve">23 № </w:t>
            </w:r>
            <w:r w:rsidRPr="00F102F7">
              <w:rPr>
                <w:rFonts w:ascii="Times New Roman" w:eastAsia="Times New Roman" w:hAnsi="Times New Roman"/>
                <w:color w:val="000000"/>
                <w:sz w:val="24"/>
                <w:szCs w:val="24"/>
              </w:rPr>
              <w:t>1</w:t>
            </w:r>
          </w:p>
        </w:tc>
        <w:tc>
          <w:tcPr>
            <w:tcW w:w="1010" w:type="dxa"/>
            <w:tcMar>
              <w:top w:w="75" w:type="dxa"/>
              <w:left w:w="75" w:type="dxa"/>
              <w:bottom w:w="75" w:type="dxa"/>
              <w:right w:w="75" w:type="dxa"/>
            </w:tcMar>
          </w:tcPr>
          <w:p w:rsidR="00F102F7" w:rsidRPr="00F102F7" w:rsidRDefault="00F102F7" w:rsidP="00F102F7">
            <w:pPr>
              <w:spacing w:before="100" w:afterAutospacing="0" w:line="240" w:lineRule="auto"/>
              <w:ind w:left="75" w:right="75" w:firstLine="0"/>
              <w:rPr>
                <w:rFonts w:ascii="Times New Roman" w:eastAsia="Times New Roman" w:hAnsi="Times New Roman"/>
                <w:color w:val="000000"/>
                <w:sz w:val="24"/>
                <w:szCs w:val="24"/>
                <w:lang w:val="en-US"/>
              </w:rPr>
            </w:pPr>
          </w:p>
        </w:tc>
        <w:tc>
          <w:tcPr>
            <w:tcW w:w="170" w:type="dxa"/>
            <w:tcMar>
              <w:top w:w="75" w:type="dxa"/>
              <w:left w:w="75" w:type="dxa"/>
              <w:bottom w:w="75" w:type="dxa"/>
              <w:right w:w="75" w:type="dxa"/>
            </w:tcMar>
          </w:tcPr>
          <w:p w:rsidR="00F102F7" w:rsidRPr="00F102F7" w:rsidRDefault="00F102F7" w:rsidP="00F102F7">
            <w:pPr>
              <w:spacing w:before="100" w:beforeAutospacing="1" w:line="240" w:lineRule="auto"/>
              <w:ind w:firstLine="0"/>
              <w:rPr>
                <w:rFonts w:ascii="Times New Roman" w:eastAsia="Times New Roman" w:hAnsi="Times New Roman"/>
              </w:rPr>
            </w:pPr>
          </w:p>
        </w:tc>
        <w:tc>
          <w:tcPr>
            <w:tcW w:w="3028" w:type="dxa"/>
            <w:tcBorders>
              <w:top w:val="nil"/>
              <w:left w:val="nil"/>
              <w:bottom w:val="single" w:sz="6" w:space="0" w:color="000000"/>
              <w:right w:val="nil"/>
            </w:tcBorders>
            <w:tcMar>
              <w:top w:w="75" w:type="dxa"/>
              <w:left w:w="75" w:type="dxa"/>
              <w:bottom w:w="75" w:type="dxa"/>
              <w:right w:w="75" w:type="dxa"/>
            </w:tcMar>
            <w:hideMark/>
          </w:tcPr>
          <w:p w:rsidR="00F102F7" w:rsidRPr="00F102F7" w:rsidRDefault="00F102F7" w:rsidP="00F102F7">
            <w:pPr>
              <w:spacing w:before="100" w:beforeAutospacing="1" w:line="240" w:lineRule="auto"/>
              <w:ind w:firstLine="0"/>
              <w:jc w:val="center"/>
              <w:rPr>
                <w:rFonts w:ascii="Times New Roman" w:eastAsia="Times New Roman" w:hAnsi="Times New Roman"/>
                <w:highlight w:val="yellow"/>
              </w:rPr>
            </w:pPr>
            <w:r w:rsidRPr="00F102F7">
              <w:rPr>
                <w:rFonts w:ascii="Times New Roman" w:eastAsia="Times New Roman" w:hAnsi="Times New Roman"/>
                <w:color w:val="000000"/>
                <w:sz w:val="24"/>
                <w:szCs w:val="24"/>
                <w:highlight w:val="yellow"/>
              </w:rPr>
              <w:t>Приказ № …от ….08.2023</w:t>
            </w:r>
          </w:p>
        </w:tc>
      </w:tr>
    </w:tbl>
    <w:p w:rsidR="00F102F7" w:rsidRPr="00F102F7" w:rsidRDefault="00F102F7" w:rsidP="00F102F7">
      <w:pPr>
        <w:spacing w:after="0" w:afterAutospacing="0" w:line="240" w:lineRule="auto"/>
        <w:ind w:firstLine="0"/>
        <w:jc w:val="left"/>
        <w:rPr>
          <w:rFonts w:ascii="Times New Roman" w:hAnsi="Times New Roman"/>
          <w:sz w:val="32"/>
        </w:rPr>
      </w:pPr>
    </w:p>
    <w:p w:rsidR="00F102F7" w:rsidRPr="00F102F7" w:rsidRDefault="00F102F7" w:rsidP="00F102F7">
      <w:pPr>
        <w:spacing w:after="0" w:afterAutospacing="0" w:line="240" w:lineRule="auto"/>
        <w:ind w:firstLine="0"/>
        <w:jc w:val="center"/>
        <w:rPr>
          <w:rFonts w:ascii="Times New Roman" w:eastAsia="Times New Roman" w:hAnsi="Times New Roman"/>
          <w:sz w:val="28"/>
          <w:szCs w:val="28"/>
          <w:lang w:eastAsia="ru-RU"/>
        </w:rPr>
      </w:pPr>
    </w:p>
    <w:p w:rsidR="00F102F7" w:rsidRPr="00F102F7" w:rsidRDefault="00F102F7" w:rsidP="00F102F7">
      <w:pPr>
        <w:spacing w:after="0" w:afterAutospacing="0" w:line="240" w:lineRule="auto"/>
        <w:ind w:firstLine="0"/>
        <w:jc w:val="center"/>
        <w:rPr>
          <w:rFonts w:ascii="Times New Roman" w:eastAsia="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8C4994">
      <w:pPr>
        <w:spacing w:after="0" w:afterAutospacing="0" w:line="240" w:lineRule="auto"/>
        <w:ind w:firstLine="0"/>
        <w:jc w:val="left"/>
        <w:rPr>
          <w:rFonts w:ascii="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32"/>
          <w:szCs w:val="32"/>
          <w:lang w:eastAsia="ru-RU"/>
        </w:rPr>
      </w:pPr>
      <w:r w:rsidRPr="00CC75DC">
        <w:rPr>
          <w:rFonts w:ascii="Times New Roman" w:hAnsi="Times New Roman"/>
          <w:sz w:val="32"/>
          <w:szCs w:val="32"/>
          <w:lang w:eastAsia="ru-RU"/>
        </w:rPr>
        <w:t>ПРОГРАММА</w:t>
      </w:r>
    </w:p>
    <w:p w:rsidR="00F22105" w:rsidRPr="00CC75DC" w:rsidRDefault="00F22105" w:rsidP="008C4994">
      <w:pPr>
        <w:spacing w:after="0" w:afterAutospacing="0" w:line="240" w:lineRule="auto"/>
        <w:ind w:firstLine="0"/>
        <w:jc w:val="center"/>
        <w:rPr>
          <w:rFonts w:ascii="Times New Roman" w:hAnsi="Times New Roman"/>
          <w:sz w:val="32"/>
          <w:szCs w:val="32"/>
          <w:lang w:eastAsia="ru-RU"/>
        </w:rPr>
      </w:pPr>
      <w:r w:rsidRPr="00CC75DC">
        <w:rPr>
          <w:rFonts w:ascii="Times New Roman" w:hAnsi="Times New Roman"/>
          <w:sz w:val="32"/>
          <w:szCs w:val="32"/>
          <w:lang w:eastAsia="ru-RU"/>
        </w:rPr>
        <w:t>по изучению правил дорожного движения и профилактике дорожно-</w:t>
      </w:r>
      <w:r>
        <w:rPr>
          <w:rFonts w:ascii="Times New Roman" w:hAnsi="Times New Roman"/>
          <w:sz w:val="32"/>
          <w:szCs w:val="32"/>
          <w:lang w:eastAsia="ru-RU"/>
        </w:rPr>
        <w:t>транспортного травматизма в 10-11</w:t>
      </w:r>
      <w:r w:rsidRPr="00CC75DC">
        <w:rPr>
          <w:rFonts w:ascii="Times New Roman" w:hAnsi="Times New Roman"/>
          <w:sz w:val="32"/>
          <w:szCs w:val="32"/>
          <w:lang w:eastAsia="ru-RU"/>
        </w:rPr>
        <w:t xml:space="preserve"> классах</w:t>
      </w:r>
    </w:p>
    <w:p w:rsidR="00F22105" w:rsidRPr="00CC75DC" w:rsidRDefault="00F22105" w:rsidP="008C4994">
      <w:pPr>
        <w:spacing w:after="0" w:afterAutospacing="0" w:line="240" w:lineRule="auto"/>
        <w:ind w:firstLine="0"/>
        <w:jc w:val="center"/>
        <w:rPr>
          <w:rFonts w:ascii="Times New Roman" w:hAnsi="Times New Roman"/>
          <w:sz w:val="32"/>
          <w:szCs w:val="32"/>
          <w:lang w:eastAsia="ru-RU"/>
        </w:rPr>
      </w:pPr>
      <w:r w:rsidRPr="00CC75DC">
        <w:rPr>
          <w:rFonts w:ascii="Times New Roman" w:hAnsi="Times New Roman"/>
          <w:sz w:val="32"/>
          <w:szCs w:val="32"/>
          <w:lang w:eastAsia="ru-RU"/>
        </w:rPr>
        <w:t>(интегрированный курс)</w:t>
      </w: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F102F7">
      <w:pPr>
        <w:spacing w:after="0" w:afterAutospacing="0" w:line="240" w:lineRule="auto"/>
        <w:ind w:firstLine="0"/>
        <w:rPr>
          <w:rFonts w:ascii="Times New Roman" w:hAnsi="Times New Roman"/>
          <w:sz w:val="28"/>
          <w:szCs w:val="28"/>
          <w:lang w:eastAsia="ru-RU"/>
        </w:rPr>
      </w:pPr>
    </w:p>
    <w:p w:rsidR="00F22105" w:rsidRPr="00CC75DC" w:rsidRDefault="00F22105" w:rsidP="008C4994">
      <w:pPr>
        <w:spacing w:after="0" w:afterAutospacing="0" w:line="240" w:lineRule="auto"/>
        <w:ind w:firstLine="0"/>
        <w:jc w:val="right"/>
        <w:rPr>
          <w:rFonts w:ascii="Times New Roman" w:hAnsi="Times New Roman"/>
          <w:sz w:val="28"/>
          <w:szCs w:val="28"/>
          <w:lang w:eastAsia="ru-RU"/>
        </w:rPr>
      </w:pPr>
      <w:r w:rsidRPr="00CC75DC">
        <w:rPr>
          <w:rFonts w:ascii="Times New Roman" w:hAnsi="Times New Roman"/>
          <w:sz w:val="28"/>
          <w:szCs w:val="28"/>
          <w:lang w:eastAsia="ru-RU"/>
        </w:rPr>
        <w:t>Составитель: Паршин Е.В.</w:t>
      </w: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r w:rsidRPr="00CC75DC">
        <w:rPr>
          <w:rFonts w:ascii="Times New Roman" w:hAnsi="Times New Roman"/>
          <w:sz w:val="28"/>
          <w:szCs w:val="28"/>
          <w:lang w:eastAsia="ru-RU"/>
        </w:rPr>
        <w:t xml:space="preserve">                                                                   учитель ОБЖ</w:t>
      </w: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p>
    <w:p w:rsidR="00F22105" w:rsidRPr="00CC75DC" w:rsidRDefault="00F22105" w:rsidP="008C4994">
      <w:pPr>
        <w:spacing w:after="0" w:afterAutospacing="0" w:line="240" w:lineRule="auto"/>
        <w:ind w:firstLine="0"/>
        <w:jc w:val="left"/>
        <w:rPr>
          <w:rFonts w:ascii="Times New Roman" w:hAnsi="Times New Roman"/>
          <w:sz w:val="28"/>
          <w:szCs w:val="28"/>
          <w:lang w:eastAsia="ru-RU"/>
        </w:rPr>
      </w:pPr>
    </w:p>
    <w:p w:rsidR="00F22105" w:rsidRPr="00CC75DC" w:rsidRDefault="00F22105" w:rsidP="008C4994">
      <w:pPr>
        <w:spacing w:after="0" w:afterAutospacing="0" w:line="240" w:lineRule="auto"/>
        <w:ind w:firstLine="0"/>
        <w:jc w:val="center"/>
        <w:rPr>
          <w:rFonts w:ascii="Times New Roman" w:hAnsi="Times New Roman"/>
          <w:sz w:val="28"/>
          <w:szCs w:val="28"/>
          <w:lang w:eastAsia="ru-RU"/>
        </w:rPr>
      </w:pPr>
      <w:r w:rsidRPr="00CC75DC">
        <w:rPr>
          <w:rFonts w:ascii="Times New Roman" w:hAnsi="Times New Roman"/>
          <w:sz w:val="28"/>
          <w:szCs w:val="28"/>
          <w:lang w:eastAsia="ru-RU"/>
        </w:rPr>
        <w:t>г.Енисейск,</w:t>
      </w:r>
    </w:p>
    <w:p w:rsidR="00F22105" w:rsidRPr="004B3050" w:rsidRDefault="00F22105" w:rsidP="008C4994">
      <w:pPr>
        <w:spacing w:after="0" w:afterAutospacing="0" w:line="240" w:lineRule="auto"/>
        <w:ind w:firstLine="0"/>
        <w:jc w:val="center"/>
        <w:rPr>
          <w:rFonts w:ascii="Times New Roman" w:hAnsi="Times New Roman"/>
          <w:sz w:val="28"/>
          <w:szCs w:val="28"/>
          <w:lang w:eastAsia="ru-RU"/>
        </w:rPr>
      </w:pPr>
      <w:r>
        <w:rPr>
          <w:rFonts w:ascii="Times New Roman" w:hAnsi="Times New Roman"/>
          <w:sz w:val="28"/>
          <w:szCs w:val="28"/>
          <w:lang w:eastAsia="ru-RU"/>
        </w:rPr>
        <w:t>20</w:t>
      </w:r>
      <w:r w:rsidR="00F102F7">
        <w:rPr>
          <w:rFonts w:ascii="Times New Roman" w:hAnsi="Times New Roman"/>
          <w:sz w:val="28"/>
          <w:szCs w:val="28"/>
          <w:lang w:eastAsia="ru-RU"/>
        </w:rPr>
        <w:t>23</w:t>
      </w:r>
    </w:p>
    <w:p w:rsidR="00F22105" w:rsidRDefault="00F22105" w:rsidP="00386791">
      <w:pPr>
        <w:spacing w:after="0" w:afterAutospacing="0"/>
        <w:jc w:val="center"/>
        <w:rPr>
          <w:rFonts w:ascii="Times New Roman" w:hAnsi="Times New Roman"/>
          <w:b/>
          <w:sz w:val="24"/>
          <w:szCs w:val="24"/>
        </w:rPr>
      </w:pPr>
      <w:r w:rsidRPr="00632D3F">
        <w:rPr>
          <w:rFonts w:ascii="Times New Roman" w:hAnsi="Times New Roman"/>
          <w:b/>
          <w:sz w:val="24"/>
          <w:szCs w:val="24"/>
        </w:rPr>
        <w:lastRenderedPageBreak/>
        <w:t>ПОЯСНИТЕЛЬНАЯ ЗАПИСКА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w:t>
      </w:r>
    </w:p>
    <w:p w:rsidR="00F22105" w:rsidRDefault="00F22105" w:rsidP="004B3050">
      <w:pPr>
        <w:spacing w:after="0" w:afterAutospacing="0"/>
        <w:rPr>
          <w:rFonts w:ascii="Times New Roman" w:hAnsi="Times New Roman"/>
          <w:sz w:val="24"/>
          <w:szCs w:val="24"/>
        </w:rPr>
      </w:pPr>
      <w:r>
        <w:rPr>
          <w:rFonts w:ascii="Times New Roman" w:hAnsi="Times New Roman"/>
          <w:sz w:val="24"/>
          <w:szCs w:val="24"/>
        </w:rPr>
        <w:t xml:space="preserve">Программа разработана на основе </w:t>
      </w:r>
      <w:r>
        <w:rPr>
          <w:rFonts w:ascii="Times New Roman" w:hAnsi="Times New Roman"/>
        </w:rPr>
        <w:t>Образовательной программы обучения детей безопасному участию в дорожном движении и профилактики детского дорожно-транспортного травматизма</w:t>
      </w:r>
      <w:r>
        <w:rPr>
          <w:rStyle w:val="FontStyle31"/>
          <w:b w:val="0"/>
          <w:i w:val="0"/>
        </w:rPr>
        <w:t xml:space="preserve">, программы  Автономной некоммерческой организацией «Научно-методический центр образования, воспитания и социальной защиты детей и молодежи «СУВАГ» </w:t>
      </w:r>
      <w:r>
        <w:rPr>
          <w:rFonts w:ascii="Times New Roman" w:hAnsi="Times New Roman"/>
          <w:bCs/>
        </w:rPr>
        <w:t>в сфере формирования у детей навыков безопасного участия в дорожном движении</w:t>
      </w:r>
      <w:r w:rsidR="00F102F7">
        <w:rPr>
          <w:rFonts w:ascii="Times New Roman" w:hAnsi="Times New Roman"/>
          <w:b/>
          <w:bCs/>
          <w:i/>
        </w:rPr>
        <w:t>.</w:t>
      </w:r>
      <w:bookmarkStart w:id="0" w:name="_GoBack"/>
      <w:bookmarkEnd w:id="0"/>
    </w:p>
    <w:p w:rsidR="00F22105" w:rsidRPr="00536BED" w:rsidRDefault="00F22105" w:rsidP="004B3050">
      <w:pPr>
        <w:spacing w:after="0" w:afterAutospacing="0"/>
        <w:ind w:firstLine="0"/>
        <w:rPr>
          <w:rFonts w:ascii="Times New Roman" w:hAnsi="Times New Roman"/>
          <w:i/>
          <w:color w:val="000000"/>
          <w:sz w:val="24"/>
          <w:szCs w:val="24"/>
        </w:rPr>
      </w:pPr>
      <w:r w:rsidRPr="00536BED">
        <w:rPr>
          <w:rFonts w:ascii="Times New Roman" w:hAnsi="Times New Roman"/>
          <w:i/>
          <w:color w:val="000000"/>
          <w:sz w:val="24"/>
          <w:szCs w:val="24"/>
        </w:rPr>
        <w:t>Актуальность программы.</w:t>
      </w:r>
    </w:p>
    <w:p w:rsidR="00F22105" w:rsidRPr="00536BED" w:rsidRDefault="00F22105" w:rsidP="00632D3F">
      <w:pPr>
        <w:spacing w:after="0" w:afterAutospacing="0"/>
        <w:rPr>
          <w:rFonts w:ascii="Times New Roman" w:hAnsi="Times New Roman"/>
          <w:color w:val="000000"/>
          <w:sz w:val="24"/>
          <w:szCs w:val="24"/>
        </w:rPr>
      </w:pPr>
      <w:r w:rsidRPr="00536BED">
        <w:rPr>
          <w:rFonts w:ascii="Times New Roman" w:hAnsi="Times New Roman"/>
          <w:color w:val="000000"/>
          <w:sz w:val="24"/>
          <w:szCs w:val="24"/>
        </w:rPr>
        <w:t xml:space="preserve">Организация работы </w:t>
      </w:r>
      <w:r w:rsidRPr="00536BED">
        <w:rPr>
          <w:rFonts w:ascii="Times New Roman" w:hAnsi="Times New Roman"/>
          <w:sz w:val="24"/>
          <w:szCs w:val="24"/>
        </w:rPr>
        <w:t>обучению детей безопасному участию в дорожном движении и профилактике детского дорожно-транспортного травматизма</w:t>
      </w:r>
      <w:r w:rsidRPr="00536BED">
        <w:rPr>
          <w:rFonts w:ascii="Times New Roman" w:hAnsi="Times New Roman"/>
          <w:color w:val="000000"/>
          <w:sz w:val="24"/>
          <w:szCs w:val="24"/>
        </w:rPr>
        <w:t xml:space="preserve"> на сегодняшний день является одной из самых важных.</w:t>
      </w:r>
    </w:p>
    <w:p w:rsidR="00F22105" w:rsidRPr="00536BED" w:rsidRDefault="00F22105" w:rsidP="00740C1A">
      <w:pPr>
        <w:spacing w:after="0" w:afterAutospacing="0"/>
        <w:rPr>
          <w:rFonts w:ascii="Times New Roman" w:hAnsi="Times New Roman"/>
          <w:sz w:val="24"/>
          <w:szCs w:val="24"/>
        </w:rPr>
      </w:pPr>
      <w:r w:rsidRPr="00536BED">
        <w:rPr>
          <w:rFonts w:ascii="Times New Roman" w:hAnsi="Times New Roman"/>
          <w:sz w:val="24"/>
          <w:szCs w:val="24"/>
        </w:rPr>
        <w:t>Доказано, что уровень дорожно-транспортных происшествий, а также уровень и тяжесть их последствий находятся в определенной зависимости и от уровня подготовленности всех без исключения участников процессов в этой сфере, и от наличия культуры безопасного участия в дорожном движении.</w:t>
      </w:r>
    </w:p>
    <w:p w:rsidR="00F22105" w:rsidRPr="00536BED" w:rsidRDefault="00F22105" w:rsidP="00740C1A">
      <w:pPr>
        <w:spacing w:after="0" w:afterAutospacing="0"/>
        <w:rPr>
          <w:rFonts w:ascii="Times New Roman" w:hAnsi="Times New Roman"/>
          <w:sz w:val="24"/>
          <w:szCs w:val="24"/>
        </w:rPr>
      </w:pPr>
      <w:r w:rsidRPr="00536BED">
        <w:rPr>
          <w:rFonts w:ascii="Times New Roman" w:hAnsi="Times New Roman"/>
          <w:sz w:val="24"/>
          <w:szCs w:val="24"/>
        </w:rPr>
        <w:t>Существующая ситуации с дорожно-транспортным травматизмом убедительно показывает, что население России не подготовлено должным образом к безопасному участию в дорожном движении. Кроме того, можно констатировать отсутствие ценностного отношения к соблюдению правил безопасного движения и, вследствие этого, низкую культуру поведения на дорогах.</w:t>
      </w:r>
    </w:p>
    <w:p w:rsidR="00F22105" w:rsidRPr="00536BED" w:rsidRDefault="00F22105" w:rsidP="00740C1A">
      <w:pPr>
        <w:spacing w:after="0" w:afterAutospacing="0"/>
        <w:rPr>
          <w:rFonts w:ascii="Times New Roman" w:hAnsi="Times New Roman"/>
          <w:color w:val="000000"/>
          <w:sz w:val="24"/>
          <w:szCs w:val="24"/>
        </w:rPr>
      </w:pPr>
      <w:r w:rsidRPr="00536BED">
        <w:rPr>
          <w:rFonts w:ascii="Times New Roman" w:hAnsi="Times New Roman"/>
          <w:color w:val="000000"/>
          <w:sz w:val="24"/>
          <w:szCs w:val="24"/>
        </w:rPr>
        <w:t>Основная причина всех несчастных случаев с детьми на дороге заключается в несоблюдении Правил дорожного движения, как водителями транспортных средств, так и пешеходами.</w:t>
      </w:r>
    </w:p>
    <w:p w:rsidR="00F22105" w:rsidRPr="00536BED" w:rsidRDefault="00F22105" w:rsidP="00740C1A">
      <w:pPr>
        <w:spacing w:after="0" w:afterAutospacing="0"/>
        <w:rPr>
          <w:rFonts w:ascii="Times New Roman" w:hAnsi="Times New Roman"/>
          <w:color w:val="000000"/>
          <w:sz w:val="24"/>
          <w:szCs w:val="24"/>
        </w:rPr>
      </w:pPr>
      <w:r w:rsidRPr="00536BED">
        <w:rPr>
          <w:rFonts w:ascii="Times New Roman" w:hAnsi="Times New Roman"/>
          <w:color w:val="000000"/>
          <w:sz w:val="24"/>
          <w:szCs w:val="24"/>
        </w:rPr>
        <w:t>Доказано,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 От того, насколько хорошо ребёнок усвоил правила безопасного поведения и как применяет их в реальной ситуации, зависит его здоровье. Очень важно, чтобы соблюдение Правил стало нормой и образом жизни детей и взрослых.</w:t>
      </w:r>
    </w:p>
    <w:p w:rsidR="00F22105" w:rsidRDefault="00F22105" w:rsidP="00740C1A">
      <w:pPr>
        <w:spacing w:after="0" w:afterAutospacing="0"/>
        <w:rPr>
          <w:rFonts w:ascii="Times New Roman" w:hAnsi="Times New Roman"/>
          <w:sz w:val="24"/>
          <w:szCs w:val="24"/>
        </w:rPr>
      </w:pPr>
      <w:r w:rsidRPr="00536BED">
        <w:rPr>
          <w:rFonts w:ascii="Times New Roman" w:hAnsi="Times New Roman"/>
          <w:color w:val="000000"/>
          <w:sz w:val="24"/>
          <w:szCs w:val="24"/>
        </w:rPr>
        <w:t xml:space="preserve">Обеспечение безопасности движения является важной государственной задачей. Актуальность и социальная острота проблемы обусловили необходимость разработки образовательной программы обучения детей </w:t>
      </w:r>
      <w:r w:rsidRPr="00536BED">
        <w:rPr>
          <w:rFonts w:ascii="Times New Roman" w:hAnsi="Times New Roman"/>
          <w:sz w:val="24"/>
          <w:szCs w:val="24"/>
        </w:rPr>
        <w:t>безопасному участию в дорожном движении и профилактики детского дорожно-транспортного травматизма</w:t>
      </w:r>
      <w:r>
        <w:rPr>
          <w:rFonts w:ascii="Times New Roman" w:hAnsi="Times New Roman"/>
          <w:sz w:val="24"/>
          <w:szCs w:val="24"/>
        </w:rPr>
        <w:t>.</w:t>
      </w:r>
    </w:p>
    <w:p w:rsidR="00F22105" w:rsidRDefault="00F22105" w:rsidP="00536BED">
      <w:pPr>
        <w:spacing w:after="0" w:afterAutospacing="0"/>
        <w:rPr>
          <w:rFonts w:ascii="Times New Roman" w:hAnsi="Times New Roman"/>
          <w:i/>
          <w:sz w:val="24"/>
          <w:szCs w:val="24"/>
        </w:rPr>
      </w:pPr>
      <w:r w:rsidRPr="00536BED">
        <w:rPr>
          <w:rFonts w:ascii="Times New Roman" w:hAnsi="Times New Roman"/>
          <w:i/>
          <w:sz w:val="24"/>
          <w:szCs w:val="24"/>
        </w:rPr>
        <w:lastRenderedPageBreak/>
        <w:t>Цели и задачи по реализации программы обучения детей безопасному участию в дорожном движении и профилактики детского дорожно-транспортного травматизма</w:t>
      </w:r>
    </w:p>
    <w:p w:rsidR="00F22105" w:rsidRDefault="00F22105" w:rsidP="00536BED">
      <w:pPr>
        <w:spacing w:after="0" w:afterAutospacing="0"/>
        <w:rPr>
          <w:rFonts w:ascii="Times New Roman" w:hAnsi="Times New Roman"/>
          <w:sz w:val="24"/>
          <w:szCs w:val="24"/>
        </w:rPr>
      </w:pPr>
      <w:r w:rsidRPr="00536BED">
        <w:rPr>
          <w:rFonts w:ascii="Times New Roman" w:hAnsi="Times New Roman"/>
          <w:sz w:val="24"/>
          <w:szCs w:val="24"/>
        </w:rPr>
        <w:t>Целью обучения детей безопасному участию в дорожном движении является сохранение жизни и здоровья детей на основе формирования осознанной позиции грамотного и ответственного участника дорожного движения.</w:t>
      </w:r>
    </w:p>
    <w:p w:rsidR="00F22105" w:rsidRPr="00536BED" w:rsidRDefault="00F22105" w:rsidP="00536BED">
      <w:pPr>
        <w:spacing w:after="0" w:afterAutospacing="0"/>
        <w:rPr>
          <w:rFonts w:ascii="Times New Roman" w:hAnsi="Times New Roman"/>
          <w:i/>
          <w:sz w:val="24"/>
          <w:szCs w:val="24"/>
        </w:rPr>
      </w:pPr>
      <w:r w:rsidRPr="00536BED">
        <w:rPr>
          <w:rFonts w:ascii="Times New Roman" w:hAnsi="Times New Roman"/>
          <w:i/>
          <w:sz w:val="24"/>
          <w:szCs w:val="24"/>
        </w:rPr>
        <w:t>Обучающие задачи:</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xml:space="preserve">- изучение Правил дорожного движения для пешеходов и пассажиров на основе формирования компетенций безопасного поведения на дороге; </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освоение старшеклассниками, с учетом их возрастных особенностей, наборов терминов и понятий, используемых в дорожном движении и способствующих дальнейшему успешному усвоению основ безопасного поведения на дорогах;</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xml:space="preserve">- формирование практических умений пешеходов и водителей простейших транспортных средств; </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xml:space="preserve">- формирование умений прогнозировать свое поведение как участника дорожного движения; </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расширение общего кругозора по проблеме безопасного поведения на улицах и дорогах.</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i/>
          <w:sz w:val="24"/>
          <w:szCs w:val="24"/>
        </w:rPr>
        <w:t>К воспитательным задачам относятся</w:t>
      </w:r>
      <w:r w:rsidRPr="00536BED">
        <w:rPr>
          <w:rFonts w:ascii="Times New Roman" w:hAnsi="Times New Roman"/>
          <w:sz w:val="24"/>
          <w:szCs w:val="24"/>
        </w:rPr>
        <w:t xml:space="preserve">: </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xml:space="preserve">- формирование культуры участника дорожного движения; </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xml:space="preserve">- воспитание отрицательного отношения к нарушителям норм поведения и Правил дорожного движения; </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xml:space="preserve">- профессиональная ориентация детей и подростков на выбор  профессии водителя автотранспортного средства или сотрудника ГИБДД. </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xml:space="preserve">В систему развивающих задач входят: </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развитие умственных и познавательных способностей;</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развитие рефлексивных способностей, представлений о самом себе (в частности, о здоровье и способах его сохранения/ травматизме, при условии несоблюдения правил безопасного поведения на дороге, о собственных физических, личностных способностях и возможностях);</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развитие представлений о наиболее уместных способах общения с людьми в условиях дорожной ситуации;</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развитие способности предвидеть, предвосхищать возможные события и их последствия на дороге (на основе анализа условий протекания событий, представлений о естественнонаучных свойствах и закономерностях);</w:t>
      </w:r>
    </w:p>
    <w:p w:rsidR="00F22105" w:rsidRPr="00536BED" w:rsidRDefault="00F22105" w:rsidP="00536BED">
      <w:pPr>
        <w:spacing w:after="0" w:afterAutospacing="0"/>
        <w:rPr>
          <w:rFonts w:ascii="Times New Roman" w:hAnsi="Times New Roman"/>
          <w:sz w:val="24"/>
          <w:szCs w:val="24"/>
        </w:rPr>
      </w:pPr>
      <w:r w:rsidRPr="00536BED">
        <w:rPr>
          <w:rFonts w:ascii="Times New Roman" w:hAnsi="Times New Roman"/>
          <w:sz w:val="24"/>
          <w:szCs w:val="24"/>
        </w:rPr>
        <w:t>- развитие регулятивных способностей и волевых качеств детей;</w:t>
      </w:r>
    </w:p>
    <w:p w:rsidR="00F22105" w:rsidRDefault="00F22105" w:rsidP="00962BA1">
      <w:pPr>
        <w:spacing w:after="0" w:afterAutospacing="0"/>
        <w:rPr>
          <w:rFonts w:ascii="Times New Roman" w:hAnsi="Times New Roman"/>
          <w:sz w:val="24"/>
          <w:szCs w:val="24"/>
        </w:rPr>
      </w:pPr>
      <w:r w:rsidRPr="00536BED">
        <w:rPr>
          <w:rFonts w:ascii="Times New Roman" w:hAnsi="Times New Roman"/>
          <w:sz w:val="24"/>
          <w:szCs w:val="24"/>
        </w:rPr>
        <w:lastRenderedPageBreak/>
        <w:t>- развитие собственной активной позиции старшеклассника по отношению к установлению для себя правил, которыми необходимо руководствоваться (на основе правил безопасного поведения на дороге) и их соблюдению.</w:t>
      </w:r>
    </w:p>
    <w:p w:rsidR="00F22105" w:rsidRDefault="00F22105" w:rsidP="008311B9">
      <w:pPr>
        <w:spacing w:after="0" w:afterAutospacing="0"/>
        <w:rPr>
          <w:rFonts w:ascii="Times New Roman" w:hAnsi="Times New Roman"/>
          <w:sz w:val="24"/>
          <w:szCs w:val="24"/>
        </w:rPr>
      </w:pPr>
      <w:r w:rsidRPr="008311B9">
        <w:rPr>
          <w:rFonts w:ascii="Times New Roman" w:hAnsi="Times New Roman"/>
          <w:sz w:val="24"/>
          <w:szCs w:val="24"/>
        </w:rPr>
        <w:t>В старших (10-11 классах) содержание обучения детей безопасному участию в дорожном движении и профилактики детского дорожно-транспортного травматизма усложняется и становится все более практикоориентированным. Старшеклассники уже сами являются самостоятельными участниками дорожного движения, кроме того, достигая возраста 16 лет, они становятся частично дееспособными, а, следовательно, уже способными нести полную ответственность перед законом за свои поступки и действия, в том числе, и за поведение в дорожной ситуации.</w:t>
      </w:r>
    </w:p>
    <w:p w:rsidR="00F22105" w:rsidRDefault="00F22105" w:rsidP="008311B9">
      <w:pPr>
        <w:spacing w:after="0" w:afterAutospacing="0"/>
        <w:outlineLvl w:val="0"/>
        <w:rPr>
          <w:rFonts w:ascii="Times New Roman" w:hAnsi="Times New Roman"/>
          <w:b/>
          <w:sz w:val="24"/>
          <w:szCs w:val="24"/>
        </w:rPr>
      </w:pPr>
    </w:p>
    <w:p w:rsidR="00F22105" w:rsidRDefault="00F22105" w:rsidP="00386791">
      <w:pPr>
        <w:spacing w:after="0" w:afterAutospacing="0"/>
        <w:jc w:val="center"/>
        <w:outlineLvl w:val="0"/>
        <w:rPr>
          <w:rFonts w:ascii="Times New Roman" w:hAnsi="Times New Roman"/>
          <w:b/>
          <w:sz w:val="24"/>
          <w:szCs w:val="24"/>
        </w:rPr>
      </w:pPr>
      <w:r w:rsidRPr="008311B9">
        <w:rPr>
          <w:rFonts w:ascii="Times New Roman" w:hAnsi="Times New Roman"/>
          <w:b/>
          <w:sz w:val="24"/>
          <w:szCs w:val="24"/>
        </w:rPr>
        <w:t>УЧЕБНО-ТЕМАТИЧЕСКИЙ ПЛАН</w:t>
      </w:r>
    </w:p>
    <w:p w:rsidR="00F22105" w:rsidRDefault="00F22105" w:rsidP="008311B9">
      <w:pPr>
        <w:spacing w:after="0" w:afterAutospacing="0"/>
        <w:outlineLvl w:val="0"/>
        <w:rPr>
          <w:rFonts w:ascii="Times New Roman" w:hAnsi="Times New Roman"/>
          <w:b/>
          <w:sz w:val="24"/>
          <w:szCs w:val="24"/>
        </w:rPr>
      </w:pPr>
    </w:p>
    <w:p w:rsidR="00F22105" w:rsidRPr="008311B9" w:rsidRDefault="00F22105" w:rsidP="008311B9">
      <w:pPr>
        <w:spacing w:after="0" w:afterAutospacing="0"/>
        <w:outlineLvl w:val="0"/>
        <w:rPr>
          <w:rFonts w:ascii="Times New Roman" w:hAnsi="Times New Roman"/>
          <w:b/>
          <w:sz w:val="24"/>
          <w:szCs w:val="24"/>
        </w:rPr>
      </w:pPr>
      <w:r w:rsidRPr="009457CE">
        <w:rPr>
          <w:rFonts w:ascii="Times New Roman" w:hAnsi="Times New Roman"/>
          <w:b/>
          <w:bCs/>
          <w:sz w:val="24"/>
          <w:szCs w:val="24"/>
        </w:rPr>
        <w:t>10-й класс</w:t>
      </w:r>
    </w:p>
    <w:tbl>
      <w:tblPr>
        <w:tblW w:w="8928" w:type="dxa"/>
        <w:tblInd w:w="40" w:type="dxa"/>
        <w:tblLayout w:type="fixed"/>
        <w:tblCellMar>
          <w:left w:w="40" w:type="dxa"/>
          <w:right w:w="40" w:type="dxa"/>
        </w:tblCellMar>
        <w:tblLook w:val="0000" w:firstRow="0" w:lastRow="0" w:firstColumn="0" w:lastColumn="0" w:noHBand="0" w:noVBand="0"/>
      </w:tblPr>
      <w:tblGrid>
        <w:gridCol w:w="7042"/>
        <w:gridCol w:w="1886"/>
      </w:tblGrid>
      <w:tr w:rsidR="00F22105" w:rsidRPr="008311B9" w:rsidTr="008311B9">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sz w:val="24"/>
                <w:szCs w:val="24"/>
              </w:rPr>
            </w:pPr>
            <w:r w:rsidRPr="008311B9">
              <w:rPr>
                <w:rFonts w:ascii="Times New Roman" w:hAnsi="Times New Roman"/>
                <w:sz w:val="24"/>
                <w:szCs w:val="24"/>
              </w:rPr>
              <w:t>Темы занятий</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sz w:val="24"/>
                <w:szCs w:val="24"/>
              </w:rPr>
            </w:pPr>
            <w:r>
              <w:rPr>
                <w:rFonts w:ascii="Times New Roman" w:hAnsi="Times New Roman"/>
                <w:sz w:val="24"/>
                <w:szCs w:val="24"/>
              </w:rPr>
              <w:t>Количество</w:t>
            </w:r>
            <w:r w:rsidRPr="008311B9">
              <w:rPr>
                <w:rFonts w:ascii="Times New Roman" w:hAnsi="Times New Roman"/>
                <w:sz w:val="24"/>
                <w:szCs w:val="24"/>
              </w:rPr>
              <w:t xml:space="preserve"> часов</w:t>
            </w:r>
          </w:p>
        </w:tc>
      </w:tr>
      <w:tr w:rsidR="00F22105" w:rsidRPr="009457CE" w:rsidTr="008311B9">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rPr>
                <w:rFonts w:ascii="Times New Roman" w:hAnsi="Times New Roman"/>
                <w:color w:val="000000"/>
                <w:sz w:val="24"/>
                <w:szCs w:val="24"/>
              </w:rPr>
            </w:pPr>
            <w:r>
              <w:rPr>
                <w:rFonts w:ascii="Times New Roman" w:hAnsi="Times New Roman"/>
                <w:sz w:val="24"/>
                <w:szCs w:val="24"/>
              </w:rPr>
              <w:t xml:space="preserve">1. </w:t>
            </w:r>
            <w:r w:rsidRPr="008311B9">
              <w:rPr>
                <w:rFonts w:ascii="Times New Roman" w:hAnsi="Times New Roman"/>
                <w:sz w:val="24"/>
                <w:szCs w:val="24"/>
              </w:rPr>
              <w:t>Вводное занятие.</w:t>
            </w:r>
            <w:r w:rsidRPr="008311B9">
              <w:rPr>
                <w:rFonts w:ascii="Times New Roman" w:hAnsi="Times New Roman"/>
                <w:color w:val="000000"/>
                <w:sz w:val="24"/>
                <w:szCs w:val="24"/>
              </w:rPr>
              <w:t>Изучение правил дорожного движения с учетом особенностей движения на мотоцикле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9457CE" w:rsidTr="008311B9">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rPr>
                <w:rFonts w:ascii="Times New Roman" w:hAnsi="Times New Roman"/>
                <w:color w:val="000000"/>
                <w:sz w:val="24"/>
                <w:szCs w:val="24"/>
              </w:rPr>
            </w:pPr>
            <w:r>
              <w:rPr>
                <w:rFonts w:ascii="Times New Roman" w:hAnsi="Times New Roman"/>
                <w:color w:val="000000"/>
                <w:sz w:val="24"/>
                <w:szCs w:val="24"/>
              </w:rPr>
              <w:t xml:space="preserve">2. </w:t>
            </w:r>
            <w:r w:rsidRPr="008311B9">
              <w:rPr>
                <w:rFonts w:ascii="Times New Roman" w:hAnsi="Times New Roman"/>
                <w:color w:val="000000"/>
                <w:sz w:val="24"/>
                <w:szCs w:val="24"/>
              </w:rPr>
              <w:t xml:space="preserve">Правила дорожного движения. Дорога. Основные обязанности водителей, пешеходов и пассажиров.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9457CE" w:rsidTr="008311B9">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rPr>
                <w:rFonts w:ascii="Times New Roman" w:hAnsi="Times New Roman"/>
                <w:color w:val="000000"/>
                <w:sz w:val="24"/>
                <w:szCs w:val="24"/>
              </w:rPr>
            </w:pPr>
            <w:r>
              <w:rPr>
                <w:rFonts w:ascii="Times New Roman" w:hAnsi="Times New Roman"/>
                <w:color w:val="000000"/>
                <w:sz w:val="24"/>
                <w:szCs w:val="24"/>
              </w:rPr>
              <w:t xml:space="preserve">3. </w:t>
            </w:r>
            <w:r w:rsidRPr="008311B9">
              <w:rPr>
                <w:rFonts w:ascii="Times New Roman" w:hAnsi="Times New Roman"/>
                <w:color w:val="000000"/>
                <w:sz w:val="24"/>
                <w:szCs w:val="24"/>
              </w:rPr>
              <w:t>Светофорное регулирование. Звуковые сигналы. Сигналы регулировщика.</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9457CE" w:rsidTr="008311B9">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rPr>
                <w:rFonts w:ascii="Times New Roman" w:hAnsi="Times New Roman"/>
                <w:b/>
                <w:sz w:val="24"/>
                <w:szCs w:val="24"/>
              </w:rPr>
            </w:pPr>
            <w:r>
              <w:rPr>
                <w:rFonts w:ascii="Times New Roman" w:hAnsi="Times New Roman"/>
                <w:color w:val="000000"/>
                <w:sz w:val="24"/>
                <w:szCs w:val="24"/>
              </w:rPr>
              <w:t xml:space="preserve">4. </w:t>
            </w:r>
            <w:r w:rsidRPr="008311B9">
              <w:rPr>
                <w:rFonts w:ascii="Times New Roman" w:hAnsi="Times New Roman"/>
                <w:color w:val="000000"/>
                <w:sz w:val="24"/>
                <w:szCs w:val="24"/>
              </w:rPr>
              <w:t>Дорожные знаки. Разметка на дороге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9457CE" w:rsidTr="008311B9">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rPr>
                <w:rFonts w:ascii="Times New Roman" w:hAnsi="Times New Roman"/>
                <w:color w:val="000000"/>
                <w:sz w:val="24"/>
                <w:szCs w:val="24"/>
              </w:rPr>
            </w:pPr>
            <w:r>
              <w:rPr>
                <w:rFonts w:ascii="Times New Roman" w:hAnsi="Times New Roman"/>
                <w:color w:val="000000"/>
                <w:sz w:val="24"/>
                <w:szCs w:val="24"/>
              </w:rPr>
              <w:t xml:space="preserve">5. </w:t>
            </w:r>
            <w:r w:rsidRPr="008311B9">
              <w:rPr>
                <w:rFonts w:ascii="Times New Roman" w:hAnsi="Times New Roman"/>
                <w:color w:val="000000"/>
                <w:sz w:val="24"/>
                <w:szCs w:val="24"/>
              </w:rPr>
              <w:t xml:space="preserve">Предупредительные сигналы мотоциклов. Правила перестроения транспортных средств.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9457CE" w:rsidTr="008311B9">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rPr>
                <w:rFonts w:ascii="Times New Roman" w:hAnsi="Times New Roman"/>
                <w:b/>
                <w:sz w:val="24"/>
                <w:szCs w:val="24"/>
              </w:rPr>
            </w:pPr>
            <w:r>
              <w:rPr>
                <w:rFonts w:ascii="Times New Roman" w:hAnsi="Times New Roman"/>
                <w:color w:val="000000"/>
                <w:sz w:val="24"/>
                <w:szCs w:val="24"/>
              </w:rPr>
              <w:t xml:space="preserve">6. </w:t>
            </w:r>
            <w:r w:rsidRPr="008311B9">
              <w:rPr>
                <w:rFonts w:ascii="Times New Roman" w:hAnsi="Times New Roman"/>
                <w:color w:val="000000"/>
                <w:sz w:val="24"/>
                <w:szCs w:val="24"/>
              </w:rPr>
              <w:t>Стоянка, остановка, встречный разъезд мотоцикла. Проезд перекрестков.</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9457CE" w:rsidTr="008311B9">
        <w:trPr>
          <w:trHeight w:val="33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rPr>
                <w:rFonts w:ascii="Times New Roman" w:hAnsi="Times New Roman"/>
                <w:b/>
                <w:sz w:val="24"/>
                <w:szCs w:val="24"/>
              </w:rPr>
            </w:pPr>
            <w:r>
              <w:rPr>
                <w:rFonts w:ascii="Times New Roman" w:hAnsi="Times New Roman"/>
                <w:color w:val="000000"/>
                <w:sz w:val="24"/>
                <w:szCs w:val="24"/>
              </w:rPr>
              <w:t xml:space="preserve">7. </w:t>
            </w:r>
            <w:r w:rsidRPr="008311B9">
              <w:rPr>
                <w:rFonts w:ascii="Times New Roman" w:hAnsi="Times New Roman"/>
                <w:color w:val="000000"/>
                <w:sz w:val="24"/>
                <w:szCs w:val="24"/>
              </w:rPr>
              <w:t xml:space="preserve">Движение в зоне железнодорожных переездов.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9457CE" w:rsidTr="008311B9">
        <w:trPr>
          <w:trHeight w:val="32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rPr>
                <w:rFonts w:ascii="Times New Roman" w:hAnsi="Times New Roman"/>
                <w:b/>
                <w:sz w:val="24"/>
                <w:szCs w:val="24"/>
              </w:rPr>
            </w:pPr>
            <w:r>
              <w:rPr>
                <w:rFonts w:ascii="Times New Roman" w:hAnsi="Times New Roman"/>
                <w:color w:val="000000"/>
                <w:sz w:val="24"/>
                <w:szCs w:val="24"/>
              </w:rPr>
              <w:t xml:space="preserve">8. </w:t>
            </w:r>
            <w:r w:rsidRPr="008311B9">
              <w:rPr>
                <w:rFonts w:ascii="Times New Roman" w:hAnsi="Times New Roman"/>
                <w:color w:val="000000"/>
                <w:sz w:val="24"/>
                <w:szCs w:val="24"/>
              </w:rPr>
              <w:t>Движение по автомагистрали.</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9457CE" w:rsidTr="008311B9">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rPr>
                <w:rFonts w:ascii="Times New Roman" w:hAnsi="Times New Roman"/>
                <w:b/>
                <w:sz w:val="24"/>
                <w:szCs w:val="24"/>
              </w:rPr>
            </w:pPr>
            <w:r>
              <w:rPr>
                <w:rFonts w:ascii="Times New Roman" w:hAnsi="Times New Roman"/>
                <w:color w:val="000000"/>
                <w:sz w:val="24"/>
                <w:szCs w:val="24"/>
              </w:rPr>
              <w:t xml:space="preserve">9. </w:t>
            </w:r>
            <w:r w:rsidRPr="008311B9">
              <w:rPr>
                <w:rFonts w:ascii="Times New Roman" w:hAnsi="Times New Roman"/>
                <w:color w:val="000000"/>
                <w:sz w:val="24"/>
                <w:szCs w:val="24"/>
              </w:rPr>
              <w:t>Правовая ответственность водителя.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9457CE" w:rsidTr="008311B9">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rPr>
                <w:rFonts w:ascii="Times New Roman" w:hAnsi="Times New Roman"/>
                <w:color w:val="000000"/>
                <w:sz w:val="24"/>
                <w:szCs w:val="24"/>
              </w:rPr>
            </w:pPr>
            <w:r>
              <w:rPr>
                <w:rFonts w:ascii="Times New Roman" w:hAnsi="Times New Roman"/>
                <w:color w:val="000000"/>
                <w:sz w:val="24"/>
                <w:szCs w:val="24"/>
              </w:rPr>
              <w:t>10. Итоговое занятие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b/>
                <w:sz w:val="24"/>
                <w:szCs w:val="24"/>
              </w:rPr>
            </w:pPr>
            <w:r>
              <w:rPr>
                <w:rFonts w:ascii="Times New Roman" w:hAnsi="Times New Roman"/>
                <w:b/>
                <w:sz w:val="24"/>
                <w:szCs w:val="24"/>
              </w:rPr>
              <w:t>1</w:t>
            </w:r>
          </w:p>
        </w:tc>
      </w:tr>
      <w:tr w:rsidR="00F22105" w:rsidRPr="009457CE" w:rsidTr="008311B9">
        <w:trPr>
          <w:trHeight w:val="34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rPr>
                <w:rFonts w:ascii="Times New Roman" w:hAnsi="Times New Roman"/>
                <w:b/>
                <w:sz w:val="24"/>
                <w:szCs w:val="24"/>
              </w:rPr>
            </w:pPr>
            <w:r>
              <w:rPr>
                <w:rFonts w:ascii="Times New Roman" w:hAnsi="Times New Roman"/>
                <w:b/>
                <w:sz w:val="24"/>
                <w:szCs w:val="24"/>
              </w:rPr>
              <w:t>Всего</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r>
              <w:rPr>
                <w:rFonts w:ascii="Times New Roman" w:hAnsi="Times New Roman"/>
                <w:b/>
                <w:sz w:val="24"/>
                <w:szCs w:val="24"/>
              </w:rPr>
              <w:t>0</w:t>
            </w:r>
          </w:p>
        </w:tc>
      </w:tr>
    </w:tbl>
    <w:p w:rsidR="00F22105" w:rsidRDefault="00F22105" w:rsidP="00943A61">
      <w:pPr>
        <w:spacing w:after="0" w:afterAutospacing="0"/>
        <w:rPr>
          <w:rFonts w:ascii="Times New Roman" w:hAnsi="Times New Roman"/>
          <w:b/>
          <w:bCs/>
          <w:sz w:val="24"/>
          <w:szCs w:val="24"/>
        </w:rPr>
      </w:pPr>
      <w:r w:rsidRPr="009457CE">
        <w:rPr>
          <w:rFonts w:ascii="Times New Roman" w:hAnsi="Times New Roman"/>
          <w:b/>
          <w:bCs/>
          <w:sz w:val="24"/>
          <w:szCs w:val="24"/>
        </w:rPr>
        <w:t>11-й класс</w:t>
      </w:r>
    </w:p>
    <w:tbl>
      <w:tblPr>
        <w:tblW w:w="8928" w:type="dxa"/>
        <w:tblInd w:w="40" w:type="dxa"/>
        <w:tblLayout w:type="fixed"/>
        <w:tblCellMar>
          <w:left w:w="40" w:type="dxa"/>
          <w:right w:w="40" w:type="dxa"/>
        </w:tblCellMar>
        <w:tblLook w:val="0000" w:firstRow="0" w:lastRow="0" w:firstColumn="0" w:lastColumn="0" w:noHBand="0" w:noVBand="0"/>
      </w:tblPr>
      <w:tblGrid>
        <w:gridCol w:w="7042"/>
        <w:gridCol w:w="1886"/>
      </w:tblGrid>
      <w:tr w:rsidR="00F22105" w:rsidRPr="008311B9" w:rsidTr="001453A2">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sz w:val="24"/>
                <w:szCs w:val="24"/>
              </w:rPr>
            </w:pPr>
            <w:r w:rsidRPr="008311B9">
              <w:rPr>
                <w:rFonts w:ascii="Times New Roman" w:hAnsi="Times New Roman"/>
                <w:sz w:val="24"/>
                <w:szCs w:val="24"/>
              </w:rPr>
              <w:t>Темы занятий</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sz w:val="24"/>
                <w:szCs w:val="24"/>
              </w:rPr>
            </w:pPr>
            <w:r>
              <w:rPr>
                <w:rFonts w:ascii="Times New Roman" w:hAnsi="Times New Roman"/>
                <w:sz w:val="24"/>
                <w:szCs w:val="24"/>
              </w:rPr>
              <w:t>Количество</w:t>
            </w:r>
            <w:r w:rsidRPr="008311B9">
              <w:rPr>
                <w:rFonts w:ascii="Times New Roman" w:hAnsi="Times New Roman"/>
                <w:sz w:val="24"/>
                <w:szCs w:val="24"/>
              </w:rPr>
              <w:t xml:space="preserve"> часов</w:t>
            </w:r>
          </w:p>
        </w:tc>
      </w:tr>
      <w:tr w:rsidR="00F22105" w:rsidRPr="008311B9" w:rsidTr="001453A2">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943A61" w:rsidRDefault="00F22105" w:rsidP="001453A2">
            <w:pPr>
              <w:spacing w:after="0" w:afterAutospacing="0" w:line="240" w:lineRule="auto"/>
              <w:ind w:firstLine="0"/>
              <w:rPr>
                <w:rFonts w:ascii="Times New Roman" w:hAnsi="Times New Roman"/>
                <w:color w:val="000000"/>
                <w:sz w:val="24"/>
                <w:szCs w:val="24"/>
              </w:rPr>
            </w:pPr>
            <w:r w:rsidRPr="00943A61">
              <w:rPr>
                <w:rFonts w:ascii="Times New Roman" w:hAnsi="Times New Roman"/>
                <w:sz w:val="24"/>
                <w:szCs w:val="24"/>
              </w:rPr>
              <w:lastRenderedPageBreak/>
              <w:t xml:space="preserve">1. </w:t>
            </w:r>
            <w:r w:rsidRPr="00943A61">
              <w:rPr>
                <w:rFonts w:ascii="Times New Roman" w:hAnsi="Times New Roman"/>
                <w:bCs/>
                <w:sz w:val="24"/>
                <w:szCs w:val="24"/>
              </w:rPr>
              <w:t>Нормативные правовые акты, регламентирующие вопросы безопасности дорожного движения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8311B9" w:rsidTr="001453A2">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943A61" w:rsidRDefault="00F22105" w:rsidP="001453A2">
            <w:pPr>
              <w:spacing w:after="0" w:afterAutospacing="0" w:line="240" w:lineRule="auto"/>
              <w:ind w:firstLine="0"/>
              <w:rPr>
                <w:rFonts w:ascii="Times New Roman" w:hAnsi="Times New Roman"/>
                <w:color w:val="000000"/>
                <w:sz w:val="24"/>
                <w:szCs w:val="24"/>
              </w:rPr>
            </w:pPr>
            <w:r w:rsidRPr="00943A61">
              <w:rPr>
                <w:rFonts w:ascii="Times New Roman" w:hAnsi="Times New Roman"/>
                <w:color w:val="000000"/>
                <w:sz w:val="24"/>
                <w:szCs w:val="24"/>
              </w:rPr>
              <w:t xml:space="preserve">2. </w:t>
            </w:r>
            <w:r w:rsidRPr="00943A61">
              <w:rPr>
                <w:rFonts w:ascii="Times New Roman" w:hAnsi="Times New Roman"/>
                <w:bCs/>
                <w:sz w:val="24"/>
                <w:szCs w:val="24"/>
              </w:rPr>
              <w:t>Меры административной, уголовной и гражданской ответственности, при</w:t>
            </w:r>
            <w:r w:rsidRPr="00943A61">
              <w:rPr>
                <w:rFonts w:ascii="Times New Roman" w:hAnsi="Times New Roman"/>
                <w:bCs/>
                <w:sz w:val="24"/>
                <w:szCs w:val="24"/>
              </w:rPr>
              <w:softHyphen/>
              <w:t>меняемой к несовершеннолетним за правонарушения в области дорожного движения</w:t>
            </w:r>
            <w:r w:rsidRPr="00943A61">
              <w:rPr>
                <w:rFonts w:ascii="Times New Roman" w:hAnsi="Times New Roman"/>
                <w:color w:val="000000"/>
                <w:sz w:val="24"/>
                <w:szCs w:val="24"/>
              </w:rPr>
              <w:t xml:space="preserv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8311B9" w:rsidTr="001453A2">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943A61" w:rsidRDefault="00F22105" w:rsidP="001453A2">
            <w:pPr>
              <w:spacing w:after="0" w:afterAutospacing="0" w:line="240" w:lineRule="auto"/>
              <w:ind w:firstLine="0"/>
              <w:rPr>
                <w:rFonts w:ascii="Times New Roman" w:hAnsi="Times New Roman"/>
                <w:color w:val="000000"/>
                <w:sz w:val="24"/>
                <w:szCs w:val="24"/>
              </w:rPr>
            </w:pPr>
            <w:r w:rsidRPr="00943A61">
              <w:rPr>
                <w:rFonts w:ascii="Times New Roman" w:hAnsi="Times New Roman"/>
                <w:color w:val="000000"/>
                <w:sz w:val="24"/>
                <w:szCs w:val="24"/>
              </w:rPr>
              <w:t>3. Краткий курс устройства мотоцикла и легкового автомобиля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8311B9" w:rsidTr="001453A2">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943A61" w:rsidRDefault="00F22105" w:rsidP="001453A2">
            <w:pPr>
              <w:spacing w:after="0" w:afterAutospacing="0" w:line="240" w:lineRule="auto"/>
              <w:ind w:firstLine="0"/>
              <w:rPr>
                <w:rFonts w:ascii="Times New Roman" w:hAnsi="Times New Roman"/>
                <w:sz w:val="24"/>
                <w:szCs w:val="24"/>
              </w:rPr>
            </w:pPr>
            <w:r w:rsidRPr="00943A61">
              <w:rPr>
                <w:rFonts w:ascii="Times New Roman" w:hAnsi="Times New Roman"/>
                <w:color w:val="000000"/>
                <w:sz w:val="24"/>
                <w:szCs w:val="24"/>
              </w:rPr>
              <w:t>4. Основы управления мотоциклом и легковым автомобилем. Дорожные знаки и разметка.</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8311B9" w:rsidTr="001453A2">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943A61" w:rsidRDefault="00F22105" w:rsidP="001453A2">
            <w:pPr>
              <w:spacing w:after="0" w:afterAutospacing="0" w:line="240" w:lineRule="auto"/>
              <w:ind w:firstLine="0"/>
              <w:rPr>
                <w:rFonts w:ascii="Times New Roman" w:hAnsi="Times New Roman"/>
                <w:color w:val="000000"/>
                <w:sz w:val="24"/>
                <w:szCs w:val="24"/>
              </w:rPr>
            </w:pPr>
            <w:r w:rsidRPr="00943A61">
              <w:rPr>
                <w:rFonts w:ascii="Times New Roman" w:hAnsi="Times New Roman"/>
                <w:color w:val="000000"/>
                <w:sz w:val="24"/>
                <w:szCs w:val="24"/>
              </w:rPr>
              <w:t>5. Основы управления мотоциклом и легковым автомобилем. Правила движения в транспортном потоке.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8311B9" w:rsidTr="001453A2">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943A61" w:rsidRDefault="00F22105" w:rsidP="001453A2">
            <w:pPr>
              <w:spacing w:after="0" w:afterAutospacing="0" w:line="240" w:lineRule="auto"/>
              <w:ind w:firstLine="0"/>
              <w:rPr>
                <w:rFonts w:ascii="Times New Roman" w:hAnsi="Times New Roman"/>
                <w:sz w:val="24"/>
                <w:szCs w:val="24"/>
              </w:rPr>
            </w:pPr>
            <w:r w:rsidRPr="00943A61">
              <w:rPr>
                <w:rFonts w:ascii="Times New Roman" w:hAnsi="Times New Roman"/>
                <w:color w:val="000000"/>
                <w:sz w:val="24"/>
                <w:szCs w:val="24"/>
              </w:rPr>
              <w:t>6. Основы управления мотоциклом и легковым автомобилем. Обгон</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8311B9" w:rsidTr="001453A2">
        <w:trPr>
          <w:trHeight w:val="33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943A61" w:rsidRDefault="00F22105" w:rsidP="001453A2">
            <w:pPr>
              <w:spacing w:after="0" w:afterAutospacing="0" w:line="240" w:lineRule="auto"/>
              <w:ind w:firstLine="0"/>
              <w:rPr>
                <w:rFonts w:ascii="Times New Roman" w:hAnsi="Times New Roman"/>
                <w:sz w:val="24"/>
                <w:szCs w:val="24"/>
              </w:rPr>
            </w:pPr>
            <w:r w:rsidRPr="00943A61">
              <w:rPr>
                <w:rFonts w:ascii="Times New Roman" w:hAnsi="Times New Roman"/>
                <w:color w:val="000000"/>
                <w:sz w:val="24"/>
                <w:szCs w:val="24"/>
              </w:rPr>
              <w:t>7. Аварийность</w:t>
            </w:r>
            <w:r w:rsidRPr="00943A61">
              <w:rPr>
                <w:rFonts w:ascii="Times New Roman" w:hAnsi="Times New Roman"/>
                <w:sz w:val="24"/>
                <w:szCs w:val="24"/>
              </w:rPr>
              <w:t>. ДТП. Их причины и последствия.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8311B9" w:rsidTr="001453A2">
        <w:trPr>
          <w:trHeight w:val="32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943A61" w:rsidRDefault="00F22105" w:rsidP="001453A2">
            <w:pPr>
              <w:spacing w:after="0" w:afterAutospacing="0" w:line="240" w:lineRule="auto"/>
              <w:ind w:firstLine="0"/>
              <w:rPr>
                <w:rFonts w:ascii="Times New Roman" w:hAnsi="Times New Roman"/>
                <w:sz w:val="24"/>
                <w:szCs w:val="24"/>
              </w:rPr>
            </w:pPr>
            <w:r w:rsidRPr="00943A61">
              <w:rPr>
                <w:rFonts w:ascii="Times New Roman" w:hAnsi="Times New Roman"/>
                <w:color w:val="000000"/>
                <w:sz w:val="24"/>
                <w:szCs w:val="24"/>
              </w:rPr>
              <w:t>8. Оказание доврачебной помощи</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8311B9" w:rsidTr="001453A2">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943A61" w:rsidRDefault="00F22105" w:rsidP="00943A61">
            <w:pPr>
              <w:ind w:firstLine="0"/>
              <w:rPr>
                <w:rFonts w:ascii="Times New Roman" w:hAnsi="Times New Roman"/>
                <w:sz w:val="24"/>
                <w:szCs w:val="24"/>
              </w:rPr>
            </w:pPr>
            <w:r w:rsidRPr="00943A61">
              <w:rPr>
                <w:rFonts w:ascii="Times New Roman" w:hAnsi="Times New Roman"/>
                <w:color w:val="000000"/>
                <w:sz w:val="24"/>
                <w:szCs w:val="24"/>
              </w:rPr>
              <w:t xml:space="preserve">9. Личные качества водителя. </w:t>
            </w:r>
            <w:r w:rsidRPr="00943A61">
              <w:rPr>
                <w:rFonts w:ascii="Times New Roman" w:hAnsi="Times New Roman"/>
                <w:sz w:val="24"/>
                <w:szCs w:val="24"/>
              </w:rPr>
              <w:t>Культура транспортного поведения.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F22105" w:rsidRPr="008311B9" w:rsidTr="001453A2">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943A61" w:rsidRDefault="00F22105" w:rsidP="001453A2">
            <w:pPr>
              <w:spacing w:after="0" w:afterAutospacing="0" w:line="240" w:lineRule="auto"/>
              <w:ind w:firstLine="0"/>
              <w:rPr>
                <w:rFonts w:ascii="Times New Roman" w:hAnsi="Times New Roman"/>
                <w:color w:val="000000"/>
                <w:sz w:val="24"/>
                <w:szCs w:val="24"/>
              </w:rPr>
            </w:pPr>
            <w:r w:rsidRPr="00943A61">
              <w:rPr>
                <w:rFonts w:ascii="Times New Roman" w:hAnsi="Times New Roman"/>
                <w:color w:val="000000"/>
                <w:sz w:val="24"/>
                <w:szCs w:val="24"/>
              </w:rPr>
              <w:t>10. Итоговое занятие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b/>
                <w:sz w:val="24"/>
                <w:szCs w:val="24"/>
              </w:rPr>
            </w:pPr>
            <w:r>
              <w:rPr>
                <w:rFonts w:ascii="Times New Roman" w:hAnsi="Times New Roman"/>
                <w:b/>
                <w:sz w:val="24"/>
                <w:szCs w:val="24"/>
              </w:rPr>
              <w:t>1</w:t>
            </w:r>
          </w:p>
        </w:tc>
      </w:tr>
      <w:tr w:rsidR="00F22105" w:rsidRPr="008311B9" w:rsidTr="001453A2">
        <w:trPr>
          <w:trHeight w:val="34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F22105" w:rsidRPr="00943A61" w:rsidRDefault="00F22105" w:rsidP="001453A2">
            <w:pPr>
              <w:spacing w:after="0" w:afterAutospacing="0" w:line="240" w:lineRule="auto"/>
              <w:ind w:firstLine="0"/>
              <w:rPr>
                <w:rFonts w:ascii="Times New Roman" w:hAnsi="Times New Roman"/>
                <w:b/>
                <w:sz w:val="24"/>
                <w:szCs w:val="24"/>
              </w:rPr>
            </w:pPr>
            <w:r w:rsidRPr="00943A61">
              <w:rPr>
                <w:rFonts w:ascii="Times New Roman" w:hAnsi="Times New Roman"/>
                <w:b/>
                <w:sz w:val="24"/>
                <w:szCs w:val="24"/>
              </w:rPr>
              <w:t>Всего</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F22105" w:rsidRPr="008311B9" w:rsidRDefault="00F22105"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r>
              <w:rPr>
                <w:rFonts w:ascii="Times New Roman" w:hAnsi="Times New Roman"/>
                <w:b/>
                <w:sz w:val="24"/>
                <w:szCs w:val="24"/>
              </w:rPr>
              <w:t>0</w:t>
            </w:r>
          </w:p>
        </w:tc>
      </w:tr>
    </w:tbl>
    <w:p w:rsidR="00F22105" w:rsidRDefault="00F22105" w:rsidP="00943A61">
      <w:pPr>
        <w:spacing w:after="0" w:afterAutospacing="0"/>
        <w:rPr>
          <w:rFonts w:ascii="Times New Roman" w:hAnsi="Times New Roman"/>
          <w:b/>
          <w:bCs/>
          <w:sz w:val="24"/>
          <w:szCs w:val="24"/>
        </w:rPr>
      </w:pPr>
    </w:p>
    <w:p w:rsidR="00F22105" w:rsidRDefault="00F22105" w:rsidP="00386791">
      <w:pPr>
        <w:spacing w:after="0" w:afterAutospacing="0"/>
        <w:jc w:val="center"/>
        <w:rPr>
          <w:rFonts w:ascii="Times New Roman" w:hAnsi="Times New Roman"/>
          <w:b/>
          <w:sz w:val="24"/>
          <w:szCs w:val="24"/>
        </w:rPr>
      </w:pPr>
      <w:r w:rsidRPr="007D0535">
        <w:rPr>
          <w:rFonts w:ascii="Times New Roman" w:hAnsi="Times New Roman"/>
          <w:b/>
          <w:sz w:val="24"/>
          <w:szCs w:val="24"/>
        </w:rPr>
        <w:t>СОДЕРЖАНИЕ ОБУЧЕНИЯ ДЕТЕЙ БЕЗОПАСНОМУ УЧАСТИЮ В ДОРОЖНОМ ДВИЖЕНИИ И ПРОФИЛАКТИКИ ДЕТСКОГО ДОРОЖНО-ТРАНСПОРТНОГО ТРАВМАТИЗМА</w:t>
      </w:r>
    </w:p>
    <w:p w:rsidR="00F22105" w:rsidRPr="007D0535" w:rsidRDefault="00F22105" w:rsidP="00943A61">
      <w:pPr>
        <w:spacing w:after="0" w:afterAutospacing="0"/>
        <w:rPr>
          <w:rFonts w:ascii="Times New Roman" w:hAnsi="Times New Roman"/>
          <w:b/>
          <w:bCs/>
          <w:sz w:val="24"/>
          <w:szCs w:val="24"/>
        </w:rPr>
      </w:pPr>
    </w:p>
    <w:p w:rsidR="00F22105" w:rsidRDefault="00F22105" w:rsidP="00DB013C">
      <w:pPr>
        <w:spacing w:after="0" w:afterAutospacing="0"/>
        <w:outlineLvl w:val="0"/>
        <w:rPr>
          <w:rFonts w:ascii="Times New Roman" w:hAnsi="Times New Roman"/>
          <w:b/>
          <w:bCs/>
          <w:sz w:val="24"/>
          <w:szCs w:val="24"/>
          <w:u w:val="single"/>
        </w:rPr>
      </w:pPr>
      <w:r w:rsidRPr="00DB013C">
        <w:rPr>
          <w:rFonts w:ascii="Times New Roman" w:hAnsi="Times New Roman"/>
          <w:b/>
          <w:bCs/>
          <w:sz w:val="24"/>
          <w:szCs w:val="24"/>
          <w:u w:val="single"/>
        </w:rPr>
        <w:t>10-й класс</w:t>
      </w:r>
    </w:p>
    <w:p w:rsidR="00F22105" w:rsidRDefault="00F22105" w:rsidP="00DB013C">
      <w:pPr>
        <w:spacing w:after="0" w:afterAutospacing="0"/>
        <w:outlineLvl w:val="0"/>
        <w:rPr>
          <w:rFonts w:ascii="Times New Roman" w:hAnsi="Times New Roman"/>
          <w:b/>
          <w:bCs/>
          <w:sz w:val="24"/>
          <w:szCs w:val="24"/>
          <w:u w:val="single"/>
        </w:rPr>
      </w:pPr>
    </w:p>
    <w:p w:rsidR="00F22105" w:rsidRDefault="00F22105"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sz w:val="24"/>
          <w:szCs w:val="24"/>
        </w:rPr>
        <w:t>1. Вводное занятие.</w:t>
      </w:r>
      <w:r w:rsidRPr="00DB013C">
        <w:rPr>
          <w:rFonts w:ascii="Times New Roman" w:hAnsi="Times New Roman"/>
          <w:i/>
          <w:color w:val="000000"/>
          <w:sz w:val="24"/>
          <w:szCs w:val="24"/>
        </w:rPr>
        <w:t>Изучение правил дорожного движения с учетом особенностей движения на мотоцикле</w:t>
      </w:r>
    </w:p>
    <w:p w:rsidR="00F22105" w:rsidRDefault="00F22105" w:rsidP="00DB013C">
      <w:pPr>
        <w:spacing w:after="0" w:afterAutospacing="0"/>
        <w:rPr>
          <w:rFonts w:ascii="Times New Roman" w:hAnsi="Times New Roman"/>
          <w:color w:val="000000"/>
          <w:sz w:val="24"/>
          <w:szCs w:val="24"/>
        </w:rPr>
      </w:pPr>
      <w:r>
        <w:rPr>
          <w:rFonts w:ascii="Times New Roman" w:hAnsi="Times New Roman"/>
          <w:color w:val="000000"/>
          <w:sz w:val="24"/>
          <w:szCs w:val="24"/>
        </w:rPr>
        <w:t>Обобщение и закрепление знаний обучающихся о правилах дорожного движения. Водительские права, их категории. Введение водительских прав категории «М». Требования к обучению вождения на мотоцикле, мопеде, скутере.</w:t>
      </w:r>
    </w:p>
    <w:p w:rsidR="00F22105" w:rsidRDefault="00F22105"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 xml:space="preserve">2. Правила дорожного движения. Дорога. Основные обязанности водителей, пешеходов и пассажиров. </w:t>
      </w:r>
    </w:p>
    <w:p w:rsidR="00F22105" w:rsidRDefault="00F22105" w:rsidP="00146E13">
      <w:pPr>
        <w:spacing w:after="0" w:afterAutospacing="0"/>
        <w:rPr>
          <w:rFonts w:ascii="Times New Roman" w:hAnsi="Times New Roman"/>
          <w:i/>
          <w:color w:val="000000"/>
          <w:sz w:val="24"/>
          <w:szCs w:val="24"/>
        </w:rPr>
      </w:pPr>
      <w:r>
        <w:rPr>
          <w:rFonts w:ascii="Times New Roman" w:hAnsi="Times New Roman"/>
          <w:color w:val="000000"/>
          <w:sz w:val="24"/>
          <w:szCs w:val="24"/>
        </w:rPr>
        <w:t xml:space="preserve">Повторение и закрепление основных понятий, регламентируемых Правилами дорожного движения. </w:t>
      </w:r>
      <w:r w:rsidRPr="00146E13">
        <w:rPr>
          <w:rFonts w:ascii="Times New Roman" w:hAnsi="Times New Roman"/>
          <w:color w:val="000000"/>
          <w:sz w:val="24"/>
          <w:szCs w:val="24"/>
        </w:rPr>
        <w:t>Основные обязанности водителей, пешеходов и пассажиров.</w:t>
      </w:r>
    </w:p>
    <w:p w:rsidR="00F22105" w:rsidRDefault="00F22105"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3. Светофорное регулирование. Звуковые сигналы. Сигналы регулировщика.</w:t>
      </w:r>
    </w:p>
    <w:p w:rsidR="00F22105" w:rsidRDefault="00F22105" w:rsidP="00DB013C">
      <w:pPr>
        <w:spacing w:after="0" w:afterAutospacing="0"/>
        <w:rPr>
          <w:rFonts w:ascii="Times New Roman" w:hAnsi="Times New Roman"/>
          <w:color w:val="000000"/>
          <w:sz w:val="24"/>
          <w:szCs w:val="24"/>
        </w:rPr>
      </w:pPr>
      <w:r>
        <w:rPr>
          <w:rFonts w:ascii="Times New Roman" w:hAnsi="Times New Roman"/>
          <w:color w:val="000000"/>
          <w:sz w:val="24"/>
          <w:szCs w:val="24"/>
        </w:rPr>
        <w:t>Повторение и закрепление основных правил регулирования движения, сигналов регулировщика.</w:t>
      </w:r>
    </w:p>
    <w:p w:rsidR="00F22105" w:rsidRPr="00146E13" w:rsidRDefault="00F22105" w:rsidP="00DB013C">
      <w:pPr>
        <w:spacing w:after="0" w:afterAutospacing="0"/>
        <w:rPr>
          <w:rFonts w:ascii="Times New Roman" w:hAnsi="Times New Roman"/>
          <w:color w:val="000000"/>
          <w:sz w:val="24"/>
          <w:szCs w:val="24"/>
        </w:rPr>
      </w:pPr>
      <w:r w:rsidRPr="00785AB0">
        <w:rPr>
          <w:rFonts w:ascii="Times New Roman" w:hAnsi="Times New Roman"/>
          <w:color w:val="000000"/>
          <w:sz w:val="24"/>
          <w:szCs w:val="24"/>
        </w:rPr>
        <w:lastRenderedPageBreak/>
        <w:t xml:space="preserve">Современные виды светофоров: </w:t>
      </w:r>
      <w:r>
        <w:rPr>
          <w:rFonts w:ascii="Times New Roman" w:hAnsi="Times New Roman"/>
          <w:color w:val="000000"/>
          <w:sz w:val="24"/>
          <w:szCs w:val="24"/>
        </w:rPr>
        <w:t xml:space="preserve">уличные и дорожные светофоры: </w:t>
      </w:r>
      <w:r w:rsidRPr="00785AB0">
        <w:rPr>
          <w:rFonts w:ascii="Times New Roman" w:hAnsi="Times New Roman"/>
          <w:color w:val="000000"/>
          <w:sz w:val="24"/>
          <w:szCs w:val="24"/>
        </w:rPr>
        <w:t>автомобильные светофоры, стрелки и стрелочные секции, светофор с мигающим красным сигналом, светофор, устанавливаемый на железнодорожных переездах</w:t>
      </w:r>
      <w:r>
        <w:rPr>
          <w:rFonts w:ascii="Times New Roman" w:hAnsi="Times New Roman"/>
          <w:color w:val="000000"/>
          <w:sz w:val="24"/>
          <w:szCs w:val="24"/>
        </w:rPr>
        <w:t>, р</w:t>
      </w:r>
      <w:r w:rsidRPr="00785AB0">
        <w:rPr>
          <w:rFonts w:ascii="Times New Roman" w:hAnsi="Times New Roman"/>
          <w:color w:val="000000"/>
          <w:sz w:val="24"/>
          <w:szCs w:val="24"/>
        </w:rPr>
        <w:t>еверсивный светофор</w:t>
      </w:r>
      <w:r>
        <w:rPr>
          <w:rFonts w:ascii="Times New Roman" w:hAnsi="Times New Roman"/>
          <w:color w:val="000000"/>
          <w:sz w:val="24"/>
          <w:szCs w:val="24"/>
        </w:rPr>
        <w:t>, св</w:t>
      </w:r>
      <w:r w:rsidRPr="00785AB0">
        <w:rPr>
          <w:rFonts w:ascii="Times New Roman" w:hAnsi="Times New Roman"/>
          <w:color w:val="000000"/>
          <w:sz w:val="24"/>
          <w:szCs w:val="24"/>
        </w:rPr>
        <w:t>етофоры для маршрутных транспортных средств</w:t>
      </w:r>
      <w:r>
        <w:rPr>
          <w:rFonts w:ascii="Times New Roman" w:hAnsi="Times New Roman"/>
          <w:color w:val="000000"/>
          <w:sz w:val="24"/>
          <w:szCs w:val="24"/>
        </w:rPr>
        <w:t>, св</w:t>
      </w:r>
      <w:r w:rsidRPr="00785AB0">
        <w:rPr>
          <w:rFonts w:ascii="Times New Roman" w:hAnsi="Times New Roman"/>
          <w:color w:val="000000"/>
          <w:sz w:val="24"/>
          <w:szCs w:val="24"/>
        </w:rPr>
        <w:t>етофор для пешеходов</w:t>
      </w:r>
      <w:r>
        <w:rPr>
          <w:rFonts w:ascii="Times New Roman" w:hAnsi="Times New Roman"/>
          <w:color w:val="000000"/>
          <w:sz w:val="24"/>
          <w:szCs w:val="24"/>
        </w:rPr>
        <w:t>, св</w:t>
      </w:r>
      <w:r w:rsidRPr="00785AB0">
        <w:rPr>
          <w:rFonts w:ascii="Times New Roman" w:hAnsi="Times New Roman"/>
          <w:color w:val="000000"/>
          <w:sz w:val="24"/>
          <w:szCs w:val="24"/>
        </w:rPr>
        <w:t>етофор для велосипедистов</w:t>
      </w:r>
      <w:r>
        <w:rPr>
          <w:rFonts w:ascii="Times New Roman" w:hAnsi="Times New Roman"/>
          <w:color w:val="000000"/>
          <w:sz w:val="24"/>
          <w:szCs w:val="24"/>
        </w:rPr>
        <w:t>, светофор для мотоциклистов, т</w:t>
      </w:r>
      <w:r w:rsidRPr="00785AB0">
        <w:rPr>
          <w:rFonts w:ascii="Times New Roman" w:hAnsi="Times New Roman"/>
          <w:color w:val="000000"/>
          <w:sz w:val="24"/>
          <w:szCs w:val="24"/>
        </w:rPr>
        <w:t>рамвайный светофор</w:t>
      </w:r>
      <w:r>
        <w:rPr>
          <w:rFonts w:ascii="Times New Roman" w:hAnsi="Times New Roman"/>
          <w:color w:val="000000"/>
          <w:sz w:val="24"/>
          <w:szCs w:val="24"/>
        </w:rPr>
        <w:t>; же</w:t>
      </w:r>
      <w:r w:rsidRPr="00785AB0">
        <w:rPr>
          <w:rFonts w:ascii="Times New Roman" w:hAnsi="Times New Roman"/>
          <w:color w:val="000000"/>
          <w:sz w:val="24"/>
          <w:szCs w:val="24"/>
        </w:rPr>
        <w:t>лезнодорожный светофор</w:t>
      </w:r>
      <w:r>
        <w:rPr>
          <w:rFonts w:ascii="Times New Roman" w:hAnsi="Times New Roman"/>
          <w:color w:val="000000"/>
          <w:sz w:val="24"/>
          <w:szCs w:val="24"/>
        </w:rPr>
        <w:t>, реч</w:t>
      </w:r>
      <w:r w:rsidRPr="00785AB0">
        <w:rPr>
          <w:rFonts w:ascii="Times New Roman" w:hAnsi="Times New Roman"/>
          <w:color w:val="000000"/>
          <w:sz w:val="24"/>
          <w:szCs w:val="24"/>
        </w:rPr>
        <w:t>ные светофоры</w:t>
      </w:r>
      <w:r>
        <w:rPr>
          <w:rFonts w:ascii="Times New Roman" w:hAnsi="Times New Roman"/>
          <w:color w:val="000000"/>
          <w:sz w:val="24"/>
          <w:szCs w:val="24"/>
        </w:rPr>
        <w:t>, све</w:t>
      </w:r>
      <w:r w:rsidRPr="00785AB0">
        <w:rPr>
          <w:rFonts w:ascii="Times New Roman" w:hAnsi="Times New Roman"/>
          <w:color w:val="000000"/>
          <w:sz w:val="24"/>
          <w:szCs w:val="24"/>
        </w:rPr>
        <w:t>тофоры в автоспорте</w:t>
      </w:r>
      <w:r>
        <w:rPr>
          <w:rFonts w:ascii="Times New Roman" w:hAnsi="Times New Roman"/>
          <w:color w:val="000000"/>
          <w:sz w:val="24"/>
          <w:szCs w:val="24"/>
        </w:rPr>
        <w:t>. Светофорное регулирование и безбарьерная среда.</w:t>
      </w:r>
    </w:p>
    <w:p w:rsidR="00F22105" w:rsidRDefault="00F22105"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4. Дорожные знаки. Разметка на дороге</w:t>
      </w:r>
    </w:p>
    <w:p w:rsidR="00F22105" w:rsidRDefault="00F22105" w:rsidP="00DB013C">
      <w:pPr>
        <w:spacing w:after="0" w:afterAutospacing="0"/>
        <w:rPr>
          <w:rFonts w:ascii="Times New Roman" w:hAnsi="Times New Roman"/>
          <w:color w:val="000000"/>
          <w:sz w:val="24"/>
          <w:szCs w:val="24"/>
        </w:rPr>
      </w:pPr>
      <w:r>
        <w:rPr>
          <w:rFonts w:ascii="Times New Roman" w:hAnsi="Times New Roman"/>
          <w:color w:val="000000"/>
          <w:sz w:val="24"/>
          <w:szCs w:val="24"/>
        </w:rPr>
        <w:t xml:space="preserve">Повторение и закрепление дорожных знаков, видов дорожной разметки.  </w:t>
      </w:r>
    </w:p>
    <w:p w:rsidR="00F22105" w:rsidRPr="00DB013C" w:rsidRDefault="00F22105" w:rsidP="00DB013C">
      <w:pPr>
        <w:spacing w:after="0" w:afterAutospacing="0"/>
        <w:rPr>
          <w:rFonts w:ascii="Times New Roman" w:hAnsi="Times New Roman"/>
          <w:b/>
          <w:i/>
          <w:sz w:val="24"/>
          <w:szCs w:val="24"/>
        </w:rPr>
      </w:pPr>
      <w:r>
        <w:rPr>
          <w:rFonts w:ascii="Times New Roman" w:hAnsi="Times New Roman"/>
          <w:color w:val="000000"/>
          <w:sz w:val="24"/>
          <w:szCs w:val="24"/>
        </w:rPr>
        <w:t>Новые дорожные знаки: «</w:t>
      </w:r>
      <w:r w:rsidRPr="00BF5744">
        <w:rPr>
          <w:rFonts w:ascii="Times New Roman" w:hAnsi="Times New Roman"/>
          <w:color w:val="000000"/>
          <w:sz w:val="24"/>
          <w:szCs w:val="24"/>
        </w:rPr>
        <w:t>Конец полосы для маршрутных транспортных средств»</w:t>
      </w:r>
      <w:r>
        <w:rPr>
          <w:rFonts w:ascii="Times New Roman" w:hAnsi="Times New Roman"/>
          <w:color w:val="000000"/>
          <w:sz w:val="24"/>
          <w:szCs w:val="24"/>
        </w:rPr>
        <w:t xml:space="preserve">, «Работает эвакуация», «Дорожные работы», </w:t>
      </w:r>
      <w:r w:rsidRPr="004C479F">
        <w:rPr>
          <w:rFonts w:ascii="Times New Roman" w:hAnsi="Times New Roman"/>
          <w:color w:val="000000"/>
          <w:sz w:val="24"/>
          <w:szCs w:val="24"/>
        </w:rPr>
        <w:t>«Пешеходная и велосипедная д</w:t>
      </w:r>
      <w:r>
        <w:rPr>
          <w:rFonts w:ascii="Times New Roman" w:hAnsi="Times New Roman"/>
          <w:color w:val="000000"/>
          <w:sz w:val="24"/>
          <w:szCs w:val="24"/>
        </w:rPr>
        <w:t>орожка с разделением движения»,</w:t>
      </w:r>
      <w:r w:rsidRPr="004C479F">
        <w:rPr>
          <w:rFonts w:ascii="Times New Roman" w:hAnsi="Times New Roman"/>
          <w:color w:val="000000"/>
          <w:sz w:val="24"/>
          <w:szCs w:val="24"/>
        </w:rPr>
        <w:t xml:space="preserve"> «Выезд на дорогу с полосой для в</w:t>
      </w:r>
      <w:r>
        <w:rPr>
          <w:rFonts w:ascii="Times New Roman" w:hAnsi="Times New Roman"/>
          <w:color w:val="000000"/>
          <w:sz w:val="24"/>
          <w:szCs w:val="24"/>
        </w:rPr>
        <w:t>елосипедистов». Понятие «временные дорожные знаки».</w:t>
      </w:r>
    </w:p>
    <w:p w:rsidR="00F22105" w:rsidRDefault="00F22105"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 xml:space="preserve">5. Предупредительные сигналы мотоциклов. Правила перестроения транспортных средств. </w:t>
      </w:r>
    </w:p>
    <w:p w:rsidR="00F22105" w:rsidRPr="00CC4B6B" w:rsidRDefault="00F22105" w:rsidP="00DB013C">
      <w:pPr>
        <w:spacing w:after="0" w:afterAutospacing="0"/>
        <w:rPr>
          <w:rFonts w:ascii="Times New Roman" w:hAnsi="Times New Roman"/>
          <w:color w:val="000000"/>
          <w:sz w:val="24"/>
          <w:szCs w:val="24"/>
        </w:rPr>
      </w:pPr>
      <w:r>
        <w:rPr>
          <w:rFonts w:ascii="Times New Roman" w:hAnsi="Times New Roman"/>
          <w:color w:val="000000"/>
          <w:sz w:val="24"/>
          <w:szCs w:val="24"/>
        </w:rPr>
        <w:t xml:space="preserve">Предупредительные сигналы и их значение. Предупредительные сигналы водителя транспортного средства, подаваемые рукой, и их значение. Подача сигнала указателями поворота.Предупредительные сигналы, подаваемые водителем при обгоне транспортных средств. </w:t>
      </w:r>
      <w:r w:rsidRPr="00CC4B6B">
        <w:rPr>
          <w:rFonts w:ascii="Times New Roman" w:hAnsi="Times New Roman"/>
          <w:color w:val="000000"/>
          <w:sz w:val="24"/>
          <w:szCs w:val="24"/>
        </w:rPr>
        <w:t>Правила перестроения транспортных средств.</w:t>
      </w:r>
      <w:r>
        <w:rPr>
          <w:rFonts w:ascii="Times New Roman" w:hAnsi="Times New Roman"/>
          <w:color w:val="000000"/>
          <w:sz w:val="24"/>
          <w:szCs w:val="24"/>
        </w:rPr>
        <w:t xml:space="preserve"> Одновременное перестроение. </w:t>
      </w:r>
    </w:p>
    <w:p w:rsidR="00F22105" w:rsidRDefault="00F22105"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6. Стоянка, остановка, встречный разъезд мотоцикла. Проезд перекрестков.</w:t>
      </w:r>
    </w:p>
    <w:p w:rsidR="00F22105" w:rsidRPr="00AC621C" w:rsidRDefault="00F22105" w:rsidP="00DB013C">
      <w:pPr>
        <w:spacing w:after="0" w:afterAutospacing="0"/>
        <w:rPr>
          <w:rFonts w:ascii="Times New Roman" w:hAnsi="Times New Roman"/>
          <w:b/>
          <w:sz w:val="24"/>
          <w:szCs w:val="24"/>
        </w:rPr>
      </w:pPr>
      <w:r>
        <w:rPr>
          <w:rFonts w:ascii="Times New Roman" w:hAnsi="Times New Roman"/>
          <w:color w:val="000000"/>
          <w:sz w:val="24"/>
          <w:szCs w:val="24"/>
        </w:rPr>
        <w:t xml:space="preserve">Правила дорожного движения для водителя мотоцикла, мопеда, скутера. </w:t>
      </w:r>
      <w:r w:rsidRPr="00496287">
        <w:rPr>
          <w:rFonts w:ascii="Times New Roman" w:hAnsi="Times New Roman"/>
          <w:color w:val="000000"/>
          <w:sz w:val="24"/>
          <w:szCs w:val="24"/>
        </w:rPr>
        <w:t xml:space="preserve">Стоянка, </w:t>
      </w:r>
      <w:r w:rsidRPr="00AC621C">
        <w:rPr>
          <w:rFonts w:ascii="Times New Roman" w:hAnsi="Times New Roman"/>
          <w:sz w:val="24"/>
          <w:szCs w:val="24"/>
        </w:rPr>
        <w:t>остановка, встречный разъезд мотоцикла. Проезд перекрестков. Решение практических задач.</w:t>
      </w:r>
    </w:p>
    <w:p w:rsidR="00F22105" w:rsidRPr="00AC621C" w:rsidRDefault="00F22105" w:rsidP="00DB013C">
      <w:pPr>
        <w:spacing w:after="0" w:afterAutospacing="0"/>
        <w:rPr>
          <w:rFonts w:ascii="Times New Roman" w:hAnsi="Times New Roman"/>
          <w:i/>
          <w:sz w:val="24"/>
          <w:szCs w:val="24"/>
        </w:rPr>
      </w:pPr>
      <w:r w:rsidRPr="00AC621C">
        <w:rPr>
          <w:rFonts w:ascii="Times New Roman" w:hAnsi="Times New Roman"/>
          <w:i/>
          <w:sz w:val="24"/>
          <w:szCs w:val="24"/>
        </w:rPr>
        <w:t xml:space="preserve">Тема 7. Движение в зоне железнодорожных переездов. </w:t>
      </w:r>
    </w:p>
    <w:p w:rsidR="00F22105" w:rsidRPr="00AC621C" w:rsidRDefault="00F22105" w:rsidP="00DB013C">
      <w:pPr>
        <w:spacing w:after="0" w:afterAutospacing="0"/>
        <w:rPr>
          <w:rFonts w:ascii="Times New Roman" w:hAnsi="Times New Roman"/>
          <w:b/>
          <w:sz w:val="24"/>
          <w:szCs w:val="24"/>
        </w:rPr>
      </w:pPr>
      <w:r w:rsidRPr="00AC621C">
        <w:rPr>
          <w:rFonts w:ascii="Times New Roman" w:hAnsi="Times New Roman"/>
          <w:sz w:val="24"/>
          <w:szCs w:val="24"/>
        </w:rPr>
        <w:t>Правила проезда железнодорожного переезда. Дорожные знаки</w:t>
      </w:r>
      <w:r w:rsidRPr="00AC621C">
        <w:rPr>
          <w:rFonts w:ascii="Times New Roman" w:hAnsi="Times New Roman"/>
          <w:sz w:val="24"/>
          <w:szCs w:val="24"/>
          <w:shd w:val="clear" w:color="auto" w:fill="FFFFFF"/>
        </w:rPr>
        <w:t xml:space="preserve"> «Железнодорожный переезд со шлагбаумом», «Железнодорожный переезд без шлагбаума»</w:t>
      </w:r>
      <w:r>
        <w:rPr>
          <w:rFonts w:ascii="Times New Roman" w:hAnsi="Times New Roman"/>
          <w:sz w:val="24"/>
          <w:szCs w:val="24"/>
          <w:shd w:val="clear" w:color="auto" w:fill="FFFFFF"/>
        </w:rPr>
        <w:t>, «Приближение к железнодорожному переезду», «Однопутная железная дорога», «Многопутная железная дорога».</w:t>
      </w:r>
    </w:p>
    <w:p w:rsidR="00F22105" w:rsidRDefault="00F22105"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8. Движение по автомагистрали.</w:t>
      </w:r>
    </w:p>
    <w:p w:rsidR="00F22105" w:rsidRPr="005936EE" w:rsidRDefault="00F22105" w:rsidP="00DB013C">
      <w:pPr>
        <w:spacing w:after="0" w:afterAutospacing="0"/>
        <w:rPr>
          <w:rFonts w:ascii="Times New Roman" w:hAnsi="Times New Roman"/>
          <w:b/>
          <w:sz w:val="24"/>
          <w:szCs w:val="24"/>
        </w:rPr>
      </w:pPr>
      <w:r>
        <w:rPr>
          <w:rFonts w:ascii="Times New Roman" w:hAnsi="Times New Roman"/>
          <w:color w:val="000000"/>
          <w:sz w:val="24"/>
          <w:szCs w:val="24"/>
        </w:rPr>
        <w:t xml:space="preserve">Автомагистраль – </w:t>
      </w:r>
      <w:r w:rsidRPr="005936EE">
        <w:rPr>
          <w:rFonts w:ascii="Times New Roman" w:hAnsi="Times New Roman"/>
          <w:color w:val="000000"/>
          <w:sz w:val="24"/>
          <w:szCs w:val="24"/>
        </w:rPr>
        <w:t>автомобильная дорога специального типа</w:t>
      </w:r>
      <w:r>
        <w:rPr>
          <w:rFonts w:ascii="Times New Roman" w:hAnsi="Times New Roman"/>
          <w:color w:val="000000"/>
          <w:sz w:val="24"/>
          <w:szCs w:val="24"/>
        </w:rPr>
        <w:t>. Дорожные знаки, обозначающие начало и конец автомагистрали. Правила движения по автомагистрали, ограничение скорости для мотоциклистов до 90 км/ч.</w:t>
      </w:r>
    </w:p>
    <w:p w:rsidR="00F22105" w:rsidRDefault="00F22105"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9. Правовая ответственность водителя.</w:t>
      </w:r>
    </w:p>
    <w:p w:rsidR="00F22105" w:rsidRPr="00ED35EC" w:rsidRDefault="00F22105" w:rsidP="00DB013C">
      <w:pPr>
        <w:spacing w:after="0" w:afterAutospacing="0"/>
        <w:rPr>
          <w:rFonts w:ascii="Times New Roman" w:hAnsi="Times New Roman"/>
          <w:b/>
          <w:sz w:val="24"/>
          <w:szCs w:val="24"/>
        </w:rPr>
      </w:pPr>
      <w:r>
        <w:rPr>
          <w:rFonts w:ascii="Times New Roman" w:hAnsi="Times New Roman"/>
          <w:color w:val="000000"/>
          <w:sz w:val="24"/>
          <w:szCs w:val="24"/>
        </w:rPr>
        <w:t xml:space="preserve">Ответственность водителя за нарушение правил дорожного движения. Виды правовой ответственности водителя: гражданская, административная, уголовная. Виды </w:t>
      </w:r>
      <w:r>
        <w:rPr>
          <w:rFonts w:ascii="Times New Roman" w:hAnsi="Times New Roman"/>
          <w:color w:val="000000"/>
          <w:sz w:val="24"/>
          <w:szCs w:val="24"/>
        </w:rPr>
        <w:lastRenderedPageBreak/>
        <w:t>административных наказаний: предупреждение, штраф, лишение права управления, административный арест до 15 суток, конфискация орудия или предмета совершения правонарушения.</w:t>
      </w:r>
    </w:p>
    <w:p w:rsidR="00F22105" w:rsidRPr="00DB013C" w:rsidRDefault="00F22105" w:rsidP="00DB013C">
      <w:pPr>
        <w:spacing w:after="0" w:afterAutospacing="0"/>
        <w:outlineLvl w:val="0"/>
        <w:rPr>
          <w:rFonts w:ascii="Times New Roman" w:hAnsi="Times New Roman"/>
          <w:b/>
          <w:i/>
          <w:sz w:val="24"/>
          <w:szCs w:val="24"/>
          <w:u w:val="single"/>
        </w:rPr>
      </w:pPr>
      <w:r>
        <w:rPr>
          <w:rFonts w:ascii="Times New Roman" w:hAnsi="Times New Roman"/>
          <w:i/>
          <w:sz w:val="24"/>
          <w:szCs w:val="24"/>
        </w:rPr>
        <w:t xml:space="preserve">Тема </w:t>
      </w:r>
      <w:r w:rsidRPr="00DB013C">
        <w:rPr>
          <w:rFonts w:ascii="Times New Roman" w:hAnsi="Times New Roman"/>
          <w:i/>
          <w:color w:val="000000"/>
          <w:sz w:val="24"/>
          <w:szCs w:val="24"/>
        </w:rPr>
        <w:t>10. Итоговое занятие</w:t>
      </w:r>
    </w:p>
    <w:p w:rsidR="00F22105" w:rsidRDefault="00F22105" w:rsidP="00DB013C">
      <w:pPr>
        <w:spacing w:after="0" w:afterAutospacing="0"/>
        <w:rPr>
          <w:rFonts w:ascii="Times New Roman" w:hAnsi="Times New Roman"/>
          <w:bCs/>
          <w:sz w:val="24"/>
          <w:szCs w:val="24"/>
        </w:rPr>
      </w:pPr>
      <w:r w:rsidRPr="00A678AC">
        <w:rPr>
          <w:rFonts w:ascii="Times New Roman" w:hAnsi="Times New Roman"/>
          <w:bCs/>
          <w:sz w:val="24"/>
          <w:szCs w:val="24"/>
        </w:rPr>
        <w:t>Обобщение материала, изученного в теч</w:t>
      </w:r>
      <w:r>
        <w:rPr>
          <w:rFonts w:ascii="Times New Roman" w:hAnsi="Times New Roman"/>
          <w:bCs/>
          <w:sz w:val="24"/>
          <w:szCs w:val="24"/>
        </w:rPr>
        <w:t>ение учебного года. Итоговая диагностика. Диспут или дебаты по вопросам правопослушного поведения,  соблюдения правил дорожного движения.</w:t>
      </w:r>
    </w:p>
    <w:p w:rsidR="00F22105" w:rsidRDefault="00F22105" w:rsidP="00DB013C">
      <w:pPr>
        <w:spacing w:after="0" w:afterAutospacing="0"/>
        <w:rPr>
          <w:rFonts w:ascii="Times New Roman" w:hAnsi="Times New Roman"/>
          <w:bCs/>
          <w:sz w:val="24"/>
          <w:szCs w:val="24"/>
        </w:rPr>
      </w:pPr>
    </w:p>
    <w:p w:rsidR="00F22105" w:rsidRDefault="00F22105" w:rsidP="007C11D6">
      <w:pPr>
        <w:spacing w:after="0" w:afterAutospacing="0"/>
        <w:outlineLvl w:val="0"/>
        <w:rPr>
          <w:rFonts w:ascii="Times New Roman" w:hAnsi="Times New Roman"/>
          <w:b/>
          <w:bCs/>
          <w:sz w:val="24"/>
          <w:szCs w:val="24"/>
          <w:u w:val="single"/>
        </w:rPr>
      </w:pPr>
      <w:r w:rsidRPr="00DB013C">
        <w:rPr>
          <w:rFonts w:ascii="Times New Roman" w:hAnsi="Times New Roman"/>
          <w:b/>
          <w:bCs/>
          <w:sz w:val="24"/>
          <w:szCs w:val="24"/>
          <w:u w:val="single"/>
        </w:rPr>
        <w:t>1</w:t>
      </w:r>
      <w:r>
        <w:rPr>
          <w:rFonts w:ascii="Times New Roman" w:hAnsi="Times New Roman"/>
          <w:b/>
          <w:bCs/>
          <w:sz w:val="24"/>
          <w:szCs w:val="24"/>
          <w:u w:val="single"/>
        </w:rPr>
        <w:t>1</w:t>
      </w:r>
      <w:r w:rsidRPr="00DB013C">
        <w:rPr>
          <w:rFonts w:ascii="Times New Roman" w:hAnsi="Times New Roman"/>
          <w:b/>
          <w:bCs/>
          <w:sz w:val="24"/>
          <w:szCs w:val="24"/>
          <w:u w:val="single"/>
        </w:rPr>
        <w:t>-й класс</w:t>
      </w:r>
    </w:p>
    <w:p w:rsidR="00F22105" w:rsidRDefault="00F22105"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Pr="007C11D6">
        <w:rPr>
          <w:rFonts w:ascii="Times New Roman" w:hAnsi="Times New Roman"/>
          <w:bCs/>
          <w:i/>
          <w:sz w:val="24"/>
          <w:szCs w:val="24"/>
        </w:rPr>
        <w:t>1. Нормативные правовые акты, регламентирующие вопросы безопасности дорожного движения</w:t>
      </w:r>
      <w:r>
        <w:rPr>
          <w:rFonts w:ascii="Times New Roman" w:hAnsi="Times New Roman"/>
          <w:bCs/>
          <w:i/>
          <w:sz w:val="24"/>
          <w:szCs w:val="24"/>
        </w:rPr>
        <w:t>.</w:t>
      </w:r>
    </w:p>
    <w:p w:rsidR="00F22105" w:rsidRPr="000913B4" w:rsidRDefault="00F22105" w:rsidP="000913B4">
      <w:pPr>
        <w:spacing w:after="0" w:afterAutospacing="0"/>
        <w:rPr>
          <w:rFonts w:ascii="Times New Roman" w:hAnsi="Times New Roman"/>
          <w:sz w:val="24"/>
          <w:szCs w:val="24"/>
        </w:rPr>
      </w:pPr>
      <w:r w:rsidRPr="000913B4">
        <w:rPr>
          <w:rFonts w:ascii="Times New Roman" w:hAnsi="Times New Roman"/>
          <w:sz w:val="24"/>
          <w:szCs w:val="24"/>
        </w:rPr>
        <w:t>Федеральные законы, применяемые в полном объеме или частично (с изменениями и дополнениями):</w:t>
      </w:r>
      <w:r>
        <w:rPr>
          <w:rFonts w:ascii="Times New Roman" w:hAnsi="Times New Roman"/>
          <w:sz w:val="24"/>
          <w:szCs w:val="24"/>
        </w:rPr>
        <w:t xml:space="preserve"> Федеральный Закон «О безопасности дорожного движения».Указы Президента Российской Федерации. Постановление ПравительстваРоссийской Федерацииот 23 октября 1993 г. № 1090 «</w:t>
      </w:r>
      <w:r w:rsidRPr="005239F4">
        <w:rPr>
          <w:rFonts w:ascii="Times New Roman" w:hAnsi="Times New Roman"/>
          <w:sz w:val="24"/>
          <w:szCs w:val="24"/>
        </w:rPr>
        <w:t>О правилах дорожногодвижения</w:t>
      </w:r>
      <w:r>
        <w:rPr>
          <w:rFonts w:ascii="Times New Roman" w:hAnsi="Times New Roman"/>
          <w:sz w:val="24"/>
          <w:szCs w:val="24"/>
        </w:rPr>
        <w:t xml:space="preserve">». </w:t>
      </w:r>
      <w:r w:rsidRPr="005239F4">
        <w:rPr>
          <w:rFonts w:ascii="Times New Roman" w:hAnsi="Times New Roman"/>
          <w:sz w:val="24"/>
          <w:szCs w:val="24"/>
        </w:rPr>
        <w:t>Постановлен</w:t>
      </w:r>
      <w:r>
        <w:rPr>
          <w:rFonts w:ascii="Times New Roman" w:hAnsi="Times New Roman"/>
          <w:sz w:val="24"/>
          <w:szCs w:val="24"/>
        </w:rPr>
        <w:t>ие ПравительстваРоссийской Федерацииот 14 ноября 2014 года № 1197 «О внесении изменений в Правила дорожного движения».</w:t>
      </w:r>
    </w:p>
    <w:p w:rsidR="00F22105" w:rsidRDefault="00F22105"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Pr="007C11D6">
        <w:rPr>
          <w:rFonts w:ascii="Times New Roman" w:hAnsi="Times New Roman"/>
          <w:bCs/>
          <w:i/>
          <w:sz w:val="24"/>
          <w:szCs w:val="24"/>
        </w:rPr>
        <w:t>2. Меры административной, уголовной и гражданской ответственности, при</w:t>
      </w:r>
      <w:r w:rsidRPr="007C11D6">
        <w:rPr>
          <w:rFonts w:ascii="Times New Roman" w:hAnsi="Times New Roman"/>
          <w:bCs/>
          <w:i/>
          <w:sz w:val="24"/>
          <w:szCs w:val="24"/>
        </w:rPr>
        <w:softHyphen/>
        <w:t xml:space="preserve">меняемой к несовершеннолетним за правонарушения в области дорожного движения. </w:t>
      </w:r>
    </w:p>
    <w:p w:rsidR="00F22105" w:rsidRPr="009D343A" w:rsidRDefault="00F22105" w:rsidP="007C11D6">
      <w:pPr>
        <w:spacing w:after="0" w:afterAutospacing="0"/>
        <w:outlineLvl w:val="0"/>
        <w:rPr>
          <w:rFonts w:ascii="Times New Roman" w:hAnsi="Times New Roman"/>
          <w:bCs/>
          <w:sz w:val="24"/>
          <w:szCs w:val="24"/>
        </w:rPr>
      </w:pPr>
      <w:r>
        <w:rPr>
          <w:rFonts w:ascii="Times New Roman" w:hAnsi="Times New Roman"/>
          <w:bCs/>
          <w:sz w:val="24"/>
          <w:szCs w:val="24"/>
        </w:rPr>
        <w:t xml:space="preserve">Административная ответственность несовершеннолетних </w:t>
      </w:r>
      <w:r w:rsidRPr="009D343A">
        <w:rPr>
          <w:rFonts w:ascii="Times New Roman" w:hAnsi="Times New Roman"/>
          <w:bCs/>
          <w:sz w:val="24"/>
          <w:szCs w:val="24"/>
        </w:rPr>
        <w:t>за правонарушения в области дорожного движения</w:t>
      </w:r>
      <w:r w:rsidRPr="007C11D6">
        <w:rPr>
          <w:rFonts w:ascii="Times New Roman" w:hAnsi="Times New Roman"/>
          <w:bCs/>
          <w:i/>
          <w:sz w:val="24"/>
          <w:szCs w:val="24"/>
        </w:rPr>
        <w:t>.</w:t>
      </w:r>
      <w:r>
        <w:rPr>
          <w:rFonts w:ascii="Times New Roman" w:hAnsi="Times New Roman"/>
          <w:bCs/>
          <w:sz w:val="24"/>
          <w:szCs w:val="24"/>
        </w:rPr>
        <w:t xml:space="preserve"> Виды административных наказаний, применяемых к несовершеннолетним, их родителям. Порядок привлечения к административной ответственности.</w:t>
      </w:r>
    </w:p>
    <w:p w:rsidR="00F22105" w:rsidRDefault="00F22105" w:rsidP="007C11D6">
      <w:pPr>
        <w:spacing w:after="0" w:afterAutospacing="0"/>
        <w:outlineLvl w:val="0"/>
        <w:rPr>
          <w:rFonts w:ascii="Times New Roman" w:hAnsi="Times New Roman"/>
          <w:bCs/>
          <w:sz w:val="24"/>
          <w:szCs w:val="24"/>
        </w:rPr>
      </w:pPr>
      <w:r>
        <w:rPr>
          <w:rFonts w:ascii="Times New Roman" w:hAnsi="Times New Roman"/>
          <w:bCs/>
          <w:sz w:val="24"/>
          <w:szCs w:val="24"/>
        </w:rPr>
        <w:t>Уголовная ответственность несовершеннолетних</w:t>
      </w:r>
      <w:r w:rsidRPr="009D343A">
        <w:rPr>
          <w:rFonts w:ascii="Times New Roman" w:hAnsi="Times New Roman"/>
          <w:bCs/>
          <w:sz w:val="24"/>
          <w:szCs w:val="24"/>
        </w:rPr>
        <w:t xml:space="preserve">за правонарушения в области дорожного движения. </w:t>
      </w:r>
      <w:r>
        <w:rPr>
          <w:rFonts w:ascii="Times New Roman" w:hAnsi="Times New Roman"/>
          <w:bCs/>
          <w:sz w:val="24"/>
          <w:szCs w:val="24"/>
        </w:rPr>
        <w:t>Порядок привлечения к уголовной ответственности несовершеннолетних за убийство, у</w:t>
      </w:r>
      <w:r w:rsidRPr="0044510F">
        <w:rPr>
          <w:rFonts w:ascii="Times New Roman" w:hAnsi="Times New Roman"/>
          <w:bCs/>
          <w:sz w:val="24"/>
          <w:szCs w:val="24"/>
        </w:rPr>
        <w:t>гон транспортного средства, хулиганство</w:t>
      </w:r>
      <w:r>
        <w:rPr>
          <w:rFonts w:ascii="Times New Roman" w:hAnsi="Times New Roman"/>
          <w:bCs/>
          <w:sz w:val="24"/>
          <w:szCs w:val="24"/>
        </w:rPr>
        <w:t xml:space="preserve"> при отягчающих обстоятельствах. </w:t>
      </w:r>
    </w:p>
    <w:p w:rsidR="00F22105" w:rsidRPr="008E555F" w:rsidRDefault="00F22105" w:rsidP="007C11D6">
      <w:pPr>
        <w:spacing w:after="0" w:afterAutospacing="0"/>
        <w:outlineLvl w:val="0"/>
        <w:rPr>
          <w:rFonts w:ascii="Times New Roman" w:hAnsi="Times New Roman"/>
          <w:bCs/>
          <w:sz w:val="24"/>
          <w:szCs w:val="24"/>
        </w:rPr>
      </w:pPr>
      <w:r>
        <w:rPr>
          <w:rFonts w:ascii="Times New Roman" w:hAnsi="Times New Roman"/>
          <w:bCs/>
          <w:sz w:val="24"/>
          <w:szCs w:val="24"/>
        </w:rPr>
        <w:t xml:space="preserve">Гражданско-правовая ответственность несовершеннолетних </w:t>
      </w:r>
      <w:r w:rsidRPr="009D343A">
        <w:rPr>
          <w:rFonts w:ascii="Times New Roman" w:hAnsi="Times New Roman"/>
          <w:bCs/>
          <w:sz w:val="24"/>
          <w:szCs w:val="24"/>
        </w:rPr>
        <w:t>за правонарушения в области дорожного движения</w:t>
      </w:r>
      <w:r w:rsidRPr="007C11D6">
        <w:rPr>
          <w:rFonts w:ascii="Times New Roman" w:hAnsi="Times New Roman"/>
          <w:bCs/>
          <w:i/>
          <w:sz w:val="24"/>
          <w:szCs w:val="24"/>
        </w:rPr>
        <w:t>.</w:t>
      </w:r>
      <w:r>
        <w:rPr>
          <w:rFonts w:ascii="Times New Roman" w:hAnsi="Times New Roman"/>
          <w:bCs/>
          <w:sz w:val="24"/>
          <w:szCs w:val="24"/>
        </w:rPr>
        <w:t xml:space="preserve">Порядок привлечения к гражданско-правовой </w:t>
      </w:r>
      <w:r w:rsidRPr="008E555F">
        <w:rPr>
          <w:rFonts w:ascii="Times New Roman" w:hAnsi="Times New Roman"/>
          <w:bCs/>
          <w:sz w:val="24"/>
          <w:szCs w:val="24"/>
        </w:rPr>
        <w:t>ответственности.</w:t>
      </w:r>
    </w:p>
    <w:p w:rsidR="00F22105" w:rsidRPr="008E555F" w:rsidRDefault="00F22105" w:rsidP="007C11D6">
      <w:pPr>
        <w:spacing w:after="0" w:afterAutospacing="0"/>
        <w:outlineLvl w:val="0"/>
        <w:rPr>
          <w:rFonts w:ascii="Times New Roman" w:hAnsi="Times New Roman"/>
          <w:bCs/>
          <w:sz w:val="24"/>
          <w:szCs w:val="24"/>
        </w:rPr>
      </w:pPr>
      <w:r w:rsidRPr="008E555F">
        <w:rPr>
          <w:rFonts w:ascii="Times New Roman" w:hAnsi="Times New Roman"/>
          <w:bCs/>
          <w:sz w:val="24"/>
          <w:szCs w:val="24"/>
        </w:rPr>
        <w:t>Иные меры, применяемые к несовершеннолетним</w:t>
      </w:r>
      <w:r>
        <w:rPr>
          <w:rFonts w:ascii="Times New Roman" w:hAnsi="Times New Roman"/>
          <w:bCs/>
          <w:sz w:val="24"/>
          <w:szCs w:val="24"/>
        </w:rPr>
        <w:t>.</w:t>
      </w:r>
    </w:p>
    <w:p w:rsidR="00F22105" w:rsidRDefault="00F22105"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Pr="007C11D6">
        <w:rPr>
          <w:rFonts w:ascii="Times New Roman" w:hAnsi="Times New Roman"/>
          <w:bCs/>
          <w:i/>
          <w:sz w:val="24"/>
          <w:szCs w:val="24"/>
        </w:rPr>
        <w:t>3. Краткий курс устройства мотоцикла и легкового автомобиля</w:t>
      </w:r>
    </w:p>
    <w:p w:rsidR="00F22105" w:rsidRPr="00BC7CA9" w:rsidRDefault="00F22105" w:rsidP="007C11D6">
      <w:pPr>
        <w:spacing w:after="0" w:afterAutospacing="0"/>
        <w:outlineLvl w:val="0"/>
        <w:rPr>
          <w:rFonts w:ascii="Times New Roman" w:hAnsi="Times New Roman"/>
          <w:bCs/>
          <w:sz w:val="24"/>
          <w:szCs w:val="24"/>
        </w:rPr>
      </w:pPr>
      <w:r>
        <w:rPr>
          <w:rFonts w:ascii="Times New Roman" w:hAnsi="Times New Roman"/>
          <w:bCs/>
          <w:sz w:val="24"/>
          <w:szCs w:val="24"/>
        </w:rPr>
        <w:t xml:space="preserve">Знакомство с устройством и правилами технического обслуживания мотоцикла. Знакомство с устройством и правилами технического обслуживания легкового </w:t>
      </w:r>
      <w:r>
        <w:rPr>
          <w:rFonts w:ascii="Times New Roman" w:hAnsi="Times New Roman"/>
          <w:bCs/>
          <w:sz w:val="24"/>
          <w:szCs w:val="24"/>
        </w:rPr>
        <w:lastRenderedPageBreak/>
        <w:t>автомобиля. Н</w:t>
      </w:r>
      <w:r w:rsidRPr="003074BB">
        <w:rPr>
          <w:rFonts w:ascii="Times New Roman" w:hAnsi="Times New Roman"/>
          <w:bCs/>
          <w:sz w:val="24"/>
          <w:szCs w:val="24"/>
        </w:rPr>
        <w:t>еисправности и условия, запрещающие движение и эксплуатацию транспортных средств</w:t>
      </w:r>
      <w:r>
        <w:rPr>
          <w:rFonts w:ascii="Times New Roman" w:hAnsi="Times New Roman"/>
          <w:bCs/>
          <w:sz w:val="24"/>
          <w:szCs w:val="24"/>
        </w:rPr>
        <w:t>.</w:t>
      </w:r>
    </w:p>
    <w:p w:rsidR="00F22105" w:rsidRDefault="00F22105"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Pr="007C11D6">
        <w:rPr>
          <w:rFonts w:ascii="Times New Roman" w:hAnsi="Times New Roman"/>
          <w:bCs/>
          <w:i/>
          <w:sz w:val="24"/>
          <w:szCs w:val="24"/>
        </w:rPr>
        <w:t>4. Основы управления мотоциклом и легковым автомобилем. Дорожные знаки и разметка.</w:t>
      </w:r>
    </w:p>
    <w:p w:rsidR="00F22105" w:rsidRPr="003074BB" w:rsidRDefault="00F22105" w:rsidP="007C11D6">
      <w:pPr>
        <w:spacing w:after="0" w:afterAutospacing="0"/>
        <w:outlineLvl w:val="0"/>
        <w:rPr>
          <w:rFonts w:ascii="Times New Roman" w:hAnsi="Times New Roman"/>
          <w:bCs/>
          <w:sz w:val="24"/>
          <w:szCs w:val="24"/>
        </w:rPr>
      </w:pPr>
      <w:r w:rsidRPr="003074BB">
        <w:rPr>
          <w:rFonts w:ascii="Times New Roman" w:hAnsi="Times New Roman"/>
          <w:bCs/>
          <w:sz w:val="24"/>
          <w:szCs w:val="24"/>
        </w:rPr>
        <w:t>Основы управления мотоциклом и легковым автомобилем.</w:t>
      </w:r>
      <w:r>
        <w:rPr>
          <w:rFonts w:ascii="Times New Roman" w:hAnsi="Times New Roman"/>
          <w:bCs/>
          <w:sz w:val="24"/>
          <w:szCs w:val="24"/>
        </w:rPr>
        <w:t xml:space="preserve"> Дорожные знаки. Сигналы светофора, предназначаемые водителю транспортного средства. Виды дорожной разметки.</w:t>
      </w:r>
    </w:p>
    <w:p w:rsidR="00F22105" w:rsidRDefault="00F22105"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Pr="007C11D6">
        <w:rPr>
          <w:rFonts w:ascii="Times New Roman" w:hAnsi="Times New Roman"/>
          <w:bCs/>
          <w:i/>
          <w:sz w:val="24"/>
          <w:szCs w:val="24"/>
        </w:rPr>
        <w:t>5. Основы управления мотоциклом и легковым автомобилем. Правила движения в транспортном потоке.</w:t>
      </w:r>
    </w:p>
    <w:p w:rsidR="00F22105" w:rsidRPr="007C11D6" w:rsidRDefault="00F22105" w:rsidP="007C11D6">
      <w:pPr>
        <w:spacing w:after="0" w:afterAutospacing="0"/>
        <w:outlineLvl w:val="0"/>
        <w:rPr>
          <w:rFonts w:ascii="Times New Roman" w:hAnsi="Times New Roman"/>
          <w:bCs/>
          <w:i/>
          <w:sz w:val="24"/>
          <w:szCs w:val="24"/>
        </w:rPr>
      </w:pPr>
      <w:r w:rsidRPr="003074BB">
        <w:rPr>
          <w:rFonts w:ascii="Times New Roman" w:hAnsi="Times New Roman"/>
          <w:bCs/>
          <w:sz w:val="24"/>
          <w:szCs w:val="24"/>
        </w:rPr>
        <w:t>Основы управления мотоциклом и легковым автомобилем.</w:t>
      </w:r>
      <w:r>
        <w:rPr>
          <w:rFonts w:ascii="Times New Roman" w:hAnsi="Times New Roman"/>
          <w:bCs/>
          <w:sz w:val="24"/>
          <w:szCs w:val="24"/>
        </w:rPr>
        <w:t xml:space="preserve"> Выбор безопасной скорости движения. Особенности вождения в плотном транспортном потоке.</w:t>
      </w:r>
    </w:p>
    <w:p w:rsidR="00F22105" w:rsidRDefault="00F22105"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Pr="007C11D6">
        <w:rPr>
          <w:rFonts w:ascii="Times New Roman" w:hAnsi="Times New Roman"/>
          <w:bCs/>
          <w:i/>
          <w:sz w:val="24"/>
          <w:szCs w:val="24"/>
        </w:rPr>
        <w:t>6. Основы управления мотоциклом и легковым автомобилем. Обгон</w:t>
      </w:r>
      <w:r>
        <w:rPr>
          <w:rFonts w:ascii="Times New Roman" w:hAnsi="Times New Roman"/>
          <w:bCs/>
          <w:i/>
          <w:sz w:val="24"/>
          <w:szCs w:val="24"/>
        </w:rPr>
        <w:t>.</w:t>
      </w:r>
    </w:p>
    <w:p w:rsidR="00F22105" w:rsidRPr="007C11D6" w:rsidRDefault="00F22105" w:rsidP="007C11D6">
      <w:pPr>
        <w:spacing w:after="0" w:afterAutospacing="0"/>
        <w:outlineLvl w:val="0"/>
        <w:rPr>
          <w:rFonts w:ascii="Times New Roman" w:hAnsi="Times New Roman"/>
          <w:bCs/>
          <w:i/>
          <w:sz w:val="24"/>
          <w:szCs w:val="24"/>
        </w:rPr>
      </w:pPr>
      <w:r w:rsidRPr="003074BB">
        <w:rPr>
          <w:rFonts w:ascii="Times New Roman" w:hAnsi="Times New Roman"/>
          <w:bCs/>
          <w:sz w:val="24"/>
          <w:szCs w:val="24"/>
        </w:rPr>
        <w:t>Основы управления мотоциклом и легковым автомобилем.</w:t>
      </w:r>
      <w:r>
        <w:rPr>
          <w:rFonts w:ascii="Times New Roman" w:hAnsi="Times New Roman"/>
          <w:bCs/>
          <w:sz w:val="24"/>
          <w:szCs w:val="24"/>
        </w:rPr>
        <w:t xml:space="preserve"> Понятия «обгон», «встречный разъезд». Выполнение обгона по правилам дорожного движения.</w:t>
      </w:r>
    </w:p>
    <w:p w:rsidR="00F22105" w:rsidRDefault="00F22105"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Pr="007C11D6">
        <w:rPr>
          <w:rFonts w:ascii="Times New Roman" w:hAnsi="Times New Roman"/>
          <w:bCs/>
          <w:i/>
          <w:sz w:val="24"/>
          <w:szCs w:val="24"/>
        </w:rPr>
        <w:t>7. Аварийность. ДТП. Их причины и последствия.</w:t>
      </w:r>
    </w:p>
    <w:p w:rsidR="00F22105" w:rsidRPr="009972BC" w:rsidRDefault="00F22105" w:rsidP="007C11D6">
      <w:pPr>
        <w:spacing w:after="0" w:afterAutospacing="0"/>
        <w:outlineLvl w:val="0"/>
        <w:rPr>
          <w:rFonts w:ascii="Times New Roman" w:hAnsi="Times New Roman"/>
          <w:bCs/>
          <w:sz w:val="24"/>
          <w:szCs w:val="24"/>
        </w:rPr>
      </w:pPr>
      <w:r>
        <w:rPr>
          <w:rFonts w:ascii="Times New Roman" w:hAnsi="Times New Roman"/>
          <w:bCs/>
          <w:sz w:val="24"/>
          <w:szCs w:val="24"/>
        </w:rPr>
        <w:t>Аварийность на дорогах России. Знакомство обучающихся с инфографикой, статистикой Госавтоинспекции по аварийности на дорогах России. Дорожно-транспортные происшествия, их причины и последствия.</w:t>
      </w:r>
    </w:p>
    <w:p w:rsidR="00F22105" w:rsidRDefault="00F22105"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Pr="007C11D6">
        <w:rPr>
          <w:rFonts w:ascii="Times New Roman" w:hAnsi="Times New Roman"/>
          <w:bCs/>
          <w:i/>
          <w:sz w:val="24"/>
          <w:szCs w:val="24"/>
        </w:rPr>
        <w:t>8. Оказание доврачебной помощи</w:t>
      </w:r>
      <w:r>
        <w:rPr>
          <w:rFonts w:ascii="Times New Roman" w:hAnsi="Times New Roman"/>
          <w:bCs/>
          <w:i/>
          <w:sz w:val="24"/>
          <w:szCs w:val="24"/>
        </w:rPr>
        <w:t>.</w:t>
      </w:r>
    </w:p>
    <w:p w:rsidR="00F22105" w:rsidRDefault="00F22105" w:rsidP="000517C9">
      <w:pPr>
        <w:spacing w:after="0" w:afterAutospacing="0"/>
        <w:rPr>
          <w:rFonts w:ascii="Times New Roman" w:hAnsi="Times New Roman"/>
          <w:sz w:val="24"/>
          <w:szCs w:val="24"/>
        </w:rPr>
      </w:pPr>
      <w:r w:rsidRPr="008A5CC7">
        <w:rPr>
          <w:rFonts w:ascii="Times New Roman" w:hAnsi="Times New Roman"/>
          <w:sz w:val="24"/>
          <w:szCs w:val="24"/>
        </w:rPr>
        <w:t>Первая доврачебная помощь пострадавшим в ДТП. Виды телесных травм и повреждений: тяжелые, менее тяжкие, легкие. Общий порядок действий при оказании первой доврачебной помощи пострадавшим в ДТП</w:t>
      </w:r>
      <w:r>
        <w:rPr>
          <w:rFonts w:ascii="Times New Roman" w:hAnsi="Times New Roman"/>
          <w:sz w:val="24"/>
          <w:szCs w:val="24"/>
        </w:rPr>
        <w:t>.</w:t>
      </w:r>
    </w:p>
    <w:p w:rsidR="00F22105" w:rsidRDefault="00F22105" w:rsidP="000517C9">
      <w:pPr>
        <w:spacing w:after="0" w:afterAutospacing="0"/>
        <w:rPr>
          <w:rFonts w:ascii="Times New Roman" w:hAnsi="Times New Roman"/>
          <w:sz w:val="24"/>
          <w:szCs w:val="24"/>
        </w:rPr>
      </w:pPr>
      <w:r>
        <w:rPr>
          <w:rFonts w:ascii="Times New Roman" w:hAnsi="Times New Roman"/>
          <w:sz w:val="24"/>
          <w:szCs w:val="24"/>
        </w:rPr>
        <w:t xml:space="preserve">Другие неотложные состояния пострадавшего: боли в сердце, обморок, стрессовая реакция, отравление, поражение глаз. </w:t>
      </w:r>
      <w:r w:rsidRPr="008A5CC7">
        <w:rPr>
          <w:rFonts w:ascii="Times New Roman" w:hAnsi="Times New Roman"/>
          <w:sz w:val="24"/>
          <w:szCs w:val="24"/>
        </w:rPr>
        <w:t>Общий порядок действий при оказании первой доврачебной помощи</w:t>
      </w:r>
      <w:r>
        <w:rPr>
          <w:rFonts w:ascii="Times New Roman" w:hAnsi="Times New Roman"/>
          <w:sz w:val="24"/>
          <w:szCs w:val="24"/>
        </w:rPr>
        <w:t>.</w:t>
      </w:r>
    </w:p>
    <w:p w:rsidR="00F22105" w:rsidRPr="00386791" w:rsidRDefault="00F22105" w:rsidP="00217DF8">
      <w:pPr>
        <w:spacing w:after="0" w:afterAutospacing="0"/>
        <w:rPr>
          <w:rFonts w:ascii="Times New Roman" w:hAnsi="Times New Roman"/>
          <w:i/>
          <w:sz w:val="24"/>
          <w:szCs w:val="24"/>
        </w:rPr>
      </w:pPr>
      <w:r w:rsidRPr="00386791">
        <w:rPr>
          <w:rFonts w:ascii="Times New Roman" w:hAnsi="Times New Roman"/>
          <w:i/>
          <w:sz w:val="24"/>
          <w:szCs w:val="24"/>
        </w:rPr>
        <w:t>Тема 9. Личные качества водителя. Культура транспортного поведения.</w:t>
      </w:r>
    </w:p>
    <w:p w:rsidR="00F22105" w:rsidRPr="008A5CC7" w:rsidRDefault="00F22105" w:rsidP="008A5CC7">
      <w:pPr>
        <w:spacing w:after="0" w:afterAutospacing="0"/>
        <w:rPr>
          <w:rFonts w:ascii="Times New Roman" w:hAnsi="Times New Roman"/>
          <w:sz w:val="24"/>
          <w:szCs w:val="24"/>
        </w:rPr>
      </w:pPr>
      <w:r w:rsidRPr="00217DF8">
        <w:rPr>
          <w:rFonts w:ascii="Times New Roman" w:hAnsi="Times New Roman"/>
          <w:sz w:val="24"/>
          <w:szCs w:val="24"/>
        </w:rPr>
        <w:t xml:space="preserve">Водитель – главная фигура в обеспечении безопасности дорожного движения. Транспортная культура водителя. Личные качества водителя: аккуратность, бдительность, бережное </w:t>
      </w:r>
      <w:r>
        <w:rPr>
          <w:rFonts w:ascii="Times New Roman" w:hAnsi="Times New Roman"/>
          <w:sz w:val="24"/>
          <w:szCs w:val="24"/>
        </w:rPr>
        <w:t xml:space="preserve">отношение к автомобилю, быстрота реакции, вежливость, внимательность, гибкость, дисциплинированность, дружелюбность, исполнительность, мобильность, наблюдательность, ответственность, осторожность, предусмотрительность, пунктуальность, сдержанность, стрессоустойчивость, уравновешенность, чистоплотность, </w:t>
      </w:r>
      <w:r w:rsidRPr="00217DF8">
        <w:rPr>
          <w:rFonts w:ascii="Times New Roman" w:hAnsi="Times New Roman"/>
          <w:sz w:val="24"/>
          <w:szCs w:val="24"/>
        </w:rPr>
        <w:t>честность</w:t>
      </w:r>
      <w:r>
        <w:rPr>
          <w:rFonts w:ascii="Times New Roman" w:hAnsi="Times New Roman"/>
          <w:sz w:val="24"/>
          <w:szCs w:val="24"/>
        </w:rPr>
        <w:t>.</w:t>
      </w:r>
    </w:p>
    <w:p w:rsidR="00F22105" w:rsidRPr="007C11D6" w:rsidRDefault="00F22105" w:rsidP="008A5CC7">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Pr="007C11D6">
        <w:rPr>
          <w:rFonts w:ascii="Times New Roman" w:hAnsi="Times New Roman"/>
          <w:bCs/>
          <w:i/>
          <w:sz w:val="24"/>
          <w:szCs w:val="24"/>
        </w:rPr>
        <w:t>10. Итоговое занятие</w:t>
      </w:r>
    </w:p>
    <w:p w:rsidR="00F22105" w:rsidRDefault="00F22105" w:rsidP="00DB013C">
      <w:pPr>
        <w:spacing w:after="0" w:afterAutospacing="0"/>
        <w:rPr>
          <w:rFonts w:ascii="Times New Roman" w:hAnsi="Times New Roman"/>
          <w:bCs/>
          <w:sz w:val="24"/>
          <w:szCs w:val="24"/>
        </w:rPr>
      </w:pPr>
      <w:r w:rsidRPr="00A678AC">
        <w:rPr>
          <w:rFonts w:ascii="Times New Roman" w:hAnsi="Times New Roman"/>
          <w:bCs/>
          <w:sz w:val="24"/>
          <w:szCs w:val="24"/>
        </w:rPr>
        <w:lastRenderedPageBreak/>
        <w:t xml:space="preserve">Обобщение </w:t>
      </w:r>
      <w:r>
        <w:rPr>
          <w:rFonts w:ascii="Times New Roman" w:hAnsi="Times New Roman"/>
          <w:bCs/>
          <w:sz w:val="24"/>
          <w:szCs w:val="24"/>
        </w:rPr>
        <w:t xml:space="preserve">и закрепление </w:t>
      </w:r>
      <w:r w:rsidRPr="00A678AC">
        <w:rPr>
          <w:rFonts w:ascii="Times New Roman" w:hAnsi="Times New Roman"/>
          <w:bCs/>
          <w:sz w:val="24"/>
          <w:szCs w:val="24"/>
        </w:rPr>
        <w:t>материала, изученного в теч</w:t>
      </w:r>
      <w:r>
        <w:rPr>
          <w:rFonts w:ascii="Times New Roman" w:hAnsi="Times New Roman"/>
          <w:bCs/>
          <w:sz w:val="24"/>
          <w:szCs w:val="24"/>
        </w:rPr>
        <w:t>ение учебного года. Итоговая диагностика.</w:t>
      </w:r>
    </w:p>
    <w:p w:rsidR="00F22105" w:rsidRDefault="00F22105" w:rsidP="00DB013C">
      <w:pPr>
        <w:spacing w:after="0" w:afterAutospacing="0"/>
        <w:rPr>
          <w:rFonts w:ascii="Times New Roman" w:hAnsi="Times New Roman"/>
          <w:bCs/>
          <w:sz w:val="24"/>
          <w:szCs w:val="24"/>
        </w:rPr>
      </w:pPr>
    </w:p>
    <w:p w:rsidR="00F22105" w:rsidRPr="00386791" w:rsidRDefault="00F22105" w:rsidP="00386791">
      <w:pPr>
        <w:spacing w:after="0" w:afterAutospacing="0"/>
        <w:jc w:val="center"/>
        <w:rPr>
          <w:rFonts w:ascii="Times New Roman" w:hAnsi="Times New Roman"/>
          <w:b/>
          <w:bCs/>
          <w:sz w:val="24"/>
          <w:szCs w:val="24"/>
        </w:rPr>
      </w:pPr>
      <w:r w:rsidRPr="00386791">
        <w:rPr>
          <w:rFonts w:ascii="Times New Roman" w:hAnsi="Times New Roman"/>
          <w:b/>
          <w:bCs/>
          <w:sz w:val="24"/>
          <w:szCs w:val="24"/>
        </w:rPr>
        <w:t>ТЕМАТИЧЕСКИЙ ПЛАН</w:t>
      </w:r>
    </w:p>
    <w:p w:rsidR="00F22105" w:rsidRDefault="00F22105" w:rsidP="00386791">
      <w:pPr>
        <w:spacing w:after="0" w:afterAutospacing="0"/>
        <w:outlineLvl w:val="0"/>
        <w:rPr>
          <w:rFonts w:ascii="Times New Roman" w:hAnsi="Times New Roman"/>
          <w:b/>
          <w:bCs/>
          <w:sz w:val="24"/>
          <w:szCs w:val="24"/>
          <w:u w:val="single"/>
        </w:rPr>
      </w:pPr>
      <w:r w:rsidRPr="00DB013C">
        <w:rPr>
          <w:rFonts w:ascii="Times New Roman" w:hAnsi="Times New Roman"/>
          <w:b/>
          <w:bCs/>
          <w:sz w:val="24"/>
          <w:szCs w:val="24"/>
          <w:u w:val="single"/>
        </w:rPr>
        <w:t>10-й класс</w:t>
      </w:r>
    </w:p>
    <w:p w:rsidR="00F22105" w:rsidRDefault="00F22105" w:rsidP="00386791">
      <w:pPr>
        <w:spacing w:after="0" w:afterAutospacing="0"/>
        <w:outlineLvl w:val="0"/>
        <w:rPr>
          <w:rFonts w:ascii="Times New Roman" w:hAnsi="Times New Roman"/>
          <w:b/>
          <w:bCs/>
          <w:sz w:val="24"/>
          <w:szCs w:val="24"/>
          <w:u w:val="single"/>
        </w:rPr>
      </w:pPr>
    </w:p>
    <w:p w:rsidR="00F22105" w:rsidRPr="00386791" w:rsidRDefault="00F22105" w:rsidP="00386791">
      <w:pPr>
        <w:spacing w:after="0" w:afterAutospacing="0"/>
        <w:rPr>
          <w:rFonts w:ascii="Times New Roman" w:hAnsi="Times New Roman"/>
          <w:color w:val="000000"/>
          <w:sz w:val="24"/>
          <w:szCs w:val="24"/>
        </w:rPr>
      </w:pPr>
      <w:r w:rsidRPr="00386791">
        <w:rPr>
          <w:rFonts w:ascii="Times New Roman" w:hAnsi="Times New Roman"/>
          <w:i/>
          <w:sz w:val="24"/>
          <w:szCs w:val="24"/>
        </w:rPr>
        <w:t>Сентябрь.</w:t>
      </w:r>
      <w:r w:rsidRPr="00386791">
        <w:rPr>
          <w:rFonts w:ascii="Times New Roman" w:hAnsi="Times New Roman"/>
          <w:sz w:val="24"/>
          <w:szCs w:val="24"/>
        </w:rPr>
        <w:t>Тема 1. Вводное занятие.</w:t>
      </w:r>
      <w:r w:rsidRPr="00386791">
        <w:rPr>
          <w:rFonts w:ascii="Times New Roman" w:hAnsi="Times New Roman"/>
          <w:color w:val="000000"/>
          <w:sz w:val="24"/>
          <w:szCs w:val="24"/>
        </w:rPr>
        <w:t>Изучение правил дорожного движения с учетом особенностей движения на мотоцикле</w:t>
      </w:r>
      <w:r>
        <w:rPr>
          <w:rFonts w:ascii="Times New Roman" w:hAnsi="Times New Roman"/>
          <w:color w:val="000000"/>
          <w:sz w:val="24"/>
          <w:szCs w:val="24"/>
        </w:rPr>
        <w:t xml:space="preserve"> (1 час).</w:t>
      </w:r>
    </w:p>
    <w:p w:rsidR="00F22105" w:rsidRPr="00386791" w:rsidRDefault="00F22105" w:rsidP="00386791">
      <w:pPr>
        <w:spacing w:after="0" w:afterAutospacing="0"/>
        <w:rPr>
          <w:rFonts w:ascii="Times New Roman" w:hAnsi="Times New Roman"/>
          <w:color w:val="000000"/>
          <w:sz w:val="24"/>
          <w:szCs w:val="24"/>
        </w:rPr>
      </w:pPr>
      <w:r>
        <w:rPr>
          <w:rFonts w:ascii="Times New Roman" w:hAnsi="Times New Roman"/>
          <w:i/>
          <w:sz w:val="24"/>
          <w:szCs w:val="24"/>
        </w:rPr>
        <w:t xml:space="preserve">Октябрь. </w:t>
      </w:r>
      <w:r w:rsidRPr="00386791">
        <w:rPr>
          <w:rFonts w:ascii="Times New Roman" w:hAnsi="Times New Roman"/>
          <w:sz w:val="24"/>
          <w:szCs w:val="24"/>
        </w:rPr>
        <w:t xml:space="preserve">Тема </w:t>
      </w:r>
      <w:r w:rsidRPr="00386791">
        <w:rPr>
          <w:rFonts w:ascii="Times New Roman" w:hAnsi="Times New Roman"/>
          <w:color w:val="000000"/>
          <w:sz w:val="24"/>
          <w:szCs w:val="24"/>
        </w:rPr>
        <w:t>2. Правила дорожного движения. Дорога. Основные обязанности вод</w:t>
      </w:r>
      <w:r>
        <w:rPr>
          <w:rFonts w:ascii="Times New Roman" w:hAnsi="Times New Roman"/>
          <w:color w:val="000000"/>
          <w:sz w:val="24"/>
          <w:szCs w:val="24"/>
        </w:rPr>
        <w:t>ителей, пешеходов и пассажиров (1 час).</w:t>
      </w:r>
    </w:p>
    <w:p w:rsidR="00F22105" w:rsidRPr="00386791" w:rsidRDefault="00F22105" w:rsidP="00386791">
      <w:pPr>
        <w:spacing w:after="0" w:afterAutospacing="0"/>
        <w:rPr>
          <w:rFonts w:ascii="Times New Roman" w:hAnsi="Times New Roman"/>
          <w:color w:val="000000"/>
          <w:sz w:val="24"/>
          <w:szCs w:val="24"/>
        </w:rPr>
      </w:pPr>
      <w:r w:rsidRPr="00386791">
        <w:rPr>
          <w:rFonts w:ascii="Times New Roman" w:hAnsi="Times New Roman"/>
          <w:i/>
          <w:sz w:val="24"/>
          <w:szCs w:val="24"/>
        </w:rPr>
        <w:t>Ноябрь.</w:t>
      </w:r>
      <w:r w:rsidRPr="00386791">
        <w:rPr>
          <w:rFonts w:ascii="Times New Roman" w:hAnsi="Times New Roman"/>
          <w:sz w:val="24"/>
          <w:szCs w:val="24"/>
        </w:rPr>
        <w:t xml:space="preserve">Тема </w:t>
      </w:r>
      <w:r w:rsidRPr="00386791">
        <w:rPr>
          <w:rFonts w:ascii="Times New Roman" w:hAnsi="Times New Roman"/>
          <w:color w:val="000000"/>
          <w:sz w:val="24"/>
          <w:szCs w:val="24"/>
        </w:rPr>
        <w:t>3. Светофорное регулирование. Звуковые</w:t>
      </w:r>
      <w:r>
        <w:rPr>
          <w:rFonts w:ascii="Times New Roman" w:hAnsi="Times New Roman"/>
          <w:color w:val="000000"/>
          <w:sz w:val="24"/>
          <w:szCs w:val="24"/>
        </w:rPr>
        <w:t xml:space="preserve"> сигналы. Сигналы регулировщика (1 час).</w:t>
      </w:r>
    </w:p>
    <w:p w:rsidR="00F22105" w:rsidRPr="00386791" w:rsidRDefault="00F22105" w:rsidP="00386791">
      <w:pPr>
        <w:spacing w:after="0" w:afterAutospacing="0"/>
        <w:rPr>
          <w:rFonts w:ascii="Times New Roman" w:hAnsi="Times New Roman"/>
          <w:color w:val="000000"/>
          <w:sz w:val="24"/>
          <w:szCs w:val="24"/>
        </w:rPr>
      </w:pPr>
      <w:r w:rsidRPr="00386791">
        <w:rPr>
          <w:rFonts w:ascii="Times New Roman" w:hAnsi="Times New Roman"/>
          <w:i/>
          <w:sz w:val="24"/>
          <w:szCs w:val="24"/>
        </w:rPr>
        <w:t>Декабрь.</w:t>
      </w:r>
      <w:r w:rsidRPr="00386791">
        <w:rPr>
          <w:rFonts w:ascii="Times New Roman" w:hAnsi="Times New Roman"/>
          <w:sz w:val="24"/>
          <w:szCs w:val="24"/>
        </w:rPr>
        <w:t xml:space="preserve">Тема </w:t>
      </w:r>
      <w:r w:rsidRPr="00386791">
        <w:rPr>
          <w:rFonts w:ascii="Times New Roman" w:hAnsi="Times New Roman"/>
          <w:color w:val="000000"/>
          <w:sz w:val="24"/>
          <w:szCs w:val="24"/>
        </w:rPr>
        <w:t>4. Дорожные знаки. Разметка на дороге</w:t>
      </w:r>
      <w:r>
        <w:rPr>
          <w:rFonts w:ascii="Times New Roman" w:hAnsi="Times New Roman"/>
          <w:color w:val="000000"/>
          <w:sz w:val="24"/>
          <w:szCs w:val="24"/>
        </w:rPr>
        <w:t xml:space="preserve"> (1 час).</w:t>
      </w:r>
    </w:p>
    <w:p w:rsidR="00F22105" w:rsidRPr="00386791" w:rsidRDefault="00F22105" w:rsidP="00386791">
      <w:pPr>
        <w:spacing w:after="0" w:afterAutospacing="0"/>
        <w:rPr>
          <w:rFonts w:ascii="Times New Roman" w:hAnsi="Times New Roman"/>
          <w:color w:val="000000"/>
          <w:sz w:val="24"/>
          <w:szCs w:val="24"/>
        </w:rPr>
      </w:pPr>
      <w:r w:rsidRPr="00386791">
        <w:rPr>
          <w:rFonts w:ascii="Times New Roman" w:hAnsi="Times New Roman"/>
          <w:i/>
          <w:sz w:val="24"/>
          <w:szCs w:val="24"/>
        </w:rPr>
        <w:t>Январь.</w:t>
      </w:r>
      <w:r w:rsidRPr="00386791">
        <w:rPr>
          <w:rFonts w:ascii="Times New Roman" w:hAnsi="Times New Roman"/>
          <w:sz w:val="24"/>
          <w:szCs w:val="24"/>
        </w:rPr>
        <w:t xml:space="preserve">Тема </w:t>
      </w:r>
      <w:r w:rsidRPr="00386791">
        <w:rPr>
          <w:rFonts w:ascii="Times New Roman" w:hAnsi="Times New Roman"/>
          <w:color w:val="000000"/>
          <w:sz w:val="24"/>
          <w:szCs w:val="24"/>
        </w:rPr>
        <w:t>5. Предупредительные сигналы мотоциклов. Правила пер</w:t>
      </w:r>
      <w:r>
        <w:rPr>
          <w:rFonts w:ascii="Times New Roman" w:hAnsi="Times New Roman"/>
          <w:color w:val="000000"/>
          <w:sz w:val="24"/>
          <w:szCs w:val="24"/>
        </w:rPr>
        <w:t>естроения транспортных средств (1 час).</w:t>
      </w:r>
    </w:p>
    <w:p w:rsidR="00F22105" w:rsidRPr="00386791" w:rsidRDefault="00F22105" w:rsidP="00386791">
      <w:pPr>
        <w:spacing w:after="0" w:afterAutospacing="0"/>
        <w:rPr>
          <w:rFonts w:ascii="Times New Roman" w:hAnsi="Times New Roman"/>
          <w:color w:val="000000"/>
          <w:sz w:val="24"/>
          <w:szCs w:val="24"/>
        </w:rPr>
      </w:pPr>
      <w:r w:rsidRPr="00386791">
        <w:rPr>
          <w:rFonts w:ascii="Times New Roman" w:hAnsi="Times New Roman"/>
          <w:i/>
          <w:sz w:val="24"/>
          <w:szCs w:val="24"/>
        </w:rPr>
        <w:t>Февраль.</w:t>
      </w:r>
      <w:r w:rsidRPr="00386791">
        <w:rPr>
          <w:rFonts w:ascii="Times New Roman" w:hAnsi="Times New Roman"/>
          <w:sz w:val="24"/>
          <w:szCs w:val="24"/>
        </w:rPr>
        <w:t xml:space="preserve">Тема </w:t>
      </w:r>
      <w:r w:rsidRPr="00386791">
        <w:rPr>
          <w:rFonts w:ascii="Times New Roman" w:hAnsi="Times New Roman"/>
          <w:color w:val="000000"/>
          <w:sz w:val="24"/>
          <w:szCs w:val="24"/>
        </w:rPr>
        <w:t xml:space="preserve">6. Стоянка, остановка, встречный разъезд мотоцикла. </w:t>
      </w:r>
      <w:r>
        <w:rPr>
          <w:rFonts w:ascii="Times New Roman" w:hAnsi="Times New Roman"/>
          <w:color w:val="000000"/>
          <w:sz w:val="24"/>
          <w:szCs w:val="24"/>
        </w:rPr>
        <w:t>Проезд перекрестков (1 час).</w:t>
      </w:r>
    </w:p>
    <w:p w:rsidR="00F22105" w:rsidRPr="00386791" w:rsidRDefault="00F22105" w:rsidP="00386791">
      <w:pPr>
        <w:spacing w:after="0" w:afterAutospacing="0"/>
        <w:rPr>
          <w:rFonts w:ascii="Times New Roman" w:hAnsi="Times New Roman"/>
          <w:sz w:val="24"/>
          <w:szCs w:val="24"/>
        </w:rPr>
      </w:pPr>
      <w:r w:rsidRPr="00386791">
        <w:rPr>
          <w:rFonts w:ascii="Times New Roman" w:hAnsi="Times New Roman"/>
          <w:i/>
          <w:sz w:val="24"/>
          <w:szCs w:val="24"/>
        </w:rPr>
        <w:t>Март.</w:t>
      </w:r>
      <w:r w:rsidRPr="00386791">
        <w:rPr>
          <w:rFonts w:ascii="Times New Roman" w:hAnsi="Times New Roman"/>
          <w:sz w:val="24"/>
          <w:szCs w:val="24"/>
        </w:rPr>
        <w:t>Тема 7. Движение в</w:t>
      </w:r>
      <w:r>
        <w:rPr>
          <w:rFonts w:ascii="Times New Roman" w:hAnsi="Times New Roman"/>
          <w:sz w:val="24"/>
          <w:szCs w:val="24"/>
        </w:rPr>
        <w:t xml:space="preserve"> зоне железнодорожных переездов </w:t>
      </w:r>
      <w:r>
        <w:rPr>
          <w:rFonts w:ascii="Times New Roman" w:hAnsi="Times New Roman"/>
          <w:color w:val="000000"/>
          <w:sz w:val="24"/>
          <w:szCs w:val="24"/>
        </w:rPr>
        <w:t>(1 час).</w:t>
      </w:r>
    </w:p>
    <w:p w:rsidR="00F22105" w:rsidRPr="00386791" w:rsidRDefault="00F22105" w:rsidP="00386791">
      <w:pPr>
        <w:spacing w:after="0" w:afterAutospacing="0"/>
        <w:rPr>
          <w:rFonts w:ascii="Times New Roman" w:hAnsi="Times New Roman"/>
          <w:color w:val="000000"/>
          <w:sz w:val="24"/>
          <w:szCs w:val="24"/>
        </w:rPr>
      </w:pPr>
      <w:r w:rsidRPr="00F7431A">
        <w:rPr>
          <w:rFonts w:ascii="Times New Roman" w:hAnsi="Times New Roman"/>
          <w:i/>
          <w:sz w:val="24"/>
          <w:szCs w:val="24"/>
        </w:rPr>
        <w:t>Апрель.</w:t>
      </w:r>
      <w:r w:rsidRPr="00386791">
        <w:rPr>
          <w:rFonts w:ascii="Times New Roman" w:hAnsi="Times New Roman"/>
          <w:sz w:val="24"/>
          <w:szCs w:val="24"/>
        </w:rPr>
        <w:t xml:space="preserve">Тема </w:t>
      </w:r>
      <w:r w:rsidRPr="00386791">
        <w:rPr>
          <w:rFonts w:ascii="Times New Roman" w:hAnsi="Times New Roman"/>
          <w:color w:val="000000"/>
          <w:sz w:val="24"/>
          <w:szCs w:val="24"/>
        </w:rPr>
        <w:t>8. Движение по автомаги</w:t>
      </w:r>
      <w:r>
        <w:rPr>
          <w:rFonts w:ascii="Times New Roman" w:hAnsi="Times New Roman"/>
          <w:color w:val="000000"/>
          <w:sz w:val="24"/>
          <w:szCs w:val="24"/>
        </w:rPr>
        <w:t>страли (1 час).</w:t>
      </w:r>
    </w:p>
    <w:p w:rsidR="00F22105" w:rsidRPr="00386791" w:rsidRDefault="00F22105" w:rsidP="00386791">
      <w:pPr>
        <w:spacing w:after="0" w:afterAutospacing="0"/>
        <w:rPr>
          <w:rFonts w:ascii="Times New Roman" w:hAnsi="Times New Roman"/>
          <w:color w:val="000000"/>
          <w:sz w:val="24"/>
          <w:szCs w:val="24"/>
        </w:rPr>
      </w:pPr>
      <w:r w:rsidRPr="00F7431A">
        <w:rPr>
          <w:rFonts w:ascii="Times New Roman" w:hAnsi="Times New Roman"/>
          <w:i/>
          <w:sz w:val="24"/>
          <w:szCs w:val="24"/>
        </w:rPr>
        <w:t>Май.</w:t>
      </w:r>
      <w:r w:rsidRPr="00386791">
        <w:rPr>
          <w:rFonts w:ascii="Times New Roman" w:hAnsi="Times New Roman"/>
          <w:sz w:val="24"/>
          <w:szCs w:val="24"/>
        </w:rPr>
        <w:t xml:space="preserve">Тема </w:t>
      </w:r>
      <w:r w:rsidRPr="00386791">
        <w:rPr>
          <w:rFonts w:ascii="Times New Roman" w:hAnsi="Times New Roman"/>
          <w:color w:val="000000"/>
          <w:sz w:val="24"/>
          <w:szCs w:val="24"/>
        </w:rPr>
        <w:t>9. Пр</w:t>
      </w:r>
      <w:r>
        <w:rPr>
          <w:rFonts w:ascii="Times New Roman" w:hAnsi="Times New Roman"/>
          <w:color w:val="000000"/>
          <w:sz w:val="24"/>
          <w:szCs w:val="24"/>
        </w:rPr>
        <w:t>авовая ответственность водителя (1 час).</w:t>
      </w:r>
    </w:p>
    <w:p w:rsidR="00F22105" w:rsidRPr="00386791" w:rsidRDefault="00F22105" w:rsidP="00386791">
      <w:pPr>
        <w:spacing w:after="0" w:afterAutospacing="0"/>
        <w:outlineLvl w:val="0"/>
        <w:rPr>
          <w:rFonts w:ascii="Times New Roman" w:hAnsi="Times New Roman"/>
          <w:b/>
          <w:sz w:val="24"/>
          <w:szCs w:val="24"/>
          <w:u w:val="single"/>
        </w:rPr>
      </w:pPr>
      <w:r w:rsidRPr="00F7431A">
        <w:rPr>
          <w:rFonts w:ascii="Times New Roman" w:hAnsi="Times New Roman"/>
          <w:i/>
          <w:sz w:val="24"/>
          <w:szCs w:val="24"/>
        </w:rPr>
        <w:t>Май.</w:t>
      </w:r>
      <w:r w:rsidRPr="00386791">
        <w:rPr>
          <w:rFonts w:ascii="Times New Roman" w:hAnsi="Times New Roman"/>
          <w:sz w:val="24"/>
          <w:szCs w:val="24"/>
        </w:rPr>
        <w:t xml:space="preserve">Тема </w:t>
      </w:r>
      <w:r w:rsidRPr="00386791">
        <w:rPr>
          <w:rFonts w:ascii="Times New Roman" w:hAnsi="Times New Roman"/>
          <w:color w:val="000000"/>
          <w:sz w:val="24"/>
          <w:szCs w:val="24"/>
        </w:rPr>
        <w:t>10. Итоговое занятие</w:t>
      </w:r>
      <w:r>
        <w:rPr>
          <w:rFonts w:ascii="Times New Roman" w:hAnsi="Times New Roman"/>
          <w:color w:val="000000"/>
          <w:sz w:val="24"/>
          <w:szCs w:val="24"/>
        </w:rPr>
        <w:t xml:space="preserve"> (1 час).</w:t>
      </w:r>
    </w:p>
    <w:p w:rsidR="00F22105" w:rsidRDefault="00F22105" w:rsidP="00386791">
      <w:pPr>
        <w:spacing w:after="0" w:afterAutospacing="0"/>
        <w:rPr>
          <w:rFonts w:ascii="Times New Roman" w:hAnsi="Times New Roman"/>
          <w:bCs/>
          <w:sz w:val="24"/>
          <w:szCs w:val="24"/>
        </w:rPr>
      </w:pPr>
    </w:p>
    <w:p w:rsidR="00F22105" w:rsidRDefault="00F22105" w:rsidP="00386791">
      <w:pPr>
        <w:spacing w:after="0" w:afterAutospacing="0"/>
        <w:outlineLvl w:val="0"/>
        <w:rPr>
          <w:rFonts w:ascii="Times New Roman" w:hAnsi="Times New Roman"/>
          <w:b/>
          <w:bCs/>
          <w:sz w:val="24"/>
          <w:szCs w:val="24"/>
          <w:u w:val="single"/>
        </w:rPr>
      </w:pPr>
      <w:r w:rsidRPr="00DB013C">
        <w:rPr>
          <w:rFonts w:ascii="Times New Roman" w:hAnsi="Times New Roman"/>
          <w:b/>
          <w:bCs/>
          <w:sz w:val="24"/>
          <w:szCs w:val="24"/>
          <w:u w:val="single"/>
        </w:rPr>
        <w:t>1</w:t>
      </w:r>
      <w:r>
        <w:rPr>
          <w:rFonts w:ascii="Times New Roman" w:hAnsi="Times New Roman"/>
          <w:b/>
          <w:bCs/>
          <w:sz w:val="24"/>
          <w:szCs w:val="24"/>
          <w:u w:val="single"/>
        </w:rPr>
        <w:t>1</w:t>
      </w:r>
      <w:r w:rsidRPr="00DB013C">
        <w:rPr>
          <w:rFonts w:ascii="Times New Roman" w:hAnsi="Times New Roman"/>
          <w:b/>
          <w:bCs/>
          <w:sz w:val="24"/>
          <w:szCs w:val="24"/>
          <w:u w:val="single"/>
        </w:rPr>
        <w:t>-й класс</w:t>
      </w:r>
    </w:p>
    <w:p w:rsidR="00F22105" w:rsidRPr="00386791" w:rsidRDefault="00F22105"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t>Сентябрь.</w:t>
      </w:r>
      <w:r w:rsidRPr="00386791">
        <w:rPr>
          <w:rFonts w:ascii="Times New Roman" w:hAnsi="Times New Roman"/>
          <w:bCs/>
          <w:sz w:val="24"/>
          <w:szCs w:val="24"/>
        </w:rPr>
        <w:t>Тема 1. Нормативные правовые акты, регламентирующие вопросы безопасности дорожного движения</w:t>
      </w:r>
      <w:r>
        <w:rPr>
          <w:rFonts w:ascii="Times New Roman" w:hAnsi="Times New Roman"/>
          <w:color w:val="000000"/>
          <w:sz w:val="24"/>
          <w:szCs w:val="24"/>
        </w:rPr>
        <w:t>(1 час).</w:t>
      </w:r>
    </w:p>
    <w:p w:rsidR="00F22105" w:rsidRPr="00386791" w:rsidRDefault="00F22105" w:rsidP="00386791">
      <w:pPr>
        <w:spacing w:after="0" w:afterAutospacing="0"/>
        <w:outlineLvl w:val="0"/>
        <w:rPr>
          <w:rFonts w:ascii="Times New Roman" w:hAnsi="Times New Roman"/>
          <w:bCs/>
          <w:sz w:val="24"/>
          <w:szCs w:val="24"/>
        </w:rPr>
      </w:pPr>
      <w:r>
        <w:rPr>
          <w:rFonts w:ascii="Times New Roman" w:hAnsi="Times New Roman"/>
          <w:i/>
          <w:sz w:val="24"/>
          <w:szCs w:val="24"/>
        </w:rPr>
        <w:t xml:space="preserve">Октябрь. </w:t>
      </w:r>
      <w:r w:rsidRPr="00386791">
        <w:rPr>
          <w:rFonts w:ascii="Times New Roman" w:hAnsi="Times New Roman"/>
          <w:bCs/>
          <w:sz w:val="24"/>
          <w:szCs w:val="24"/>
        </w:rPr>
        <w:t>Тема 2. Меры административной, уголовной и гражданской ответственности, при</w:t>
      </w:r>
      <w:r w:rsidRPr="00386791">
        <w:rPr>
          <w:rFonts w:ascii="Times New Roman" w:hAnsi="Times New Roman"/>
          <w:bCs/>
          <w:sz w:val="24"/>
          <w:szCs w:val="24"/>
        </w:rPr>
        <w:softHyphen/>
        <w:t>меняемой к несовершеннолетним за правонарушения в области дорожного движения</w:t>
      </w:r>
      <w:r>
        <w:rPr>
          <w:rFonts w:ascii="Times New Roman" w:hAnsi="Times New Roman"/>
          <w:color w:val="000000"/>
          <w:sz w:val="24"/>
          <w:szCs w:val="24"/>
        </w:rPr>
        <w:t>(1 час).</w:t>
      </w:r>
    </w:p>
    <w:p w:rsidR="00F22105" w:rsidRPr="00386791" w:rsidRDefault="00F22105"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t>Ноябрь.</w:t>
      </w:r>
      <w:r w:rsidRPr="00386791">
        <w:rPr>
          <w:rFonts w:ascii="Times New Roman" w:hAnsi="Times New Roman"/>
          <w:bCs/>
          <w:sz w:val="24"/>
          <w:szCs w:val="24"/>
        </w:rPr>
        <w:t>Тема 3. Краткий курс устройства мотоцикла и легкового автомобиля</w:t>
      </w:r>
      <w:r>
        <w:rPr>
          <w:rFonts w:ascii="Times New Roman" w:hAnsi="Times New Roman"/>
          <w:color w:val="000000"/>
          <w:sz w:val="24"/>
          <w:szCs w:val="24"/>
        </w:rPr>
        <w:t>(1 час).</w:t>
      </w:r>
    </w:p>
    <w:p w:rsidR="00F22105" w:rsidRPr="00386791" w:rsidRDefault="00F22105"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t>Декабрь.</w:t>
      </w:r>
      <w:r w:rsidRPr="00386791">
        <w:rPr>
          <w:rFonts w:ascii="Times New Roman" w:hAnsi="Times New Roman"/>
          <w:bCs/>
          <w:sz w:val="24"/>
          <w:szCs w:val="24"/>
        </w:rPr>
        <w:t>Тема 4. Основы управления мотоциклом и легковым автомоб</w:t>
      </w:r>
      <w:r>
        <w:rPr>
          <w:rFonts w:ascii="Times New Roman" w:hAnsi="Times New Roman"/>
          <w:bCs/>
          <w:sz w:val="24"/>
          <w:szCs w:val="24"/>
        </w:rPr>
        <w:t xml:space="preserve">илем. Дорожные знаки и разметка </w:t>
      </w:r>
      <w:r>
        <w:rPr>
          <w:rFonts w:ascii="Times New Roman" w:hAnsi="Times New Roman"/>
          <w:color w:val="000000"/>
          <w:sz w:val="24"/>
          <w:szCs w:val="24"/>
        </w:rPr>
        <w:t>(1 час).</w:t>
      </w:r>
    </w:p>
    <w:p w:rsidR="00F22105" w:rsidRPr="00386791" w:rsidRDefault="00F22105"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t>Январь.</w:t>
      </w:r>
      <w:r w:rsidRPr="00386791">
        <w:rPr>
          <w:rFonts w:ascii="Times New Roman" w:hAnsi="Times New Roman"/>
          <w:bCs/>
          <w:sz w:val="24"/>
          <w:szCs w:val="24"/>
        </w:rPr>
        <w:t>Тема 5. Основы управления мотоциклом и легковым автомобилем. Правила</w:t>
      </w:r>
      <w:r>
        <w:rPr>
          <w:rFonts w:ascii="Times New Roman" w:hAnsi="Times New Roman"/>
          <w:bCs/>
          <w:sz w:val="24"/>
          <w:szCs w:val="24"/>
        </w:rPr>
        <w:t xml:space="preserve"> движения в транспортном потоке </w:t>
      </w:r>
      <w:r>
        <w:rPr>
          <w:rFonts w:ascii="Times New Roman" w:hAnsi="Times New Roman"/>
          <w:color w:val="000000"/>
          <w:sz w:val="24"/>
          <w:szCs w:val="24"/>
        </w:rPr>
        <w:t>(1 час).</w:t>
      </w:r>
    </w:p>
    <w:p w:rsidR="00F22105" w:rsidRPr="00386791" w:rsidRDefault="00F22105"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t>Февраль.</w:t>
      </w:r>
      <w:r w:rsidRPr="00386791">
        <w:rPr>
          <w:rFonts w:ascii="Times New Roman" w:hAnsi="Times New Roman"/>
          <w:bCs/>
          <w:sz w:val="24"/>
          <w:szCs w:val="24"/>
        </w:rPr>
        <w:t>Тема 6. Основы управления мотоциклом и легковым автомобилем. Обгон</w:t>
      </w:r>
      <w:r>
        <w:rPr>
          <w:rFonts w:ascii="Times New Roman" w:hAnsi="Times New Roman"/>
          <w:color w:val="000000"/>
          <w:sz w:val="24"/>
          <w:szCs w:val="24"/>
        </w:rPr>
        <w:t>(1 час).</w:t>
      </w:r>
    </w:p>
    <w:p w:rsidR="00F22105" w:rsidRPr="00386791" w:rsidRDefault="00F22105"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lastRenderedPageBreak/>
        <w:t>Март.</w:t>
      </w:r>
      <w:r w:rsidRPr="00386791">
        <w:rPr>
          <w:rFonts w:ascii="Times New Roman" w:hAnsi="Times New Roman"/>
          <w:bCs/>
          <w:sz w:val="24"/>
          <w:szCs w:val="24"/>
        </w:rPr>
        <w:t>Тема 7. Аварийность</w:t>
      </w:r>
      <w:r>
        <w:rPr>
          <w:rFonts w:ascii="Times New Roman" w:hAnsi="Times New Roman"/>
          <w:bCs/>
          <w:sz w:val="24"/>
          <w:szCs w:val="24"/>
        </w:rPr>
        <w:t xml:space="preserve">. ДТП. Их причины и последствия </w:t>
      </w:r>
      <w:r>
        <w:rPr>
          <w:rFonts w:ascii="Times New Roman" w:hAnsi="Times New Roman"/>
          <w:color w:val="000000"/>
          <w:sz w:val="24"/>
          <w:szCs w:val="24"/>
        </w:rPr>
        <w:t>(1 час).</w:t>
      </w:r>
    </w:p>
    <w:p w:rsidR="00F22105" w:rsidRPr="00386791" w:rsidRDefault="00F22105" w:rsidP="00386791">
      <w:pPr>
        <w:spacing w:after="0" w:afterAutospacing="0"/>
        <w:outlineLvl w:val="0"/>
        <w:rPr>
          <w:rFonts w:ascii="Times New Roman" w:hAnsi="Times New Roman"/>
          <w:bCs/>
          <w:sz w:val="24"/>
          <w:szCs w:val="24"/>
        </w:rPr>
      </w:pPr>
      <w:r w:rsidRPr="00F7431A">
        <w:rPr>
          <w:rFonts w:ascii="Times New Roman" w:hAnsi="Times New Roman"/>
          <w:i/>
          <w:sz w:val="24"/>
          <w:szCs w:val="24"/>
        </w:rPr>
        <w:t>Апрель.</w:t>
      </w:r>
      <w:r w:rsidRPr="00386791">
        <w:rPr>
          <w:rFonts w:ascii="Times New Roman" w:hAnsi="Times New Roman"/>
          <w:bCs/>
          <w:sz w:val="24"/>
          <w:szCs w:val="24"/>
        </w:rPr>
        <w:t>Тема 8. Оказание доврачебной помощи</w:t>
      </w:r>
      <w:r>
        <w:rPr>
          <w:rFonts w:ascii="Times New Roman" w:hAnsi="Times New Roman"/>
          <w:color w:val="000000"/>
          <w:sz w:val="24"/>
          <w:szCs w:val="24"/>
        </w:rPr>
        <w:t>(1 час).</w:t>
      </w:r>
    </w:p>
    <w:p w:rsidR="00F22105" w:rsidRPr="00386791" w:rsidRDefault="00F22105" w:rsidP="00386791">
      <w:pPr>
        <w:spacing w:after="0" w:afterAutospacing="0"/>
        <w:rPr>
          <w:rFonts w:ascii="Times New Roman" w:hAnsi="Times New Roman"/>
          <w:sz w:val="24"/>
          <w:szCs w:val="24"/>
        </w:rPr>
      </w:pPr>
      <w:r w:rsidRPr="00F7431A">
        <w:rPr>
          <w:rFonts w:ascii="Times New Roman" w:hAnsi="Times New Roman"/>
          <w:i/>
          <w:sz w:val="24"/>
          <w:szCs w:val="24"/>
        </w:rPr>
        <w:t>Май.</w:t>
      </w:r>
      <w:r w:rsidRPr="00386791">
        <w:rPr>
          <w:rFonts w:ascii="Times New Roman" w:hAnsi="Times New Roman"/>
          <w:sz w:val="24"/>
          <w:szCs w:val="24"/>
        </w:rPr>
        <w:t>Тема 9. Личные качества водителя. К</w:t>
      </w:r>
      <w:r>
        <w:rPr>
          <w:rFonts w:ascii="Times New Roman" w:hAnsi="Times New Roman"/>
          <w:sz w:val="24"/>
          <w:szCs w:val="24"/>
        </w:rPr>
        <w:t xml:space="preserve">ультура транспортного поведения </w:t>
      </w:r>
      <w:r>
        <w:rPr>
          <w:rFonts w:ascii="Times New Roman" w:hAnsi="Times New Roman"/>
          <w:color w:val="000000"/>
          <w:sz w:val="24"/>
          <w:szCs w:val="24"/>
        </w:rPr>
        <w:t>(1 час).</w:t>
      </w:r>
    </w:p>
    <w:p w:rsidR="00F22105" w:rsidRPr="00386791" w:rsidRDefault="00F22105" w:rsidP="00386791">
      <w:pPr>
        <w:spacing w:after="0" w:afterAutospacing="0"/>
        <w:outlineLvl w:val="0"/>
        <w:rPr>
          <w:rFonts w:ascii="Times New Roman" w:hAnsi="Times New Roman"/>
          <w:bCs/>
          <w:sz w:val="24"/>
          <w:szCs w:val="24"/>
        </w:rPr>
      </w:pPr>
      <w:r w:rsidRPr="00F7431A">
        <w:rPr>
          <w:rFonts w:ascii="Times New Roman" w:hAnsi="Times New Roman"/>
          <w:i/>
          <w:sz w:val="24"/>
          <w:szCs w:val="24"/>
        </w:rPr>
        <w:t>Май.</w:t>
      </w:r>
      <w:r w:rsidRPr="00386791">
        <w:rPr>
          <w:rFonts w:ascii="Times New Roman" w:hAnsi="Times New Roman"/>
          <w:bCs/>
          <w:sz w:val="24"/>
          <w:szCs w:val="24"/>
        </w:rPr>
        <w:t>Тема 10. Итоговое занятие</w:t>
      </w:r>
      <w:r>
        <w:rPr>
          <w:rFonts w:ascii="Times New Roman" w:hAnsi="Times New Roman"/>
          <w:color w:val="000000"/>
          <w:sz w:val="24"/>
          <w:szCs w:val="24"/>
        </w:rPr>
        <w:t>(1 час).</w:t>
      </w:r>
    </w:p>
    <w:p w:rsidR="00F22105" w:rsidRDefault="00F22105" w:rsidP="00386791">
      <w:pPr>
        <w:spacing w:after="0" w:afterAutospacing="0"/>
        <w:jc w:val="center"/>
        <w:rPr>
          <w:rFonts w:ascii="Times New Roman" w:hAnsi="Times New Roman"/>
          <w:bCs/>
          <w:sz w:val="24"/>
          <w:szCs w:val="24"/>
        </w:rPr>
      </w:pPr>
    </w:p>
    <w:p w:rsidR="00F22105" w:rsidRPr="00307550" w:rsidRDefault="00F22105" w:rsidP="00307550">
      <w:pPr>
        <w:spacing w:after="0" w:afterAutospacing="0"/>
        <w:jc w:val="center"/>
        <w:rPr>
          <w:rFonts w:ascii="Times New Roman" w:hAnsi="Times New Roman"/>
          <w:b/>
          <w:bCs/>
          <w:sz w:val="24"/>
          <w:szCs w:val="24"/>
        </w:rPr>
      </w:pPr>
      <w:r w:rsidRPr="00307550">
        <w:rPr>
          <w:rFonts w:ascii="Times New Roman" w:hAnsi="Times New Roman"/>
          <w:b/>
          <w:sz w:val="24"/>
          <w:szCs w:val="24"/>
        </w:rPr>
        <w:t>ТЕХНОЛОГИИ ОБУЧЕНИЯ ДЕТЕЙ БЕЗОПАСНОМУ УЧАСТИЮ В ДОРОЖНОМ ДВИЖЕНИИ И ПРОФИЛАКТИКИ ДЕТСКОГО ДОРОЖНО-ТРАНСПОРТНОГО ТРАВМАТИЗМА</w:t>
      </w:r>
    </w:p>
    <w:p w:rsidR="00F22105" w:rsidRDefault="00F22105" w:rsidP="00347777">
      <w:pPr>
        <w:spacing w:after="0" w:afterAutospacing="0"/>
        <w:rPr>
          <w:rFonts w:ascii="Times New Roman" w:hAnsi="Times New Roman"/>
          <w:bCs/>
          <w:sz w:val="24"/>
          <w:szCs w:val="24"/>
        </w:rPr>
      </w:pPr>
    </w:p>
    <w:p w:rsidR="00F22105" w:rsidRDefault="00F22105" w:rsidP="00347777">
      <w:pPr>
        <w:spacing w:after="0" w:afterAutospacing="0"/>
        <w:rPr>
          <w:rFonts w:ascii="Times New Roman" w:hAnsi="Times New Roman"/>
          <w:bCs/>
          <w:sz w:val="24"/>
          <w:szCs w:val="24"/>
        </w:rPr>
      </w:pPr>
      <w:r w:rsidRPr="00066052">
        <w:rPr>
          <w:rFonts w:ascii="Times New Roman" w:hAnsi="Times New Roman"/>
          <w:bCs/>
          <w:sz w:val="24"/>
          <w:szCs w:val="24"/>
        </w:rPr>
        <w:t>Педагогическая технология -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w:t>
      </w:r>
    </w:p>
    <w:p w:rsidR="00F22105" w:rsidRDefault="00F22105" w:rsidP="00347777">
      <w:pPr>
        <w:spacing w:after="0" w:afterAutospacing="0"/>
        <w:rPr>
          <w:rFonts w:ascii="Times New Roman" w:hAnsi="Times New Roman"/>
          <w:bCs/>
          <w:sz w:val="24"/>
          <w:szCs w:val="24"/>
        </w:rPr>
      </w:pPr>
      <w:r w:rsidRPr="00347777">
        <w:rPr>
          <w:rFonts w:ascii="Times New Roman" w:hAnsi="Times New Roman"/>
          <w:bCs/>
          <w:sz w:val="24"/>
          <w:szCs w:val="24"/>
        </w:rPr>
        <w:t>В старших классах целесообра</w:t>
      </w:r>
      <w:r>
        <w:rPr>
          <w:rFonts w:ascii="Times New Roman" w:hAnsi="Times New Roman"/>
          <w:bCs/>
          <w:sz w:val="24"/>
          <w:szCs w:val="24"/>
        </w:rPr>
        <w:t xml:space="preserve">зно использование </w:t>
      </w:r>
      <w:r w:rsidRPr="00237D66">
        <w:rPr>
          <w:rFonts w:ascii="Times New Roman" w:hAnsi="Times New Roman"/>
          <w:bCs/>
          <w:sz w:val="24"/>
          <w:szCs w:val="24"/>
        </w:rPr>
        <w:t>информационно-коммуникационных технологий,</w:t>
      </w:r>
      <w:r>
        <w:rPr>
          <w:rFonts w:ascii="Times New Roman" w:hAnsi="Times New Roman"/>
          <w:bCs/>
          <w:sz w:val="24"/>
          <w:szCs w:val="24"/>
        </w:rPr>
        <w:t>технологий модульного обучения</w:t>
      </w:r>
      <w:r w:rsidRPr="00347777">
        <w:rPr>
          <w:rFonts w:ascii="Times New Roman" w:hAnsi="Times New Roman"/>
          <w:bCs/>
          <w:sz w:val="24"/>
          <w:szCs w:val="24"/>
        </w:rPr>
        <w:t>,проектного обучения, кейс-</w:t>
      </w:r>
      <w:r>
        <w:rPr>
          <w:rFonts w:ascii="Times New Roman" w:hAnsi="Times New Roman"/>
          <w:bCs/>
          <w:sz w:val="24"/>
          <w:szCs w:val="24"/>
        </w:rPr>
        <w:t>технологии</w:t>
      </w:r>
      <w:r w:rsidRPr="00347777">
        <w:rPr>
          <w:rFonts w:ascii="Times New Roman" w:hAnsi="Times New Roman"/>
          <w:bCs/>
          <w:sz w:val="24"/>
          <w:szCs w:val="24"/>
        </w:rPr>
        <w:t xml:space="preserve">, игровые </w:t>
      </w:r>
      <w:r>
        <w:rPr>
          <w:rFonts w:ascii="Times New Roman" w:hAnsi="Times New Roman"/>
          <w:bCs/>
          <w:sz w:val="24"/>
          <w:szCs w:val="24"/>
        </w:rPr>
        <w:t>технологии</w:t>
      </w:r>
      <w:r w:rsidRPr="00347777">
        <w:rPr>
          <w:rFonts w:ascii="Times New Roman" w:hAnsi="Times New Roman"/>
          <w:bCs/>
          <w:sz w:val="24"/>
          <w:szCs w:val="24"/>
        </w:rPr>
        <w:t xml:space="preserve"> (деловые игры), моделирование проблемных (дорожных) ситуаций, а также </w:t>
      </w:r>
      <w:r>
        <w:rPr>
          <w:rFonts w:ascii="Times New Roman" w:hAnsi="Times New Roman"/>
          <w:bCs/>
          <w:sz w:val="24"/>
          <w:szCs w:val="24"/>
        </w:rPr>
        <w:t xml:space="preserve">технология </w:t>
      </w:r>
      <w:r w:rsidRPr="00347777">
        <w:rPr>
          <w:rFonts w:ascii="Times New Roman" w:hAnsi="Times New Roman"/>
          <w:bCs/>
          <w:sz w:val="24"/>
          <w:szCs w:val="24"/>
        </w:rPr>
        <w:t>дебатов.</w:t>
      </w:r>
    </w:p>
    <w:p w:rsidR="00F22105" w:rsidRDefault="00F22105" w:rsidP="00347777">
      <w:pPr>
        <w:spacing w:after="0" w:afterAutospacing="0"/>
        <w:rPr>
          <w:rFonts w:ascii="Times New Roman" w:hAnsi="Times New Roman"/>
          <w:bCs/>
          <w:sz w:val="24"/>
          <w:szCs w:val="24"/>
        </w:rPr>
      </w:pPr>
      <w:r>
        <w:rPr>
          <w:rFonts w:ascii="Times New Roman" w:hAnsi="Times New Roman"/>
          <w:bCs/>
          <w:sz w:val="24"/>
          <w:szCs w:val="24"/>
        </w:rPr>
        <w:t xml:space="preserve">Информационно-коммуникационные технологии (ИКТ-технологии) – это </w:t>
      </w:r>
      <w:r w:rsidRPr="00237D66">
        <w:rPr>
          <w:rFonts w:ascii="Times New Roman" w:hAnsi="Times New Roman"/>
          <w:bCs/>
          <w:sz w:val="24"/>
          <w:szCs w:val="24"/>
        </w:rPr>
        <w:t>это процесс подготовки и передачи информацииобуча</w:t>
      </w:r>
      <w:r>
        <w:rPr>
          <w:rFonts w:ascii="Times New Roman" w:hAnsi="Times New Roman"/>
          <w:bCs/>
          <w:sz w:val="24"/>
          <w:szCs w:val="24"/>
        </w:rPr>
        <w:t>ющемуся</w:t>
      </w:r>
      <w:r w:rsidRPr="00237D66">
        <w:rPr>
          <w:rFonts w:ascii="Times New Roman" w:hAnsi="Times New Roman"/>
          <w:bCs/>
          <w:sz w:val="24"/>
          <w:szCs w:val="24"/>
        </w:rPr>
        <w:t>, средством осуществления которых является компьютер.</w:t>
      </w:r>
    </w:p>
    <w:p w:rsidR="00F22105" w:rsidRDefault="00F22105" w:rsidP="00271165">
      <w:pPr>
        <w:spacing w:after="0" w:afterAutospacing="0"/>
        <w:rPr>
          <w:rFonts w:ascii="Times New Roman" w:hAnsi="Times New Roman"/>
          <w:bCs/>
          <w:sz w:val="24"/>
          <w:szCs w:val="24"/>
        </w:rPr>
      </w:pPr>
      <w:r>
        <w:rPr>
          <w:rFonts w:ascii="Times New Roman" w:hAnsi="Times New Roman"/>
          <w:bCs/>
          <w:sz w:val="24"/>
          <w:szCs w:val="24"/>
        </w:rPr>
        <w:t>Уроку, на котором используются информационно-коммуникационные технологии, свойственны следующие характеристики:</w:t>
      </w:r>
    </w:p>
    <w:p w:rsidR="00F22105" w:rsidRDefault="00F22105" w:rsidP="00271165">
      <w:pPr>
        <w:spacing w:after="0" w:afterAutospacing="0"/>
        <w:rPr>
          <w:rFonts w:ascii="Times New Roman" w:hAnsi="Times New Roman"/>
          <w:bCs/>
          <w:sz w:val="24"/>
          <w:szCs w:val="24"/>
        </w:rPr>
      </w:pPr>
      <w:r>
        <w:rPr>
          <w:rFonts w:ascii="Times New Roman" w:hAnsi="Times New Roman"/>
          <w:bCs/>
          <w:sz w:val="24"/>
          <w:szCs w:val="24"/>
        </w:rPr>
        <w:t>1. П</w:t>
      </w:r>
      <w:r w:rsidRPr="00AC4FAB">
        <w:rPr>
          <w:rFonts w:ascii="Times New Roman" w:hAnsi="Times New Roman"/>
          <w:bCs/>
          <w:sz w:val="24"/>
          <w:szCs w:val="24"/>
        </w:rPr>
        <w:t>ринцип адаптивности: приспособление компьютера к индивидуальным особенностям ребенка</w:t>
      </w:r>
      <w:r>
        <w:rPr>
          <w:rFonts w:ascii="Times New Roman" w:hAnsi="Times New Roman"/>
          <w:bCs/>
          <w:sz w:val="24"/>
          <w:szCs w:val="24"/>
        </w:rPr>
        <w:t>.</w:t>
      </w:r>
    </w:p>
    <w:p w:rsidR="00F22105" w:rsidRDefault="00F22105" w:rsidP="00AC4FAB">
      <w:pPr>
        <w:spacing w:after="0" w:afterAutospacing="0"/>
        <w:rPr>
          <w:rFonts w:ascii="Times New Roman" w:hAnsi="Times New Roman"/>
          <w:bCs/>
          <w:sz w:val="24"/>
          <w:szCs w:val="24"/>
        </w:rPr>
      </w:pPr>
      <w:r>
        <w:rPr>
          <w:rFonts w:ascii="Times New Roman" w:hAnsi="Times New Roman"/>
          <w:bCs/>
          <w:sz w:val="24"/>
          <w:szCs w:val="24"/>
        </w:rPr>
        <w:t>2. У</w:t>
      </w:r>
      <w:r w:rsidRPr="00AC4FAB">
        <w:rPr>
          <w:rFonts w:ascii="Times New Roman" w:hAnsi="Times New Roman"/>
          <w:bCs/>
          <w:sz w:val="24"/>
          <w:szCs w:val="24"/>
        </w:rPr>
        <w:t>правляемость: в любой момент возможна корре</w:t>
      </w:r>
      <w:r>
        <w:rPr>
          <w:rFonts w:ascii="Times New Roman" w:hAnsi="Times New Roman"/>
          <w:bCs/>
          <w:sz w:val="24"/>
          <w:szCs w:val="24"/>
        </w:rPr>
        <w:t>кция учителем процесса обучения.</w:t>
      </w:r>
    </w:p>
    <w:p w:rsidR="00F22105" w:rsidRDefault="00F22105" w:rsidP="008A2C4A">
      <w:pPr>
        <w:spacing w:after="0" w:afterAutospacing="0"/>
        <w:rPr>
          <w:rFonts w:ascii="Times New Roman" w:hAnsi="Times New Roman"/>
          <w:bCs/>
          <w:sz w:val="24"/>
          <w:szCs w:val="24"/>
        </w:rPr>
      </w:pPr>
      <w:r>
        <w:rPr>
          <w:rFonts w:ascii="Times New Roman" w:hAnsi="Times New Roman"/>
          <w:bCs/>
          <w:sz w:val="24"/>
          <w:szCs w:val="24"/>
        </w:rPr>
        <w:t>3. И</w:t>
      </w:r>
      <w:r w:rsidRPr="00AC4FAB">
        <w:rPr>
          <w:rFonts w:ascii="Times New Roman" w:hAnsi="Times New Roman"/>
          <w:bCs/>
          <w:sz w:val="24"/>
          <w:szCs w:val="24"/>
        </w:rPr>
        <w:t>нтерактивность и диалоговый характер обучения -  </w:t>
      </w:r>
      <w:r>
        <w:rPr>
          <w:rFonts w:ascii="Times New Roman" w:hAnsi="Times New Roman"/>
          <w:bCs/>
          <w:sz w:val="24"/>
          <w:szCs w:val="24"/>
        </w:rPr>
        <w:t>информационно-коммуникационные технологии</w:t>
      </w:r>
      <w:r w:rsidRPr="00AC4FAB">
        <w:rPr>
          <w:rFonts w:ascii="Times New Roman" w:hAnsi="Times New Roman"/>
          <w:bCs/>
          <w:sz w:val="24"/>
          <w:szCs w:val="24"/>
        </w:rPr>
        <w:t xml:space="preserve"> обладают способностью </w:t>
      </w:r>
      <w:r>
        <w:rPr>
          <w:rFonts w:ascii="Times New Roman" w:hAnsi="Times New Roman"/>
          <w:bCs/>
          <w:sz w:val="24"/>
          <w:szCs w:val="24"/>
        </w:rPr>
        <w:t>«</w:t>
      </w:r>
      <w:r w:rsidRPr="00AC4FAB">
        <w:rPr>
          <w:rFonts w:ascii="Times New Roman" w:hAnsi="Times New Roman"/>
          <w:bCs/>
          <w:sz w:val="24"/>
          <w:szCs w:val="24"/>
        </w:rPr>
        <w:t>откликаться</w:t>
      </w:r>
      <w:r>
        <w:rPr>
          <w:rFonts w:ascii="Times New Roman" w:hAnsi="Times New Roman"/>
          <w:bCs/>
          <w:sz w:val="24"/>
          <w:szCs w:val="24"/>
        </w:rPr>
        <w:t>»</w:t>
      </w:r>
      <w:r w:rsidRPr="00AC4FAB">
        <w:rPr>
          <w:rFonts w:ascii="Times New Roman" w:hAnsi="Times New Roman"/>
          <w:bCs/>
          <w:sz w:val="24"/>
          <w:szCs w:val="24"/>
        </w:rPr>
        <w:t xml:space="preserve"> на действия ученика и учителя; </w:t>
      </w:r>
      <w:r>
        <w:rPr>
          <w:rFonts w:ascii="Times New Roman" w:hAnsi="Times New Roman"/>
          <w:bCs/>
          <w:sz w:val="24"/>
          <w:szCs w:val="24"/>
        </w:rPr>
        <w:t>«</w:t>
      </w:r>
      <w:r w:rsidRPr="00AC4FAB">
        <w:rPr>
          <w:rFonts w:ascii="Times New Roman" w:hAnsi="Times New Roman"/>
          <w:bCs/>
          <w:sz w:val="24"/>
          <w:szCs w:val="24"/>
        </w:rPr>
        <w:t>вступать</w:t>
      </w:r>
      <w:r>
        <w:rPr>
          <w:rFonts w:ascii="Times New Roman" w:hAnsi="Times New Roman"/>
          <w:bCs/>
          <w:sz w:val="24"/>
          <w:szCs w:val="24"/>
        </w:rPr>
        <w:t>»</w:t>
      </w:r>
      <w:r w:rsidRPr="00AC4FAB">
        <w:rPr>
          <w:rFonts w:ascii="Times New Roman" w:hAnsi="Times New Roman"/>
          <w:bCs/>
          <w:sz w:val="24"/>
          <w:szCs w:val="24"/>
        </w:rPr>
        <w:t xml:space="preserve"> с ними в диалог, что и составляет главную особенность</w:t>
      </w:r>
      <w:r>
        <w:rPr>
          <w:rFonts w:ascii="Times New Roman" w:hAnsi="Times New Roman"/>
          <w:bCs/>
          <w:sz w:val="24"/>
          <w:szCs w:val="24"/>
        </w:rPr>
        <w:t xml:space="preserve"> методик компьютерного обучения.</w:t>
      </w:r>
    </w:p>
    <w:p w:rsidR="00F22105" w:rsidRDefault="00F22105" w:rsidP="008A2C4A">
      <w:pPr>
        <w:spacing w:after="0" w:afterAutospacing="0"/>
        <w:rPr>
          <w:rFonts w:ascii="Times New Roman" w:hAnsi="Times New Roman"/>
          <w:bCs/>
          <w:sz w:val="24"/>
          <w:szCs w:val="24"/>
        </w:rPr>
      </w:pPr>
      <w:r>
        <w:rPr>
          <w:rFonts w:ascii="Times New Roman" w:hAnsi="Times New Roman"/>
          <w:bCs/>
          <w:sz w:val="24"/>
          <w:szCs w:val="24"/>
        </w:rPr>
        <w:t>4. О</w:t>
      </w:r>
      <w:r w:rsidRPr="00AC4FAB">
        <w:rPr>
          <w:rFonts w:ascii="Times New Roman" w:hAnsi="Times New Roman"/>
          <w:bCs/>
          <w:sz w:val="24"/>
          <w:szCs w:val="24"/>
        </w:rPr>
        <w:t>птимальное сочетание ин</w:t>
      </w:r>
      <w:r>
        <w:rPr>
          <w:rFonts w:ascii="Times New Roman" w:hAnsi="Times New Roman"/>
          <w:bCs/>
          <w:sz w:val="24"/>
          <w:szCs w:val="24"/>
        </w:rPr>
        <w:t>дивидуальной и групповой работы.</w:t>
      </w:r>
    </w:p>
    <w:p w:rsidR="00F22105" w:rsidRDefault="00F22105" w:rsidP="00AC4FAB">
      <w:pPr>
        <w:spacing w:after="0" w:afterAutospacing="0"/>
        <w:rPr>
          <w:rFonts w:ascii="Times New Roman" w:hAnsi="Times New Roman"/>
          <w:bCs/>
          <w:sz w:val="24"/>
          <w:szCs w:val="24"/>
        </w:rPr>
      </w:pPr>
      <w:r>
        <w:rPr>
          <w:rFonts w:ascii="Times New Roman" w:hAnsi="Times New Roman"/>
          <w:bCs/>
          <w:sz w:val="24"/>
          <w:szCs w:val="24"/>
        </w:rPr>
        <w:t>5. П</w:t>
      </w:r>
      <w:r w:rsidRPr="00AC4FAB">
        <w:rPr>
          <w:rFonts w:ascii="Times New Roman" w:hAnsi="Times New Roman"/>
          <w:bCs/>
          <w:sz w:val="24"/>
          <w:szCs w:val="24"/>
        </w:rPr>
        <w:t>оддержание у ученика состояния психологического ком</w:t>
      </w:r>
      <w:r>
        <w:rPr>
          <w:rFonts w:ascii="Times New Roman" w:hAnsi="Times New Roman"/>
          <w:bCs/>
          <w:sz w:val="24"/>
          <w:szCs w:val="24"/>
        </w:rPr>
        <w:t>форта при общении с компьютером.</w:t>
      </w:r>
    </w:p>
    <w:p w:rsidR="00F22105" w:rsidRPr="00AC4FAB" w:rsidRDefault="00F22105" w:rsidP="00AC4FAB">
      <w:pPr>
        <w:spacing w:after="0" w:afterAutospacing="0"/>
        <w:rPr>
          <w:rFonts w:ascii="Times New Roman" w:hAnsi="Times New Roman"/>
          <w:bCs/>
          <w:sz w:val="24"/>
          <w:szCs w:val="24"/>
        </w:rPr>
      </w:pPr>
      <w:r>
        <w:rPr>
          <w:rFonts w:ascii="Times New Roman" w:hAnsi="Times New Roman"/>
          <w:bCs/>
          <w:sz w:val="24"/>
          <w:szCs w:val="24"/>
        </w:rPr>
        <w:t>6. Н</w:t>
      </w:r>
      <w:r w:rsidRPr="00AC4FAB">
        <w:rPr>
          <w:rFonts w:ascii="Times New Roman" w:hAnsi="Times New Roman"/>
          <w:bCs/>
          <w:sz w:val="24"/>
          <w:szCs w:val="24"/>
        </w:rPr>
        <w:t xml:space="preserve">еограниченное обучение: содержание, его интерпретации и приложение </w:t>
      </w:r>
      <w:r>
        <w:rPr>
          <w:rFonts w:ascii="Times New Roman" w:hAnsi="Times New Roman"/>
          <w:bCs/>
          <w:sz w:val="24"/>
          <w:szCs w:val="24"/>
        </w:rPr>
        <w:t>практически безгранично</w:t>
      </w:r>
      <w:r w:rsidRPr="00AC4FAB">
        <w:rPr>
          <w:rFonts w:ascii="Times New Roman" w:hAnsi="Times New Roman"/>
          <w:bCs/>
          <w:sz w:val="24"/>
          <w:szCs w:val="24"/>
        </w:rPr>
        <w:t xml:space="preserve"> велики.</w:t>
      </w:r>
    </w:p>
    <w:p w:rsidR="00F22105" w:rsidRPr="00066052" w:rsidRDefault="00F22105" w:rsidP="00066052">
      <w:pPr>
        <w:spacing w:after="0" w:afterAutospacing="0"/>
        <w:rPr>
          <w:rFonts w:ascii="Times New Roman" w:hAnsi="Times New Roman"/>
          <w:bCs/>
          <w:sz w:val="24"/>
          <w:szCs w:val="24"/>
        </w:rPr>
      </w:pPr>
      <w:r w:rsidRPr="00066052">
        <w:rPr>
          <w:rFonts w:ascii="Times New Roman" w:hAnsi="Times New Roman"/>
          <w:bCs/>
          <w:i/>
          <w:sz w:val="24"/>
          <w:szCs w:val="24"/>
        </w:rPr>
        <w:lastRenderedPageBreak/>
        <w:t>Модульное обучение</w:t>
      </w:r>
      <w:r w:rsidRPr="00066052">
        <w:rPr>
          <w:rFonts w:ascii="Times New Roman" w:hAnsi="Times New Roman"/>
          <w:bCs/>
          <w:sz w:val="24"/>
          <w:szCs w:val="24"/>
        </w:rPr>
        <w:t xml:space="preserve"> возникло как альтернатива традиционному обучению. Оно вобрало в себя всё то прогрессивное, что было накоплено в педагогической теории и практике. Модульное обучение основывается на главном понятии теории поэтапного формирования умственной деятельности. </w:t>
      </w:r>
    </w:p>
    <w:p w:rsidR="00F22105" w:rsidRPr="00066052" w:rsidRDefault="00F22105" w:rsidP="00066052">
      <w:pPr>
        <w:spacing w:after="0" w:afterAutospacing="0"/>
        <w:rPr>
          <w:rFonts w:ascii="Times New Roman" w:hAnsi="Times New Roman"/>
          <w:bCs/>
          <w:sz w:val="24"/>
          <w:szCs w:val="24"/>
        </w:rPr>
      </w:pPr>
      <w:r w:rsidRPr="00066052">
        <w:rPr>
          <w:rFonts w:ascii="Times New Roman" w:hAnsi="Times New Roman"/>
          <w:bCs/>
          <w:sz w:val="24"/>
          <w:szCs w:val="24"/>
        </w:rPr>
        <w:t xml:space="preserve">Модуль - это целевой функциональный узел, в котором объединены учебное содержание и технология овладения им. В состав модуля входят: </w:t>
      </w:r>
    </w:p>
    <w:p w:rsidR="00F22105" w:rsidRPr="00066052" w:rsidRDefault="00F22105" w:rsidP="00066052">
      <w:pPr>
        <w:numPr>
          <w:ilvl w:val="0"/>
          <w:numId w:val="5"/>
        </w:numPr>
        <w:spacing w:after="0" w:afterAutospacing="0"/>
        <w:rPr>
          <w:rFonts w:ascii="Times New Roman" w:hAnsi="Times New Roman"/>
          <w:bCs/>
          <w:sz w:val="24"/>
          <w:szCs w:val="24"/>
        </w:rPr>
      </w:pPr>
      <w:r>
        <w:rPr>
          <w:rFonts w:ascii="Times New Roman" w:hAnsi="Times New Roman"/>
          <w:bCs/>
          <w:sz w:val="24"/>
          <w:szCs w:val="24"/>
        </w:rPr>
        <w:t>Ц</w:t>
      </w:r>
      <w:r w:rsidRPr="00066052">
        <w:rPr>
          <w:rFonts w:ascii="Times New Roman" w:hAnsi="Times New Roman"/>
          <w:bCs/>
          <w:sz w:val="24"/>
          <w:szCs w:val="24"/>
        </w:rPr>
        <w:t xml:space="preserve">елевой план действий; </w:t>
      </w:r>
    </w:p>
    <w:p w:rsidR="00F22105" w:rsidRPr="00066052" w:rsidRDefault="00F22105" w:rsidP="00066052">
      <w:pPr>
        <w:numPr>
          <w:ilvl w:val="0"/>
          <w:numId w:val="5"/>
        </w:numPr>
        <w:spacing w:after="0" w:afterAutospacing="0"/>
        <w:rPr>
          <w:rFonts w:ascii="Times New Roman" w:hAnsi="Times New Roman"/>
          <w:bCs/>
          <w:sz w:val="24"/>
          <w:szCs w:val="24"/>
        </w:rPr>
      </w:pPr>
      <w:r>
        <w:rPr>
          <w:rFonts w:ascii="Times New Roman" w:hAnsi="Times New Roman"/>
          <w:bCs/>
          <w:sz w:val="24"/>
          <w:szCs w:val="24"/>
        </w:rPr>
        <w:t>Б</w:t>
      </w:r>
      <w:r w:rsidRPr="00066052">
        <w:rPr>
          <w:rFonts w:ascii="Times New Roman" w:hAnsi="Times New Roman"/>
          <w:bCs/>
          <w:sz w:val="24"/>
          <w:szCs w:val="24"/>
        </w:rPr>
        <w:t xml:space="preserve">анк информации; </w:t>
      </w:r>
    </w:p>
    <w:p w:rsidR="00F22105" w:rsidRPr="00066052" w:rsidRDefault="00F22105" w:rsidP="00066052">
      <w:pPr>
        <w:numPr>
          <w:ilvl w:val="0"/>
          <w:numId w:val="5"/>
        </w:numPr>
        <w:spacing w:after="0" w:afterAutospacing="0"/>
        <w:rPr>
          <w:rFonts w:ascii="Times New Roman" w:hAnsi="Times New Roman"/>
          <w:bCs/>
          <w:sz w:val="24"/>
          <w:szCs w:val="24"/>
        </w:rPr>
      </w:pPr>
      <w:r>
        <w:rPr>
          <w:rFonts w:ascii="Times New Roman" w:hAnsi="Times New Roman"/>
          <w:bCs/>
          <w:sz w:val="24"/>
          <w:szCs w:val="24"/>
        </w:rPr>
        <w:t>М</w:t>
      </w:r>
      <w:r w:rsidRPr="00066052">
        <w:rPr>
          <w:rFonts w:ascii="Times New Roman" w:hAnsi="Times New Roman"/>
          <w:bCs/>
          <w:sz w:val="24"/>
          <w:szCs w:val="24"/>
        </w:rPr>
        <w:t xml:space="preserve">етодическое руководство по достижению дидактических целей. </w:t>
      </w:r>
    </w:p>
    <w:p w:rsidR="00F22105" w:rsidRPr="00066052" w:rsidRDefault="00F22105" w:rsidP="00066052">
      <w:pPr>
        <w:spacing w:after="0" w:afterAutospacing="0"/>
        <w:rPr>
          <w:rFonts w:ascii="Times New Roman" w:hAnsi="Times New Roman"/>
          <w:bCs/>
          <w:sz w:val="24"/>
          <w:szCs w:val="24"/>
        </w:rPr>
      </w:pPr>
      <w:r w:rsidRPr="00066052">
        <w:rPr>
          <w:rFonts w:ascii="Times New Roman" w:hAnsi="Times New Roman"/>
          <w:bCs/>
          <w:sz w:val="24"/>
          <w:szCs w:val="24"/>
        </w:rPr>
        <w:t xml:space="preserve">Модуль можно рассматривать как программу обучения, индивидуальную по содержанию, методам обучения, уровню самостоятельности, темпу деятельности ученика. </w:t>
      </w:r>
    </w:p>
    <w:p w:rsidR="00F22105" w:rsidRPr="00066052" w:rsidRDefault="00F22105" w:rsidP="00066052">
      <w:pPr>
        <w:spacing w:after="0" w:afterAutospacing="0"/>
        <w:rPr>
          <w:rFonts w:ascii="Times New Roman" w:hAnsi="Times New Roman"/>
          <w:bCs/>
          <w:sz w:val="24"/>
          <w:szCs w:val="24"/>
        </w:rPr>
      </w:pPr>
      <w:r w:rsidRPr="00066052">
        <w:rPr>
          <w:rFonts w:ascii="Times New Roman" w:hAnsi="Times New Roman"/>
          <w:bCs/>
          <w:sz w:val="24"/>
          <w:szCs w:val="24"/>
        </w:rPr>
        <w:t xml:space="preserve">Сущность модульного обучения состоит в том, что ученик самостоятельно достигает конкретных целей учебно-познавательной деятельности в процессе работы с модулем. Задачи учителя - мотивировать процесс обучения, осуществлять управление учебно-познавательной деятельностью учащихся через модуль и непосредственно их консультировать. </w:t>
      </w:r>
    </w:p>
    <w:p w:rsidR="00F22105" w:rsidRDefault="00F22105" w:rsidP="00066052">
      <w:pPr>
        <w:spacing w:after="0" w:afterAutospacing="0"/>
        <w:rPr>
          <w:rFonts w:ascii="Times New Roman" w:hAnsi="Times New Roman"/>
          <w:bCs/>
          <w:sz w:val="24"/>
          <w:szCs w:val="24"/>
        </w:rPr>
      </w:pPr>
      <w:r w:rsidRPr="00066052">
        <w:rPr>
          <w:rFonts w:ascii="Times New Roman" w:hAnsi="Times New Roman"/>
          <w:bCs/>
          <w:sz w:val="24"/>
          <w:szCs w:val="24"/>
        </w:rPr>
        <w:t xml:space="preserve">Технология модульного обучения открывает широкие возможности для индивидуализации обучения. В дидактике принцип индивидуального подхода предполагает учёт таких особенностей учащегося, которые влияют на его учебную деятельность и от которых зависят результаты учения. К таким особенностям в первую очередь можно отнести обучаемость, учебные умения, обученность и познавательный интерес. </w:t>
      </w:r>
    </w:p>
    <w:p w:rsidR="00F22105" w:rsidRDefault="00F22105" w:rsidP="00066052">
      <w:pPr>
        <w:spacing w:after="0" w:afterAutospacing="0"/>
        <w:rPr>
          <w:rFonts w:ascii="Times New Roman" w:hAnsi="Times New Roman"/>
          <w:bCs/>
          <w:sz w:val="24"/>
          <w:szCs w:val="24"/>
        </w:rPr>
      </w:pPr>
      <w:r w:rsidRPr="00066052">
        <w:rPr>
          <w:rFonts w:ascii="Times New Roman" w:hAnsi="Times New Roman"/>
          <w:bCs/>
          <w:sz w:val="24"/>
          <w:szCs w:val="24"/>
        </w:rPr>
        <w:t xml:space="preserve">В основе </w:t>
      </w:r>
      <w:r w:rsidRPr="00066052">
        <w:rPr>
          <w:rFonts w:ascii="Times New Roman" w:hAnsi="Times New Roman"/>
          <w:bCs/>
          <w:i/>
          <w:sz w:val="24"/>
          <w:szCs w:val="24"/>
        </w:rPr>
        <w:t>проектных технологий</w:t>
      </w:r>
      <w:r w:rsidRPr="00066052">
        <w:rPr>
          <w:rFonts w:ascii="Times New Roman" w:hAnsi="Times New Roman"/>
          <w:bCs/>
          <w:sz w:val="24"/>
          <w:szCs w:val="24"/>
        </w:rPr>
        <w:t xml:space="preserve"> лежит развитие познавательных навыков </w:t>
      </w:r>
      <w:r>
        <w:rPr>
          <w:rFonts w:ascii="Times New Roman" w:hAnsi="Times New Roman"/>
          <w:bCs/>
          <w:sz w:val="24"/>
          <w:szCs w:val="24"/>
        </w:rPr>
        <w:t>об</w:t>
      </w:r>
      <w:r w:rsidRPr="00066052">
        <w:rPr>
          <w:rFonts w:ascii="Times New Roman" w:hAnsi="Times New Roman"/>
          <w:bCs/>
          <w:sz w:val="24"/>
          <w:szCs w:val="24"/>
        </w:rPr>
        <w:t>уча</w:t>
      </w:r>
      <w:r>
        <w:rPr>
          <w:rFonts w:ascii="Times New Roman" w:hAnsi="Times New Roman"/>
          <w:bCs/>
          <w:sz w:val="24"/>
          <w:szCs w:val="24"/>
        </w:rPr>
        <w:t>ю</w:t>
      </w:r>
      <w:r w:rsidRPr="00066052">
        <w:rPr>
          <w:rFonts w:ascii="Times New Roman" w:hAnsi="Times New Roman"/>
          <w:bCs/>
          <w:sz w:val="24"/>
          <w:szCs w:val="24"/>
        </w:rPr>
        <w:t>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F22105" w:rsidRDefault="00F22105" w:rsidP="00066052">
      <w:pPr>
        <w:spacing w:after="0" w:afterAutospacing="0"/>
        <w:rPr>
          <w:rFonts w:ascii="Times New Roman" w:hAnsi="Times New Roman"/>
          <w:bCs/>
          <w:sz w:val="24"/>
          <w:szCs w:val="24"/>
        </w:rPr>
      </w:pPr>
      <w:r w:rsidRPr="00066052">
        <w:rPr>
          <w:rFonts w:ascii="Times New Roman" w:hAnsi="Times New Roman"/>
          <w:bCs/>
          <w:iCs/>
          <w:sz w:val="24"/>
          <w:szCs w:val="24"/>
        </w:rPr>
        <w:t>Цель проектного обучения</w:t>
      </w:r>
      <w:r w:rsidRPr="00066052">
        <w:rPr>
          <w:rFonts w:ascii="Times New Roman" w:hAnsi="Times New Roman"/>
          <w:b/>
          <w:bCs/>
          <w:sz w:val="24"/>
          <w:szCs w:val="24"/>
        </w:rPr>
        <w:t> </w:t>
      </w:r>
      <w:r w:rsidRPr="00066052">
        <w:rPr>
          <w:rFonts w:ascii="Times New Roman" w:hAnsi="Times New Roman"/>
          <w:bCs/>
          <w:sz w:val="24"/>
          <w:szCs w:val="24"/>
        </w:rPr>
        <w:t xml:space="preserve">состоит в том, чтобы создать условия, при которых </w:t>
      </w:r>
      <w:r>
        <w:rPr>
          <w:rFonts w:ascii="Times New Roman" w:hAnsi="Times New Roman"/>
          <w:bCs/>
          <w:sz w:val="24"/>
          <w:szCs w:val="24"/>
        </w:rPr>
        <w:t>об</w:t>
      </w:r>
      <w:r w:rsidRPr="00066052">
        <w:rPr>
          <w:rFonts w:ascii="Times New Roman" w:hAnsi="Times New Roman"/>
          <w:bCs/>
          <w:sz w:val="24"/>
          <w:szCs w:val="24"/>
        </w:rPr>
        <w:t>уча</w:t>
      </w:r>
      <w:r>
        <w:rPr>
          <w:rFonts w:ascii="Times New Roman" w:hAnsi="Times New Roman"/>
          <w:bCs/>
          <w:sz w:val="24"/>
          <w:szCs w:val="24"/>
        </w:rPr>
        <w:t>ю</w:t>
      </w:r>
      <w:r w:rsidRPr="00066052">
        <w:rPr>
          <w:rFonts w:ascii="Times New Roman" w:hAnsi="Times New Roman"/>
          <w:bCs/>
          <w:sz w:val="24"/>
          <w:szCs w:val="24"/>
        </w:rPr>
        <w:t>щиеся:</w:t>
      </w:r>
    </w:p>
    <w:p w:rsidR="00F22105" w:rsidRDefault="00F22105" w:rsidP="00066052">
      <w:pPr>
        <w:spacing w:after="0" w:afterAutospacing="0"/>
        <w:rPr>
          <w:rFonts w:ascii="Times New Roman" w:hAnsi="Times New Roman"/>
          <w:bCs/>
          <w:sz w:val="24"/>
          <w:szCs w:val="24"/>
        </w:rPr>
      </w:pPr>
      <w:r>
        <w:rPr>
          <w:rFonts w:ascii="Times New Roman" w:hAnsi="Times New Roman"/>
          <w:bCs/>
          <w:sz w:val="24"/>
          <w:szCs w:val="24"/>
        </w:rPr>
        <w:t xml:space="preserve">- </w:t>
      </w:r>
      <w:r w:rsidRPr="00066052">
        <w:rPr>
          <w:rFonts w:ascii="Times New Roman" w:hAnsi="Times New Roman"/>
          <w:bCs/>
          <w:sz w:val="24"/>
          <w:szCs w:val="24"/>
        </w:rPr>
        <w:t>самостоятельно и охотно приобретают недостающие знания из разных источников;</w:t>
      </w:r>
    </w:p>
    <w:p w:rsidR="00F22105" w:rsidRDefault="00F22105" w:rsidP="00066052">
      <w:pPr>
        <w:spacing w:after="0" w:afterAutospacing="0"/>
        <w:rPr>
          <w:rFonts w:ascii="Times New Roman" w:hAnsi="Times New Roman"/>
          <w:bCs/>
          <w:sz w:val="24"/>
          <w:szCs w:val="24"/>
        </w:rPr>
      </w:pPr>
      <w:r>
        <w:rPr>
          <w:rFonts w:ascii="Times New Roman" w:hAnsi="Times New Roman"/>
          <w:bCs/>
          <w:sz w:val="24"/>
          <w:szCs w:val="24"/>
        </w:rPr>
        <w:t xml:space="preserve">- </w:t>
      </w:r>
      <w:r w:rsidRPr="00066052">
        <w:rPr>
          <w:rFonts w:ascii="Times New Roman" w:hAnsi="Times New Roman"/>
          <w:bCs/>
          <w:sz w:val="24"/>
          <w:szCs w:val="24"/>
        </w:rPr>
        <w:t>учатся пользоваться приобретенными знаниями для решения познавательных и практических задач;</w:t>
      </w:r>
    </w:p>
    <w:p w:rsidR="00F22105" w:rsidRDefault="00F22105" w:rsidP="00066052">
      <w:pPr>
        <w:spacing w:after="0" w:afterAutospacing="0"/>
        <w:rPr>
          <w:rFonts w:ascii="Times New Roman" w:hAnsi="Times New Roman"/>
          <w:bCs/>
          <w:sz w:val="24"/>
          <w:szCs w:val="24"/>
        </w:rPr>
      </w:pPr>
      <w:r>
        <w:rPr>
          <w:rFonts w:ascii="Times New Roman" w:hAnsi="Times New Roman"/>
          <w:bCs/>
          <w:sz w:val="24"/>
          <w:szCs w:val="24"/>
        </w:rPr>
        <w:t xml:space="preserve">- </w:t>
      </w:r>
      <w:r w:rsidRPr="00066052">
        <w:rPr>
          <w:rFonts w:ascii="Times New Roman" w:hAnsi="Times New Roman"/>
          <w:bCs/>
          <w:sz w:val="24"/>
          <w:szCs w:val="24"/>
        </w:rPr>
        <w:t>приобретают коммуникативные умения, работая в различных группах;</w:t>
      </w:r>
    </w:p>
    <w:p w:rsidR="00F22105" w:rsidRDefault="00F22105" w:rsidP="00066052">
      <w:pPr>
        <w:spacing w:after="0" w:afterAutospacing="0"/>
        <w:rPr>
          <w:rFonts w:ascii="Times New Roman" w:hAnsi="Times New Roman"/>
          <w:bCs/>
          <w:sz w:val="24"/>
          <w:szCs w:val="24"/>
        </w:rPr>
      </w:pPr>
      <w:r>
        <w:rPr>
          <w:rFonts w:ascii="Times New Roman" w:hAnsi="Times New Roman"/>
          <w:bCs/>
          <w:sz w:val="24"/>
          <w:szCs w:val="24"/>
        </w:rPr>
        <w:t xml:space="preserve">- </w:t>
      </w:r>
      <w:r w:rsidRPr="00066052">
        <w:rPr>
          <w:rFonts w:ascii="Times New Roman" w:hAnsi="Times New Roman"/>
          <w:bCs/>
          <w:sz w:val="24"/>
          <w:szCs w:val="24"/>
        </w:rPr>
        <w:t>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F22105" w:rsidRPr="00066052" w:rsidRDefault="00F22105" w:rsidP="00066052">
      <w:pPr>
        <w:spacing w:after="0" w:afterAutospacing="0"/>
        <w:rPr>
          <w:rFonts w:ascii="Times New Roman" w:hAnsi="Times New Roman"/>
          <w:bCs/>
          <w:sz w:val="24"/>
          <w:szCs w:val="24"/>
        </w:rPr>
      </w:pPr>
      <w:r>
        <w:rPr>
          <w:rFonts w:ascii="Times New Roman" w:hAnsi="Times New Roman"/>
          <w:bCs/>
          <w:sz w:val="24"/>
          <w:szCs w:val="24"/>
        </w:rPr>
        <w:lastRenderedPageBreak/>
        <w:t xml:space="preserve">- </w:t>
      </w:r>
      <w:r w:rsidRPr="00066052">
        <w:rPr>
          <w:rFonts w:ascii="Times New Roman" w:hAnsi="Times New Roman"/>
          <w:bCs/>
          <w:sz w:val="24"/>
          <w:szCs w:val="24"/>
        </w:rPr>
        <w:t>развивают системное мышление.</w:t>
      </w:r>
    </w:p>
    <w:p w:rsidR="00F22105" w:rsidRDefault="00F22105" w:rsidP="00066052">
      <w:pPr>
        <w:spacing w:after="0" w:afterAutospacing="0"/>
        <w:rPr>
          <w:rFonts w:ascii="Times New Roman" w:hAnsi="Times New Roman"/>
          <w:bCs/>
          <w:sz w:val="24"/>
          <w:szCs w:val="24"/>
        </w:rPr>
      </w:pPr>
      <w:r w:rsidRPr="00066052">
        <w:rPr>
          <w:rFonts w:ascii="Times New Roman" w:hAnsi="Times New Roman"/>
          <w:bCs/>
          <w:i/>
          <w:sz w:val="24"/>
          <w:szCs w:val="24"/>
        </w:rPr>
        <w:t>Кейс-технология</w:t>
      </w:r>
      <w:r w:rsidRPr="00066052">
        <w:rPr>
          <w:rFonts w:ascii="Times New Roman" w:hAnsi="Times New Roman"/>
          <w:bCs/>
          <w:sz w:val="24"/>
          <w:szCs w:val="24"/>
        </w:rPr>
        <w:t> – </w:t>
      </w:r>
      <w:r w:rsidRPr="00066052">
        <w:rPr>
          <w:rFonts w:ascii="Times New Roman" w:hAnsi="Times New Roman"/>
          <w:bCs/>
          <w:iCs/>
          <w:sz w:val="24"/>
          <w:szCs w:val="24"/>
        </w:rPr>
        <w:t>современная образовательная технология, в основе которой лежит анализ какой-то проблемной ситуации.</w:t>
      </w:r>
      <w:r w:rsidRPr="00066052">
        <w:rPr>
          <w:rFonts w:ascii="Times New Roman" w:hAnsi="Times New Roman"/>
          <w:bCs/>
          <w:sz w:val="24"/>
          <w:szCs w:val="24"/>
        </w:rPr>
        <w:t xml:space="preserve"> Она объединяет в себе одновременно и ролевые игры, и метод проектов, и ситуативный анализ.Данная технология помогают повысить интерес </w:t>
      </w:r>
      <w:r>
        <w:rPr>
          <w:rFonts w:ascii="Times New Roman" w:hAnsi="Times New Roman"/>
          <w:bCs/>
          <w:sz w:val="24"/>
          <w:szCs w:val="24"/>
        </w:rPr>
        <w:t>об</w:t>
      </w:r>
      <w:r w:rsidRPr="00066052">
        <w:rPr>
          <w:rFonts w:ascii="Times New Roman" w:hAnsi="Times New Roman"/>
          <w:bCs/>
          <w:sz w:val="24"/>
          <w:szCs w:val="24"/>
        </w:rPr>
        <w:t>уча</w:t>
      </w:r>
      <w:r>
        <w:rPr>
          <w:rFonts w:ascii="Times New Roman" w:hAnsi="Times New Roman"/>
          <w:bCs/>
          <w:sz w:val="24"/>
          <w:szCs w:val="24"/>
        </w:rPr>
        <w:t>ю</w:t>
      </w:r>
      <w:r w:rsidRPr="00066052">
        <w:rPr>
          <w:rFonts w:ascii="Times New Roman" w:hAnsi="Times New Roman"/>
          <w:bCs/>
          <w:sz w:val="24"/>
          <w:szCs w:val="24"/>
        </w:rPr>
        <w:t>щихся к изучаемому пр</w:t>
      </w:r>
      <w:r>
        <w:rPr>
          <w:rFonts w:ascii="Times New Roman" w:hAnsi="Times New Roman"/>
          <w:bCs/>
          <w:sz w:val="24"/>
          <w:szCs w:val="24"/>
        </w:rPr>
        <w:t xml:space="preserve">едмету, развивает у школьников </w:t>
      </w:r>
      <w:r w:rsidRPr="00066052">
        <w:rPr>
          <w:rFonts w:ascii="Times New Roman" w:hAnsi="Times New Roman"/>
          <w:bCs/>
          <w:sz w:val="24"/>
          <w:szCs w:val="24"/>
        </w:rPr>
        <w:t>такие качества, как социальная активность, коммуникабельность, умение слушать и грамотно излагать свои мысли.</w:t>
      </w:r>
    </w:p>
    <w:p w:rsidR="00F22105" w:rsidRDefault="00F22105" w:rsidP="00066052">
      <w:pPr>
        <w:spacing w:after="0" w:afterAutospacing="0"/>
        <w:rPr>
          <w:rFonts w:ascii="Times New Roman" w:hAnsi="Times New Roman"/>
          <w:bCs/>
          <w:sz w:val="24"/>
          <w:szCs w:val="24"/>
        </w:rPr>
      </w:pPr>
      <w:r w:rsidRPr="00066052">
        <w:rPr>
          <w:rFonts w:ascii="Times New Roman" w:hAnsi="Times New Roman"/>
          <w:bCs/>
          <w:i/>
          <w:sz w:val="24"/>
          <w:szCs w:val="24"/>
        </w:rPr>
        <w:t>Деловая игра</w:t>
      </w:r>
      <w:r w:rsidRPr="00066052">
        <w:rPr>
          <w:rFonts w:ascii="Times New Roman" w:hAnsi="Times New Roman"/>
          <w:bCs/>
          <w:sz w:val="24"/>
          <w:szCs w:val="24"/>
        </w:rPr>
        <w:t> </w:t>
      </w:r>
      <w:r>
        <w:rPr>
          <w:rFonts w:ascii="Times New Roman" w:hAnsi="Times New Roman"/>
          <w:bCs/>
          <w:sz w:val="24"/>
          <w:szCs w:val="24"/>
        </w:rPr>
        <w:t xml:space="preserve"> –</w:t>
      </w:r>
      <w:r w:rsidRPr="00066052">
        <w:rPr>
          <w:rFonts w:ascii="Times New Roman" w:hAnsi="Times New Roman"/>
          <w:bCs/>
          <w:sz w:val="24"/>
          <w:szCs w:val="24"/>
        </w:rPr>
        <w:t xml:space="preserve"> средство моделирования разнообразных условий профессиональной деятельности (включая экстремальные) методом поиска новых способов ее выполнения. Деловая игра имитирует различные аспекты человеческой активности и социального взаимодействия. Игра также является методом эффективного обучения, поскольку снимает противоречия между абстрактным характером учебного предмета и реальным характером профессиональной деятельности. Существует много названий и разновидностей деловых игр, которые могут отличаться методикой проведения и поставленными целями: дидактические и управленческие игры, ролевые игры, проблемно-ориентированные, организационно-деятельностные игры и др. </w:t>
      </w:r>
    </w:p>
    <w:p w:rsidR="00F22105" w:rsidRPr="00066052" w:rsidRDefault="00F22105" w:rsidP="00066052">
      <w:pPr>
        <w:spacing w:after="0" w:afterAutospacing="0"/>
        <w:rPr>
          <w:rFonts w:ascii="Times New Roman" w:hAnsi="Times New Roman"/>
          <w:bCs/>
          <w:sz w:val="24"/>
          <w:szCs w:val="24"/>
        </w:rPr>
      </w:pPr>
      <w:r w:rsidRPr="00066052">
        <w:rPr>
          <w:rFonts w:ascii="Times New Roman" w:hAnsi="Times New Roman"/>
          <w:bCs/>
          <w:i/>
          <w:sz w:val="24"/>
          <w:szCs w:val="24"/>
        </w:rPr>
        <w:t>Моделирование проблемных (дорожных) ситуаций.</w:t>
      </w:r>
      <w:r w:rsidRPr="00066052">
        <w:rPr>
          <w:rFonts w:ascii="Times New Roman" w:hAnsi="Times New Roman"/>
          <w:bCs/>
          <w:sz w:val="24"/>
          <w:szCs w:val="24"/>
        </w:rPr>
        <w:t xml:space="preserve">Проблемная ситуация принятия решения представляет собой конкретную реализацию элементов внешней среды относительно поставленной задачи принятия решения, реализуемых в совокупности. Моделирование проблемных </w:t>
      </w:r>
      <w:r>
        <w:rPr>
          <w:rFonts w:ascii="Times New Roman" w:hAnsi="Times New Roman"/>
          <w:bCs/>
          <w:sz w:val="24"/>
          <w:szCs w:val="24"/>
        </w:rPr>
        <w:t xml:space="preserve">(дорожных) </w:t>
      </w:r>
      <w:r w:rsidRPr="00066052">
        <w:rPr>
          <w:rFonts w:ascii="Times New Roman" w:hAnsi="Times New Roman"/>
          <w:bCs/>
          <w:sz w:val="24"/>
          <w:szCs w:val="24"/>
        </w:rPr>
        <w:t>ситуаций значительно повышает эффективность принятия решения.</w:t>
      </w:r>
    </w:p>
    <w:p w:rsidR="00F22105" w:rsidRPr="00347777" w:rsidRDefault="00F22105" w:rsidP="00347777">
      <w:pPr>
        <w:spacing w:after="0" w:afterAutospacing="0"/>
        <w:rPr>
          <w:rFonts w:ascii="Times New Roman" w:hAnsi="Times New Roman"/>
          <w:sz w:val="24"/>
          <w:szCs w:val="24"/>
        </w:rPr>
      </w:pPr>
      <w:r w:rsidRPr="00307550">
        <w:rPr>
          <w:rFonts w:ascii="Times New Roman" w:hAnsi="Times New Roman"/>
          <w:i/>
          <w:sz w:val="24"/>
          <w:szCs w:val="24"/>
        </w:rPr>
        <w:t>Дебаты</w:t>
      </w:r>
      <w:r w:rsidRPr="00347777">
        <w:rPr>
          <w:rFonts w:ascii="Times New Roman" w:hAnsi="Times New Roman"/>
          <w:sz w:val="24"/>
          <w:szCs w:val="24"/>
        </w:rPr>
        <w:t xml:space="preserve"> — интеллектуальное соревнование, развивающее умение активно отстаивать свои взгляды и суждения. Наиболее подходит для проведения урочных и внеурочных занятий в старших классах. </w:t>
      </w:r>
    </w:p>
    <w:p w:rsidR="00F22105" w:rsidRPr="00347777" w:rsidRDefault="00F22105" w:rsidP="00347777">
      <w:pPr>
        <w:spacing w:after="0" w:afterAutospacing="0"/>
        <w:rPr>
          <w:rFonts w:ascii="Times New Roman" w:hAnsi="Times New Roman"/>
          <w:sz w:val="24"/>
          <w:szCs w:val="24"/>
          <w:lang w:eastAsia="ru-RU"/>
        </w:rPr>
      </w:pPr>
      <w:r w:rsidRPr="00347777">
        <w:rPr>
          <w:rFonts w:ascii="Times New Roman" w:hAnsi="Times New Roman"/>
          <w:sz w:val="24"/>
          <w:szCs w:val="24"/>
          <w:lang w:eastAsia="ru-RU"/>
        </w:rPr>
        <w:t xml:space="preserve">Дебаты </w:t>
      </w:r>
      <w:r w:rsidRPr="00347777">
        <w:rPr>
          <w:rFonts w:ascii="Times New Roman" w:hAnsi="Times New Roman"/>
          <w:bCs/>
          <w:sz w:val="24"/>
          <w:szCs w:val="24"/>
          <w:lang w:eastAsia="ru-RU"/>
        </w:rPr>
        <w:t>формируют</w:t>
      </w:r>
      <w:r w:rsidRPr="00347777">
        <w:rPr>
          <w:rFonts w:ascii="Times New Roman" w:hAnsi="Times New Roman"/>
          <w:sz w:val="24"/>
          <w:szCs w:val="24"/>
          <w:lang w:eastAsia="ru-RU"/>
        </w:rPr>
        <w:t xml:space="preserve">: </w:t>
      </w:r>
    </w:p>
    <w:p w:rsidR="00F22105" w:rsidRPr="00347777" w:rsidRDefault="00F22105" w:rsidP="00347777">
      <w:pPr>
        <w:spacing w:after="0" w:afterAutospacing="0"/>
        <w:rPr>
          <w:rFonts w:ascii="Times New Roman" w:hAnsi="Times New Roman"/>
          <w:sz w:val="24"/>
          <w:szCs w:val="24"/>
          <w:lang w:eastAsia="ru-RU"/>
        </w:rPr>
      </w:pPr>
      <w:r w:rsidRPr="00347777">
        <w:rPr>
          <w:rFonts w:ascii="Times New Roman" w:hAnsi="Times New Roman"/>
          <w:sz w:val="24"/>
          <w:szCs w:val="24"/>
          <w:lang w:eastAsia="ru-RU"/>
        </w:rPr>
        <w:t xml:space="preserve">- умение формировать и отстаивать свою позицию; </w:t>
      </w:r>
    </w:p>
    <w:p w:rsidR="00F22105" w:rsidRPr="00347777" w:rsidRDefault="00F22105" w:rsidP="00347777">
      <w:pPr>
        <w:spacing w:after="0" w:afterAutospacing="0"/>
        <w:rPr>
          <w:rFonts w:ascii="Times New Roman" w:hAnsi="Times New Roman"/>
          <w:sz w:val="24"/>
          <w:szCs w:val="24"/>
          <w:lang w:eastAsia="ru-RU"/>
        </w:rPr>
      </w:pPr>
      <w:r w:rsidRPr="00347777">
        <w:rPr>
          <w:rFonts w:ascii="Times New Roman" w:hAnsi="Times New Roman"/>
          <w:sz w:val="24"/>
          <w:szCs w:val="24"/>
          <w:lang w:eastAsia="ru-RU"/>
        </w:rPr>
        <w:t xml:space="preserve">- ораторское мастерство и умение вести диалог; </w:t>
      </w:r>
    </w:p>
    <w:p w:rsidR="00F22105" w:rsidRPr="00347777" w:rsidRDefault="00F22105" w:rsidP="00347777">
      <w:pPr>
        <w:spacing w:after="0" w:afterAutospacing="0"/>
        <w:rPr>
          <w:rFonts w:ascii="Times New Roman" w:hAnsi="Times New Roman"/>
          <w:sz w:val="24"/>
          <w:szCs w:val="24"/>
          <w:lang w:eastAsia="ru-RU"/>
        </w:rPr>
      </w:pPr>
      <w:r w:rsidRPr="00347777">
        <w:rPr>
          <w:rFonts w:ascii="Times New Roman" w:hAnsi="Times New Roman"/>
          <w:sz w:val="24"/>
          <w:szCs w:val="24"/>
          <w:lang w:eastAsia="ru-RU"/>
        </w:rPr>
        <w:t xml:space="preserve">- командный дух и лидерские качества. </w:t>
      </w:r>
    </w:p>
    <w:p w:rsidR="00F22105" w:rsidRPr="00347777" w:rsidRDefault="00F22105" w:rsidP="00347777">
      <w:pPr>
        <w:spacing w:after="0" w:afterAutospacing="0"/>
        <w:rPr>
          <w:rFonts w:ascii="Times New Roman" w:hAnsi="Times New Roman"/>
          <w:sz w:val="24"/>
          <w:szCs w:val="24"/>
          <w:lang w:eastAsia="ru-RU"/>
        </w:rPr>
      </w:pPr>
      <w:r w:rsidRPr="00347777">
        <w:rPr>
          <w:rFonts w:ascii="Times New Roman" w:hAnsi="Times New Roman"/>
          <w:sz w:val="24"/>
          <w:szCs w:val="24"/>
          <w:lang w:eastAsia="ru-RU"/>
        </w:rPr>
        <w:t xml:space="preserve">Данный метод развивает способности и формирует необходимые навыки для ведения диалога, дискуссии: </w:t>
      </w:r>
    </w:p>
    <w:p w:rsidR="00F22105" w:rsidRPr="00347777" w:rsidRDefault="00F22105" w:rsidP="00347777">
      <w:pPr>
        <w:spacing w:after="0" w:afterAutospacing="0"/>
        <w:rPr>
          <w:rFonts w:ascii="Times New Roman" w:hAnsi="Times New Roman"/>
          <w:sz w:val="24"/>
          <w:szCs w:val="24"/>
          <w:lang w:eastAsia="ru-RU"/>
        </w:rPr>
      </w:pPr>
      <w:r w:rsidRPr="00347777">
        <w:rPr>
          <w:rFonts w:ascii="Times New Roman" w:hAnsi="Times New Roman"/>
          <w:sz w:val="24"/>
          <w:szCs w:val="24"/>
          <w:lang w:eastAsia="ru-RU"/>
        </w:rPr>
        <w:t xml:space="preserve">- развитие критического мышления (рациональное, рефлексивное и творческое мышление, необходимое при формулировании, определении, обосновании и анализе обсуждаемых мыслей и идей); </w:t>
      </w:r>
    </w:p>
    <w:p w:rsidR="00F22105" w:rsidRPr="00347777" w:rsidRDefault="00F22105" w:rsidP="00347777">
      <w:pPr>
        <w:spacing w:after="0" w:afterAutospacing="0"/>
        <w:rPr>
          <w:rFonts w:ascii="Times New Roman" w:hAnsi="Times New Roman"/>
          <w:sz w:val="24"/>
          <w:szCs w:val="24"/>
          <w:lang w:eastAsia="ru-RU"/>
        </w:rPr>
      </w:pPr>
      <w:r w:rsidRPr="00347777">
        <w:rPr>
          <w:rFonts w:ascii="Times New Roman" w:hAnsi="Times New Roman"/>
          <w:sz w:val="24"/>
          <w:szCs w:val="24"/>
          <w:lang w:eastAsia="ru-RU"/>
        </w:rPr>
        <w:t xml:space="preserve">- развитие коммуникативной культуры, навыков публичного выступления; </w:t>
      </w:r>
    </w:p>
    <w:p w:rsidR="00F22105" w:rsidRPr="00347777" w:rsidRDefault="00F22105" w:rsidP="00347777">
      <w:pPr>
        <w:spacing w:after="0" w:afterAutospacing="0"/>
        <w:rPr>
          <w:rFonts w:ascii="Times New Roman" w:hAnsi="Times New Roman"/>
          <w:sz w:val="24"/>
          <w:szCs w:val="24"/>
          <w:lang w:eastAsia="ru-RU"/>
        </w:rPr>
      </w:pPr>
      <w:r w:rsidRPr="00347777">
        <w:rPr>
          <w:rFonts w:ascii="Times New Roman" w:hAnsi="Times New Roman"/>
          <w:sz w:val="24"/>
          <w:szCs w:val="24"/>
          <w:lang w:eastAsia="ru-RU"/>
        </w:rPr>
        <w:lastRenderedPageBreak/>
        <w:t xml:space="preserve"> - формирование исследовательских навыков (приводимые аргументы требуют доказательства и примеров, для поиска которых необходима работа с источниками информации); </w:t>
      </w:r>
    </w:p>
    <w:p w:rsidR="00F22105" w:rsidRPr="00347777" w:rsidRDefault="00F22105" w:rsidP="00347777">
      <w:pPr>
        <w:spacing w:after="0" w:afterAutospacing="0"/>
        <w:rPr>
          <w:rFonts w:ascii="Times New Roman" w:hAnsi="Times New Roman"/>
          <w:sz w:val="24"/>
          <w:szCs w:val="24"/>
          <w:lang w:eastAsia="ru-RU"/>
        </w:rPr>
      </w:pPr>
      <w:r w:rsidRPr="00347777">
        <w:rPr>
          <w:rFonts w:ascii="Times New Roman" w:hAnsi="Times New Roman"/>
          <w:sz w:val="24"/>
          <w:szCs w:val="24"/>
          <w:lang w:eastAsia="ru-RU"/>
        </w:rPr>
        <w:t xml:space="preserve">- формирование организационных навыков (подразумеваются не только организацию самого себя, но и излагаемых материалов); </w:t>
      </w:r>
    </w:p>
    <w:p w:rsidR="00F22105" w:rsidRPr="00347777" w:rsidRDefault="00F22105" w:rsidP="00347777">
      <w:pPr>
        <w:spacing w:after="0" w:afterAutospacing="0"/>
        <w:rPr>
          <w:rFonts w:ascii="Times New Roman" w:hAnsi="Times New Roman"/>
          <w:sz w:val="24"/>
          <w:szCs w:val="24"/>
          <w:lang w:eastAsia="ru-RU"/>
        </w:rPr>
      </w:pPr>
      <w:r w:rsidRPr="00347777">
        <w:rPr>
          <w:rFonts w:ascii="Times New Roman" w:hAnsi="Times New Roman"/>
          <w:sz w:val="24"/>
          <w:szCs w:val="24"/>
          <w:lang w:eastAsia="ru-RU"/>
        </w:rPr>
        <w:t xml:space="preserve">- формирование навыков слушания и ведения записей. </w:t>
      </w:r>
    </w:p>
    <w:p w:rsidR="00F22105" w:rsidRPr="00347777" w:rsidRDefault="00F22105" w:rsidP="00347777">
      <w:pPr>
        <w:spacing w:after="0" w:afterAutospacing="0"/>
        <w:rPr>
          <w:rFonts w:ascii="Times New Roman" w:hAnsi="Times New Roman"/>
          <w:bCs/>
          <w:sz w:val="24"/>
          <w:szCs w:val="24"/>
        </w:rPr>
      </w:pPr>
      <w:r w:rsidRPr="00347777">
        <w:rPr>
          <w:rFonts w:ascii="Times New Roman" w:hAnsi="Times New Roman"/>
          <w:bCs/>
          <w:sz w:val="24"/>
          <w:szCs w:val="24"/>
        </w:rPr>
        <w:t>По</w:t>
      </w:r>
      <w:r w:rsidRPr="00347777">
        <w:rPr>
          <w:rFonts w:ascii="Times New Roman" w:hAnsi="Times New Roman"/>
          <w:bCs/>
          <w:sz w:val="24"/>
          <w:szCs w:val="24"/>
        </w:rPr>
        <w:softHyphen/>
        <w:t xml:space="preserve">скольку занятия со старшеклассниками могут быть организованы во внеурочное время, рекомендуется приглашать для чтения им лекций по основам безопасности дорожного движения специалистов и юристов. </w:t>
      </w:r>
    </w:p>
    <w:p w:rsidR="00F22105" w:rsidRPr="00347777" w:rsidRDefault="00F22105" w:rsidP="00347777">
      <w:pPr>
        <w:spacing w:after="0" w:afterAutospacing="0"/>
        <w:rPr>
          <w:rFonts w:ascii="Times New Roman" w:hAnsi="Times New Roman"/>
          <w:sz w:val="24"/>
          <w:szCs w:val="24"/>
        </w:rPr>
      </w:pPr>
      <w:r>
        <w:rPr>
          <w:rFonts w:ascii="Times New Roman" w:hAnsi="Times New Roman"/>
          <w:bCs/>
          <w:sz w:val="24"/>
          <w:szCs w:val="24"/>
        </w:rPr>
        <w:t>Н</w:t>
      </w:r>
      <w:r w:rsidRPr="00347777">
        <w:rPr>
          <w:rFonts w:ascii="Times New Roman" w:hAnsi="Times New Roman"/>
          <w:bCs/>
          <w:sz w:val="24"/>
          <w:szCs w:val="24"/>
        </w:rPr>
        <w:t xml:space="preserve">а каждом этапе </w:t>
      </w:r>
      <w:r w:rsidRPr="00347777">
        <w:rPr>
          <w:rFonts w:ascii="Times New Roman" w:hAnsi="Times New Roman"/>
          <w:sz w:val="24"/>
          <w:szCs w:val="24"/>
        </w:rPr>
        <w:t>непрерывного обучения детей безопасному участию в дорожном движении и профилактики детского дорожно-транспортного травматизма технология обогащается новыми методами, соответствующими психовозрастным ос</w:t>
      </w:r>
      <w:r>
        <w:rPr>
          <w:rFonts w:ascii="Times New Roman" w:hAnsi="Times New Roman"/>
          <w:sz w:val="24"/>
          <w:szCs w:val="24"/>
        </w:rPr>
        <w:t>обенностям детей и подростков.</w:t>
      </w:r>
    </w:p>
    <w:p w:rsidR="00F22105" w:rsidRPr="00066052" w:rsidRDefault="00F22105" w:rsidP="00066052">
      <w:pPr>
        <w:spacing w:after="0" w:afterAutospacing="0"/>
        <w:jc w:val="center"/>
        <w:rPr>
          <w:rFonts w:ascii="Times New Roman" w:hAnsi="Times New Roman"/>
          <w:b/>
          <w:bCs/>
          <w:sz w:val="24"/>
          <w:szCs w:val="24"/>
        </w:rPr>
      </w:pPr>
    </w:p>
    <w:p w:rsidR="00F22105" w:rsidRDefault="00F22105" w:rsidP="00066052">
      <w:pPr>
        <w:spacing w:after="0" w:afterAutospacing="0"/>
        <w:jc w:val="center"/>
        <w:rPr>
          <w:rFonts w:ascii="Times New Roman" w:hAnsi="Times New Roman"/>
          <w:b/>
          <w:sz w:val="24"/>
          <w:szCs w:val="24"/>
        </w:rPr>
      </w:pPr>
      <w:r w:rsidRPr="00066052">
        <w:rPr>
          <w:rFonts w:ascii="Times New Roman" w:hAnsi="Times New Roman"/>
          <w:b/>
          <w:sz w:val="24"/>
          <w:szCs w:val="24"/>
        </w:rPr>
        <w:t>ПЛАНИРУЕМЫЕ РЕЗУЛЬТАТЫ ОСВОЕНИЯ ПРОГРАММЫ, ВКЛЮЧАЮЩИЕ ОПИСАНИЕ УНИВЕРСАЛЬНЫХ УЧЕБНЫХ ДЕЙСТВИЙ</w:t>
      </w:r>
    </w:p>
    <w:p w:rsidR="00F22105" w:rsidRDefault="00F22105" w:rsidP="00066052">
      <w:pPr>
        <w:spacing w:after="0" w:afterAutospacing="0"/>
        <w:rPr>
          <w:rFonts w:ascii="Times New Roman" w:hAnsi="Times New Roman"/>
          <w:b/>
          <w:sz w:val="24"/>
          <w:szCs w:val="24"/>
        </w:rPr>
      </w:pPr>
    </w:p>
    <w:p w:rsidR="00F22105" w:rsidRPr="008311B9" w:rsidRDefault="00F22105" w:rsidP="003628C3">
      <w:pPr>
        <w:spacing w:after="0" w:afterAutospacing="0"/>
        <w:rPr>
          <w:rFonts w:ascii="Times New Roman" w:hAnsi="Times New Roman"/>
          <w:sz w:val="24"/>
          <w:szCs w:val="24"/>
        </w:rPr>
      </w:pPr>
      <w:r>
        <w:rPr>
          <w:rFonts w:ascii="Times New Roman" w:hAnsi="Times New Roman"/>
          <w:sz w:val="24"/>
          <w:szCs w:val="24"/>
        </w:rPr>
        <w:t xml:space="preserve">В результате освоения предлагаемой программы </w:t>
      </w:r>
      <w:r w:rsidRPr="00347777">
        <w:rPr>
          <w:rFonts w:ascii="Times New Roman" w:hAnsi="Times New Roman"/>
          <w:sz w:val="24"/>
          <w:szCs w:val="24"/>
        </w:rPr>
        <w:t>обучения безопасному участию в дорожном движении и профилактики детского дорожно-транспортного травматизма</w:t>
      </w:r>
      <w:r>
        <w:rPr>
          <w:rFonts w:ascii="Times New Roman" w:hAnsi="Times New Roman"/>
          <w:sz w:val="24"/>
          <w:szCs w:val="24"/>
        </w:rPr>
        <w:t xml:space="preserve"> с</w:t>
      </w:r>
      <w:r w:rsidRPr="008311B9">
        <w:rPr>
          <w:rFonts w:ascii="Times New Roman" w:hAnsi="Times New Roman"/>
          <w:sz w:val="24"/>
          <w:szCs w:val="24"/>
        </w:rPr>
        <w:t xml:space="preserve">таршеклассники должны </w:t>
      </w:r>
      <w:r w:rsidRPr="003628C3">
        <w:rPr>
          <w:rFonts w:ascii="Times New Roman" w:hAnsi="Times New Roman"/>
          <w:i/>
          <w:sz w:val="24"/>
          <w:szCs w:val="24"/>
        </w:rPr>
        <w:t>знать:</w:t>
      </w:r>
    </w:p>
    <w:p w:rsidR="00F22105" w:rsidRPr="008311B9" w:rsidRDefault="00F22105" w:rsidP="003628C3">
      <w:pPr>
        <w:spacing w:after="0" w:afterAutospacing="0"/>
        <w:rPr>
          <w:rFonts w:ascii="Times New Roman" w:hAnsi="Times New Roman"/>
          <w:sz w:val="24"/>
          <w:szCs w:val="24"/>
        </w:rPr>
      </w:pPr>
      <w:r w:rsidRPr="008311B9">
        <w:rPr>
          <w:rFonts w:ascii="Times New Roman" w:hAnsi="Times New Roman"/>
          <w:sz w:val="24"/>
          <w:szCs w:val="24"/>
        </w:rPr>
        <w:t xml:space="preserve">- дорожные знаки и знаки дополнительной информации; </w:t>
      </w:r>
    </w:p>
    <w:p w:rsidR="00F22105" w:rsidRPr="008311B9" w:rsidRDefault="00F22105" w:rsidP="003628C3">
      <w:pPr>
        <w:spacing w:after="0" w:afterAutospacing="0"/>
        <w:rPr>
          <w:rFonts w:ascii="Times New Roman" w:hAnsi="Times New Roman"/>
          <w:sz w:val="24"/>
          <w:szCs w:val="24"/>
        </w:rPr>
      </w:pPr>
      <w:r w:rsidRPr="008311B9">
        <w:rPr>
          <w:rFonts w:ascii="Times New Roman" w:hAnsi="Times New Roman"/>
          <w:sz w:val="24"/>
          <w:szCs w:val="24"/>
        </w:rPr>
        <w:t>- правила перехода улиц по сигналам светофора и проезжей части дороги при отсутствии пешеходных переходов и светофоров в зоне видимости;</w:t>
      </w:r>
    </w:p>
    <w:p w:rsidR="00F22105" w:rsidRPr="008311B9" w:rsidRDefault="00F22105" w:rsidP="003628C3">
      <w:pPr>
        <w:spacing w:after="0" w:afterAutospacing="0"/>
        <w:rPr>
          <w:rFonts w:ascii="Times New Roman" w:hAnsi="Times New Roman"/>
          <w:sz w:val="24"/>
          <w:szCs w:val="24"/>
        </w:rPr>
      </w:pPr>
      <w:r w:rsidRPr="008311B9">
        <w:rPr>
          <w:rFonts w:ascii="Times New Roman" w:hAnsi="Times New Roman"/>
          <w:sz w:val="24"/>
          <w:szCs w:val="24"/>
        </w:rPr>
        <w:t>- правила движения по тротуару и пешеходным дорожкам;</w:t>
      </w:r>
    </w:p>
    <w:p w:rsidR="00F22105" w:rsidRPr="008311B9" w:rsidRDefault="00F22105" w:rsidP="003628C3">
      <w:pPr>
        <w:spacing w:after="0" w:afterAutospacing="0"/>
        <w:rPr>
          <w:rFonts w:ascii="Times New Roman" w:hAnsi="Times New Roman"/>
          <w:sz w:val="24"/>
          <w:szCs w:val="24"/>
        </w:rPr>
      </w:pPr>
      <w:r w:rsidRPr="008311B9">
        <w:rPr>
          <w:rFonts w:ascii="Times New Roman" w:hAnsi="Times New Roman"/>
          <w:sz w:val="24"/>
          <w:szCs w:val="24"/>
        </w:rPr>
        <w:t>- правила поведения участников дорожного движения;</w:t>
      </w:r>
    </w:p>
    <w:p w:rsidR="00F22105" w:rsidRPr="008311B9" w:rsidRDefault="00F22105" w:rsidP="003628C3">
      <w:pPr>
        <w:spacing w:after="0" w:afterAutospacing="0"/>
        <w:rPr>
          <w:rFonts w:ascii="Times New Roman" w:hAnsi="Times New Roman"/>
          <w:sz w:val="24"/>
          <w:szCs w:val="24"/>
        </w:rPr>
      </w:pPr>
      <w:r w:rsidRPr="008311B9">
        <w:rPr>
          <w:rFonts w:ascii="Times New Roman" w:hAnsi="Times New Roman"/>
          <w:sz w:val="24"/>
          <w:szCs w:val="24"/>
        </w:rPr>
        <w:t>- устройство велосипеда, мопеда;</w:t>
      </w:r>
    </w:p>
    <w:p w:rsidR="00F22105" w:rsidRPr="008311B9" w:rsidRDefault="00F22105" w:rsidP="003628C3">
      <w:pPr>
        <w:spacing w:after="0" w:afterAutospacing="0"/>
        <w:rPr>
          <w:rFonts w:ascii="Times New Roman" w:hAnsi="Times New Roman"/>
          <w:sz w:val="24"/>
          <w:szCs w:val="24"/>
        </w:rPr>
      </w:pPr>
      <w:r w:rsidRPr="008311B9">
        <w:rPr>
          <w:rFonts w:ascii="Times New Roman" w:hAnsi="Times New Roman"/>
          <w:sz w:val="24"/>
          <w:szCs w:val="24"/>
        </w:rPr>
        <w:t>- правила перевозки пассажиров на автотранспорте, мотоцикле и мотороллере;</w:t>
      </w:r>
    </w:p>
    <w:p w:rsidR="00F22105" w:rsidRPr="008311B9" w:rsidRDefault="00F22105" w:rsidP="003628C3">
      <w:pPr>
        <w:spacing w:after="0" w:afterAutospacing="0"/>
        <w:rPr>
          <w:rFonts w:ascii="Times New Roman" w:hAnsi="Times New Roman"/>
          <w:sz w:val="24"/>
          <w:szCs w:val="24"/>
        </w:rPr>
      </w:pPr>
      <w:r w:rsidRPr="008311B9">
        <w:rPr>
          <w:rFonts w:ascii="Times New Roman" w:hAnsi="Times New Roman"/>
          <w:sz w:val="24"/>
          <w:szCs w:val="24"/>
        </w:rPr>
        <w:t xml:space="preserve">- правовые нормы и меры ответственности за их нарушения: размеры штрафов, меры предупреждения, воспитательно–принудительные меры воздействия. </w:t>
      </w:r>
    </w:p>
    <w:p w:rsidR="00F22105" w:rsidRPr="008311B9" w:rsidRDefault="00F22105" w:rsidP="003628C3">
      <w:pPr>
        <w:spacing w:after="0" w:afterAutospacing="0"/>
        <w:rPr>
          <w:rFonts w:ascii="Times New Roman" w:hAnsi="Times New Roman"/>
          <w:sz w:val="24"/>
          <w:szCs w:val="24"/>
        </w:rPr>
      </w:pPr>
      <w:r>
        <w:rPr>
          <w:rFonts w:ascii="Times New Roman" w:hAnsi="Times New Roman"/>
          <w:sz w:val="24"/>
          <w:szCs w:val="24"/>
        </w:rPr>
        <w:t>Обу</w:t>
      </w:r>
      <w:r w:rsidRPr="008311B9">
        <w:rPr>
          <w:rFonts w:ascii="Times New Roman" w:hAnsi="Times New Roman"/>
          <w:sz w:val="24"/>
          <w:szCs w:val="24"/>
        </w:rPr>
        <w:t>ча</w:t>
      </w:r>
      <w:r>
        <w:rPr>
          <w:rFonts w:ascii="Times New Roman" w:hAnsi="Times New Roman"/>
          <w:sz w:val="24"/>
          <w:szCs w:val="24"/>
        </w:rPr>
        <w:t>ю</w:t>
      </w:r>
      <w:r w:rsidRPr="008311B9">
        <w:rPr>
          <w:rFonts w:ascii="Times New Roman" w:hAnsi="Times New Roman"/>
          <w:sz w:val="24"/>
          <w:szCs w:val="24"/>
        </w:rPr>
        <w:t xml:space="preserve">щиеся должны </w:t>
      </w:r>
      <w:r w:rsidRPr="003628C3">
        <w:rPr>
          <w:rFonts w:ascii="Times New Roman" w:hAnsi="Times New Roman"/>
          <w:i/>
          <w:sz w:val="24"/>
          <w:szCs w:val="24"/>
        </w:rPr>
        <w:t>уметь:</w:t>
      </w:r>
    </w:p>
    <w:p w:rsidR="00F22105" w:rsidRPr="008311B9" w:rsidRDefault="00F22105" w:rsidP="003628C3">
      <w:pPr>
        <w:spacing w:after="0" w:afterAutospacing="0"/>
        <w:rPr>
          <w:rFonts w:ascii="Times New Roman" w:hAnsi="Times New Roman"/>
          <w:sz w:val="24"/>
          <w:szCs w:val="24"/>
        </w:rPr>
      </w:pPr>
      <w:r w:rsidRPr="008311B9">
        <w:rPr>
          <w:rFonts w:ascii="Times New Roman" w:hAnsi="Times New Roman"/>
          <w:sz w:val="24"/>
          <w:szCs w:val="24"/>
        </w:rPr>
        <w:t>- переходить улицы и дороги по сигналам светофора и пешеходным переходам, а также проезжую часть дороги;</w:t>
      </w:r>
    </w:p>
    <w:p w:rsidR="00F22105" w:rsidRPr="008311B9" w:rsidRDefault="00F22105" w:rsidP="003628C3">
      <w:pPr>
        <w:spacing w:after="0" w:afterAutospacing="0"/>
        <w:rPr>
          <w:rFonts w:ascii="Times New Roman" w:hAnsi="Times New Roman"/>
          <w:sz w:val="24"/>
          <w:szCs w:val="24"/>
        </w:rPr>
      </w:pPr>
      <w:r w:rsidRPr="008311B9">
        <w:rPr>
          <w:rFonts w:ascii="Times New Roman" w:hAnsi="Times New Roman"/>
          <w:sz w:val="24"/>
          <w:szCs w:val="24"/>
        </w:rPr>
        <w:t>- передвигаться в группе, в колонне;</w:t>
      </w:r>
    </w:p>
    <w:p w:rsidR="00F22105" w:rsidRPr="008311B9" w:rsidRDefault="00F22105" w:rsidP="003628C3">
      <w:pPr>
        <w:spacing w:after="0" w:afterAutospacing="0"/>
        <w:rPr>
          <w:rFonts w:ascii="Times New Roman" w:hAnsi="Times New Roman"/>
          <w:sz w:val="24"/>
          <w:szCs w:val="24"/>
        </w:rPr>
      </w:pPr>
      <w:r w:rsidRPr="008311B9">
        <w:rPr>
          <w:rFonts w:ascii="Times New Roman" w:hAnsi="Times New Roman"/>
          <w:sz w:val="24"/>
          <w:szCs w:val="24"/>
        </w:rPr>
        <w:t>- дисциплинированно вести себя в общественном транспорте;</w:t>
      </w:r>
    </w:p>
    <w:p w:rsidR="00F22105" w:rsidRPr="008311B9" w:rsidRDefault="00F22105" w:rsidP="003628C3">
      <w:pPr>
        <w:spacing w:after="0" w:afterAutospacing="0"/>
        <w:rPr>
          <w:rFonts w:ascii="Times New Roman" w:hAnsi="Times New Roman"/>
          <w:sz w:val="24"/>
          <w:szCs w:val="24"/>
        </w:rPr>
      </w:pPr>
      <w:r w:rsidRPr="008311B9">
        <w:rPr>
          <w:rFonts w:ascii="Times New Roman" w:hAnsi="Times New Roman"/>
          <w:sz w:val="24"/>
          <w:szCs w:val="24"/>
        </w:rPr>
        <w:t>- ориентироваться в дорожной обстановке;</w:t>
      </w:r>
    </w:p>
    <w:p w:rsidR="00F22105" w:rsidRDefault="00F22105" w:rsidP="003628C3">
      <w:pPr>
        <w:spacing w:after="0" w:afterAutospacing="0"/>
        <w:rPr>
          <w:rFonts w:ascii="Times New Roman" w:hAnsi="Times New Roman"/>
          <w:sz w:val="24"/>
          <w:szCs w:val="24"/>
        </w:rPr>
      </w:pPr>
      <w:r w:rsidRPr="008311B9">
        <w:rPr>
          <w:rFonts w:ascii="Times New Roman" w:hAnsi="Times New Roman"/>
          <w:sz w:val="24"/>
          <w:szCs w:val="24"/>
        </w:rPr>
        <w:lastRenderedPageBreak/>
        <w:t>- определять самостоятельно опасные и безопасные участки дороги;</w:t>
      </w:r>
    </w:p>
    <w:p w:rsidR="00F22105" w:rsidRDefault="00F22105" w:rsidP="003628C3">
      <w:pPr>
        <w:spacing w:after="0" w:afterAutospacing="0"/>
        <w:rPr>
          <w:rFonts w:ascii="Times New Roman" w:hAnsi="Times New Roman"/>
          <w:sz w:val="24"/>
          <w:szCs w:val="24"/>
        </w:rPr>
      </w:pPr>
      <w:r w:rsidRPr="008311B9">
        <w:rPr>
          <w:rFonts w:ascii="Times New Roman" w:hAnsi="Times New Roman"/>
          <w:sz w:val="24"/>
          <w:szCs w:val="24"/>
        </w:rPr>
        <w:t>- оказать первую доврачебную помощь при ДТП (при кровотечениях, ожогах, черепно–мозговых травмах, переломах).</w:t>
      </w:r>
    </w:p>
    <w:p w:rsidR="00F22105" w:rsidRDefault="00F22105" w:rsidP="00BF7289">
      <w:pPr>
        <w:spacing w:after="0" w:afterAutospacing="0"/>
        <w:rPr>
          <w:rFonts w:ascii="Times New Roman" w:hAnsi="Times New Roman"/>
          <w:sz w:val="24"/>
          <w:szCs w:val="24"/>
        </w:rPr>
      </w:pPr>
      <w:r w:rsidRPr="00CC0A73">
        <w:rPr>
          <w:rFonts w:ascii="Times New Roman" w:hAnsi="Times New Roman"/>
          <w:sz w:val="24"/>
          <w:szCs w:val="24"/>
        </w:rPr>
        <w:t xml:space="preserve">Концепция универсальных учебных действий (УУД) рассматривает компетентность как «знание в действии». В процессе освоения </w:t>
      </w:r>
      <w:r>
        <w:rPr>
          <w:rFonts w:ascii="Times New Roman" w:hAnsi="Times New Roman"/>
          <w:sz w:val="24"/>
          <w:szCs w:val="24"/>
        </w:rPr>
        <w:t xml:space="preserve">старшеклассниками непрерывного курса </w:t>
      </w:r>
      <w:r w:rsidRPr="00347777">
        <w:rPr>
          <w:rFonts w:ascii="Times New Roman" w:hAnsi="Times New Roman"/>
          <w:sz w:val="24"/>
          <w:szCs w:val="24"/>
        </w:rPr>
        <w:t>обучения безопасному участию в дорожном движении и профилактики детского дорожно-транспортного травматизма</w:t>
      </w:r>
      <w:r w:rsidRPr="00CC0A73">
        <w:rPr>
          <w:rFonts w:ascii="Times New Roman" w:hAnsi="Times New Roman"/>
          <w:sz w:val="24"/>
          <w:szCs w:val="24"/>
        </w:rPr>
        <w:t xml:space="preserve"> должно происходить постепенное расширение сферы самостоятельности и ответственности </w:t>
      </w:r>
      <w:r>
        <w:rPr>
          <w:rFonts w:ascii="Times New Roman" w:hAnsi="Times New Roman"/>
          <w:sz w:val="24"/>
          <w:szCs w:val="24"/>
        </w:rPr>
        <w:t>об</w:t>
      </w:r>
      <w:r w:rsidRPr="00CC0A73">
        <w:rPr>
          <w:rFonts w:ascii="Times New Roman" w:hAnsi="Times New Roman"/>
          <w:sz w:val="24"/>
          <w:szCs w:val="24"/>
        </w:rPr>
        <w:t>уча</w:t>
      </w:r>
      <w:r>
        <w:rPr>
          <w:rFonts w:ascii="Times New Roman" w:hAnsi="Times New Roman"/>
          <w:sz w:val="24"/>
          <w:szCs w:val="24"/>
        </w:rPr>
        <w:t>ю</w:t>
      </w:r>
      <w:r w:rsidRPr="00CC0A73">
        <w:rPr>
          <w:rFonts w:ascii="Times New Roman" w:hAnsi="Times New Roman"/>
          <w:sz w:val="24"/>
          <w:szCs w:val="24"/>
        </w:rPr>
        <w:t>щихся: решая сначала специально сконструированные учебные задачи в начальной школе; затем, в основной школе - задачи, в том числе творческие, включающие социальный контекст; в старшей школе они приобретают самостоятельность и эффективность в решении широкого круга жизненных задач. Овладение универсальными учебными действиями, в конечном счете, ведет к формированию способности успешно усваивать новые знания, умения и компетентности, включая самостоятельну</w:t>
      </w:r>
      <w:r>
        <w:rPr>
          <w:rFonts w:ascii="Times New Roman" w:hAnsi="Times New Roman"/>
          <w:sz w:val="24"/>
          <w:szCs w:val="24"/>
        </w:rPr>
        <w:t>ю организацию процесса усвоения правил дорожного движения, транспортной культуры, безопасного поведения на дорогах.</w:t>
      </w:r>
    </w:p>
    <w:p w:rsidR="00F22105" w:rsidRDefault="00F22105" w:rsidP="00BF7289">
      <w:pPr>
        <w:spacing w:after="0" w:afterAutospacing="0"/>
        <w:rPr>
          <w:rFonts w:ascii="Times New Roman" w:hAnsi="Times New Roman"/>
          <w:sz w:val="24"/>
          <w:szCs w:val="24"/>
        </w:rPr>
      </w:pPr>
      <w:r>
        <w:rPr>
          <w:rFonts w:ascii="Times New Roman" w:hAnsi="Times New Roman"/>
          <w:sz w:val="24"/>
          <w:szCs w:val="24"/>
        </w:rPr>
        <w:t>П</w:t>
      </w:r>
      <w:r w:rsidRPr="00BF7289">
        <w:rPr>
          <w:rFonts w:ascii="Times New Roman" w:hAnsi="Times New Roman"/>
          <w:sz w:val="24"/>
          <w:szCs w:val="24"/>
        </w:rPr>
        <w:t>рограмма</w:t>
      </w:r>
      <w:r w:rsidRPr="00016FBC">
        <w:rPr>
          <w:rFonts w:ascii="Times New Roman" w:hAnsi="Times New Roman"/>
          <w:sz w:val="24"/>
          <w:szCs w:val="24"/>
        </w:rPr>
        <w:t xml:space="preserve">обучения детей безопасному участию в дорожном движении и профилактики детского дорожно-транспортного травматизма для </w:t>
      </w:r>
      <w:r w:rsidRPr="00627567">
        <w:rPr>
          <w:rFonts w:ascii="Times New Roman" w:hAnsi="Times New Roman"/>
          <w:sz w:val="24"/>
          <w:szCs w:val="24"/>
        </w:rPr>
        <w:t xml:space="preserve">общеобразовательных организаций, реализующих образовательные программы </w:t>
      </w:r>
      <w:r>
        <w:rPr>
          <w:rFonts w:ascii="Times New Roman" w:hAnsi="Times New Roman"/>
          <w:sz w:val="24"/>
          <w:szCs w:val="24"/>
        </w:rPr>
        <w:t xml:space="preserve">среднего </w:t>
      </w:r>
      <w:r w:rsidRPr="00627567">
        <w:rPr>
          <w:rFonts w:ascii="Times New Roman" w:hAnsi="Times New Roman"/>
          <w:sz w:val="24"/>
          <w:szCs w:val="24"/>
        </w:rPr>
        <w:t>общего образования</w:t>
      </w:r>
      <w:r>
        <w:rPr>
          <w:rFonts w:ascii="Times New Roman" w:hAnsi="Times New Roman"/>
          <w:sz w:val="24"/>
          <w:szCs w:val="24"/>
        </w:rPr>
        <w:t xml:space="preserve">, </w:t>
      </w:r>
      <w:r w:rsidRPr="00BF7289">
        <w:rPr>
          <w:rFonts w:ascii="Times New Roman" w:hAnsi="Times New Roman"/>
          <w:sz w:val="24"/>
          <w:szCs w:val="24"/>
        </w:rPr>
        <w:t xml:space="preserve"> должна бытьнаправлена на создание условий дляформирования</w:t>
      </w:r>
      <w:r>
        <w:rPr>
          <w:rFonts w:ascii="Times New Roman" w:hAnsi="Times New Roman"/>
          <w:sz w:val="24"/>
          <w:szCs w:val="24"/>
        </w:rPr>
        <w:t xml:space="preserve"> у старшеклассников </w:t>
      </w:r>
      <w:r w:rsidRPr="003628C3">
        <w:rPr>
          <w:rFonts w:ascii="Times New Roman" w:hAnsi="Times New Roman"/>
          <w:i/>
          <w:sz w:val="24"/>
          <w:szCs w:val="24"/>
        </w:rPr>
        <w:t>системы универсальных учебных действий:</w:t>
      </w:r>
    </w:p>
    <w:p w:rsidR="00F22105" w:rsidRDefault="00F22105" w:rsidP="00BF7289">
      <w:pPr>
        <w:spacing w:after="0" w:afterAutospacing="0"/>
        <w:rPr>
          <w:rFonts w:ascii="Times New Roman" w:hAnsi="Times New Roman"/>
          <w:sz w:val="24"/>
          <w:szCs w:val="24"/>
        </w:rPr>
      </w:pPr>
      <w:r>
        <w:rPr>
          <w:rFonts w:ascii="Times New Roman" w:hAnsi="Times New Roman"/>
          <w:sz w:val="24"/>
          <w:szCs w:val="24"/>
        </w:rPr>
        <w:t xml:space="preserve">- </w:t>
      </w:r>
      <w:r w:rsidRPr="00BF7289">
        <w:rPr>
          <w:rFonts w:ascii="Times New Roman" w:hAnsi="Times New Roman"/>
          <w:i/>
          <w:sz w:val="24"/>
          <w:szCs w:val="24"/>
        </w:rPr>
        <w:t>личностных действий</w:t>
      </w:r>
      <w:r w:rsidRPr="00BF7289">
        <w:rPr>
          <w:rFonts w:ascii="Times New Roman" w:hAnsi="Times New Roman"/>
          <w:sz w:val="24"/>
          <w:szCs w:val="24"/>
        </w:rPr>
        <w:t xml:space="preserve"> – жизненного, личностного и предварительно</w:t>
      </w:r>
      <w:r>
        <w:rPr>
          <w:rFonts w:ascii="Times New Roman" w:hAnsi="Times New Roman"/>
          <w:sz w:val="24"/>
          <w:szCs w:val="24"/>
        </w:rPr>
        <w:t>г</w:t>
      </w:r>
      <w:r w:rsidRPr="00BF7289">
        <w:rPr>
          <w:rFonts w:ascii="Times New Roman" w:hAnsi="Times New Roman"/>
          <w:sz w:val="24"/>
          <w:szCs w:val="24"/>
        </w:rPr>
        <w:t>о профессионального самоопреде</w:t>
      </w:r>
      <w:r>
        <w:rPr>
          <w:rFonts w:ascii="Times New Roman" w:hAnsi="Times New Roman"/>
          <w:sz w:val="24"/>
          <w:szCs w:val="24"/>
        </w:rPr>
        <w:t>л</w:t>
      </w:r>
      <w:r w:rsidRPr="00BF7289">
        <w:rPr>
          <w:rFonts w:ascii="Times New Roman" w:hAnsi="Times New Roman"/>
          <w:sz w:val="24"/>
          <w:szCs w:val="24"/>
        </w:rPr>
        <w:t>ения; смыслополагания на основеразвития мотивации и целеполагания учения; развития Я</w:t>
      </w:r>
      <w:r>
        <w:rPr>
          <w:rFonts w:ascii="Times New Roman" w:hAnsi="Times New Roman"/>
          <w:sz w:val="24"/>
          <w:szCs w:val="24"/>
        </w:rPr>
        <w:t>-</w:t>
      </w:r>
      <w:r w:rsidRPr="00BF7289">
        <w:rPr>
          <w:rFonts w:ascii="Times New Roman" w:hAnsi="Times New Roman"/>
          <w:sz w:val="24"/>
          <w:szCs w:val="24"/>
        </w:rPr>
        <w:t xml:space="preserve">концепциии самооценки; развития морального сознания и ориентации </w:t>
      </w:r>
      <w:r>
        <w:rPr>
          <w:rFonts w:ascii="Times New Roman" w:hAnsi="Times New Roman"/>
          <w:sz w:val="24"/>
          <w:szCs w:val="24"/>
        </w:rPr>
        <w:t xml:space="preserve">обучающегося </w:t>
      </w:r>
      <w:r w:rsidRPr="00BF7289">
        <w:rPr>
          <w:rFonts w:ascii="Times New Roman" w:hAnsi="Times New Roman"/>
          <w:sz w:val="24"/>
          <w:szCs w:val="24"/>
        </w:rPr>
        <w:t>в сфере нравственно</w:t>
      </w:r>
      <w:r>
        <w:rPr>
          <w:rFonts w:ascii="Times New Roman" w:hAnsi="Times New Roman"/>
          <w:sz w:val="24"/>
          <w:szCs w:val="24"/>
        </w:rPr>
        <w:t>-</w:t>
      </w:r>
      <w:r w:rsidRPr="00BF7289">
        <w:rPr>
          <w:rFonts w:ascii="Times New Roman" w:hAnsi="Times New Roman"/>
          <w:sz w:val="24"/>
          <w:szCs w:val="24"/>
        </w:rPr>
        <w:t>этическихотношений;</w:t>
      </w:r>
    </w:p>
    <w:p w:rsidR="00F22105" w:rsidRDefault="00F22105" w:rsidP="00BF7289">
      <w:pPr>
        <w:spacing w:after="0" w:afterAutospacing="0"/>
        <w:rPr>
          <w:rFonts w:ascii="Times New Roman" w:hAnsi="Times New Roman"/>
          <w:sz w:val="24"/>
          <w:szCs w:val="24"/>
        </w:rPr>
      </w:pPr>
      <w:r>
        <w:rPr>
          <w:rFonts w:ascii="Times New Roman" w:hAnsi="Times New Roman"/>
          <w:sz w:val="24"/>
          <w:szCs w:val="24"/>
        </w:rPr>
        <w:t xml:space="preserve">- </w:t>
      </w:r>
      <w:r w:rsidRPr="00BF7289">
        <w:rPr>
          <w:rFonts w:ascii="Times New Roman" w:hAnsi="Times New Roman"/>
          <w:i/>
          <w:sz w:val="24"/>
          <w:szCs w:val="24"/>
        </w:rPr>
        <w:t>регулятивных действий</w:t>
      </w:r>
      <w:r w:rsidRPr="00BF7289">
        <w:rPr>
          <w:rFonts w:ascii="Times New Roman" w:hAnsi="Times New Roman"/>
          <w:sz w:val="24"/>
          <w:szCs w:val="24"/>
        </w:rPr>
        <w:t xml:space="preserve"> – целеполагания и построения жизненныхпланов во временной перспективе,системы осознанной саморегуля</w:t>
      </w:r>
      <w:r>
        <w:rPr>
          <w:rFonts w:ascii="Times New Roman" w:hAnsi="Times New Roman"/>
          <w:sz w:val="24"/>
          <w:szCs w:val="24"/>
        </w:rPr>
        <w:t>ции</w:t>
      </w:r>
      <w:r w:rsidRPr="00BF7289">
        <w:rPr>
          <w:rFonts w:ascii="Times New Roman" w:hAnsi="Times New Roman"/>
          <w:sz w:val="24"/>
          <w:szCs w:val="24"/>
        </w:rPr>
        <w:t>; планирования и организации деятельности; целеобразования в учебнойдеятельности; самоконтроля и самооценивания; осуществлениядействий во внутреннем умственном плане;</w:t>
      </w:r>
    </w:p>
    <w:p w:rsidR="00F22105" w:rsidRDefault="00F22105" w:rsidP="00BF7289">
      <w:pPr>
        <w:spacing w:after="0" w:afterAutospacing="0"/>
        <w:rPr>
          <w:rFonts w:ascii="Times New Roman" w:hAnsi="Times New Roman"/>
          <w:sz w:val="24"/>
          <w:szCs w:val="24"/>
        </w:rPr>
      </w:pPr>
      <w:r>
        <w:rPr>
          <w:rFonts w:ascii="Times New Roman" w:hAnsi="Times New Roman"/>
          <w:sz w:val="24"/>
          <w:szCs w:val="24"/>
        </w:rPr>
        <w:t xml:space="preserve">- </w:t>
      </w:r>
      <w:r w:rsidRPr="00BF7289">
        <w:rPr>
          <w:rFonts w:ascii="Times New Roman" w:hAnsi="Times New Roman"/>
          <w:i/>
          <w:sz w:val="24"/>
          <w:szCs w:val="24"/>
        </w:rPr>
        <w:t>познавательных действий</w:t>
      </w:r>
      <w:r w:rsidRPr="00BF7289">
        <w:rPr>
          <w:rFonts w:ascii="Times New Roman" w:hAnsi="Times New Roman"/>
          <w:sz w:val="24"/>
          <w:szCs w:val="24"/>
        </w:rPr>
        <w:t xml:space="preserve"> – исследовательских действий, информационных действий, включая переработку и структурирование информации (работа с текстом, смысловоечтение); логических действий – гипотетико</w:t>
      </w:r>
      <w:r>
        <w:rPr>
          <w:rFonts w:ascii="Times New Roman" w:hAnsi="Times New Roman"/>
          <w:sz w:val="24"/>
          <w:szCs w:val="24"/>
        </w:rPr>
        <w:t>-</w:t>
      </w:r>
      <w:r w:rsidRPr="00BF7289">
        <w:rPr>
          <w:rFonts w:ascii="Times New Roman" w:hAnsi="Times New Roman"/>
          <w:sz w:val="24"/>
          <w:szCs w:val="24"/>
        </w:rPr>
        <w:t>дедуктивного мышленияи комбинаторики; действий с научными понятиями и освоения общего приема доказательства;</w:t>
      </w:r>
    </w:p>
    <w:p w:rsidR="00F22105" w:rsidRDefault="00F22105" w:rsidP="00BF7289">
      <w:pPr>
        <w:spacing w:after="0" w:afterAutospacing="0"/>
        <w:rPr>
          <w:rFonts w:ascii="Times New Roman" w:hAnsi="Times New Roman"/>
          <w:sz w:val="24"/>
          <w:szCs w:val="24"/>
        </w:rPr>
      </w:pPr>
      <w:r>
        <w:rPr>
          <w:rFonts w:ascii="Times New Roman" w:hAnsi="Times New Roman"/>
          <w:sz w:val="24"/>
          <w:szCs w:val="24"/>
        </w:rPr>
        <w:t xml:space="preserve">- </w:t>
      </w:r>
      <w:r w:rsidRPr="00E874D5">
        <w:rPr>
          <w:rFonts w:ascii="Times New Roman" w:hAnsi="Times New Roman"/>
          <w:i/>
          <w:sz w:val="24"/>
          <w:szCs w:val="24"/>
        </w:rPr>
        <w:t>коммуникативных действий</w:t>
      </w:r>
      <w:r w:rsidRPr="00BF7289">
        <w:rPr>
          <w:rFonts w:ascii="Times New Roman" w:hAnsi="Times New Roman"/>
          <w:sz w:val="24"/>
          <w:szCs w:val="24"/>
        </w:rPr>
        <w:t xml:space="preserve">, направленных на осуществление взаимодействия с партнером; на кооперацию/совместную деятельность(организацию и планирование </w:t>
      </w:r>
      <w:r w:rsidRPr="00BF7289">
        <w:rPr>
          <w:rFonts w:ascii="Times New Roman" w:hAnsi="Times New Roman"/>
          <w:sz w:val="24"/>
          <w:szCs w:val="24"/>
        </w:rPr>
        <w:lastRenderedPageBreak/>
        <w:t>работы в группе, умения договариваться, находить общее решение,брать инициативу, разрешать конфликты); на формирование личностной и познавательной рефлексии. Большие возможности дляформирования коммуникативныхкомпетенций предоставляет нетолько учебное сотрудничество науроках</w:t>
      </w:r>
      <w:r>
        <w:rPr>
          <w:rFonts w:ascii="Times New Roman" w:hAnsi="Times New Roman"/>
          <w:sz w:val="24"/>
          <w:szCs w:val="24"/>
        </w:rPr>
        <w:t xml:space="preserve"> и занятиях по безопасности жизнедеятельности на уроках</w:t>
      </w:r>
      <w:r w:rsidRPr="00BF7289">
        <w:rPr>
          <w:rFonts w:ascii="Times New Roman" w:hAnsi="Times New Roman"/>
          <w:sz w:val="24"/>
          <w:szCs w:val="24"/>
        </w:rPr>
        <w:t>, но и такие формы внеклассной деятельности, как классный час, дискуссия, беседа, решение конфликтологических задач,проект, ролевая игра. Широкийспектр личностно</w:t>
      </w:r>
      <w:r>
        <w:rPr>
          <w:rFonts w:ascii="Times New Roman" w:hAnsi="Times New Roman"/>
          <w:sz w:val="24"/>
          <w:szCs w:val="24"/>
        </w:rPr>
        <w:t>-</w:t>
      </w:r>
      <w:r w:rsidRPr="00BF7289">
        <w:rPr>
          <w:rFonts w:ascii="Times New Roman" w:hAnsi="Times New Roman"/>
          <w:sz w:val="24"/>
          <w:szCs w:val="24"/>
        </w:rPr>
        <w:t>развивающихситуаций может быть использовани в рамках внеклассной деятельности, например, применительно кконфликтологической компетенции старшеклассников.</w:t>
      </w:r>
    </w:p>
    <w:p w:rsidR="00F22105" w:rsidRPr="00BF7289" w:rsidRDefault="00F22105" w:rsidP="00BF7289">
      <w:pPr>
        <w:spacing w:after="0" w:afterAutospacing="0"/>
        <w:rPr>
          <w:rFonts w:ascii="Times New Roman" w:hAnsi="Times New Roman"/>
          <w:sz w:val="24"/>
          <w:szCs w:val="24"/>
        </w:rPr>
      </w:pPr>
    </w:p>
    <w:p w:rsidR="00F22105" w:rsidRDefault="00F22105" w:rsidP="00066052">
      <w:pPr>
        <w:spacing w:after="0" w:afterAutospacing="0"/>
        <w:jc w:val="center"/>
        <w:outlineLvl w:val="0"/>
        <w:rPr>
          <w:rFonts w:ascii="Times New Roman" w:hAnsi="Times New Roman"/>
          <w:b/>
          <w:sz w:val="24"/>
          <w:szCs w:val="24"/>
        </w:rPr>
      </w:pPr>
      <w:r w:rsidRPr="00066052">
        <w:rPr>
          <w:rFonts w:ascii="Times New Roman" w:hAnsi="Times New Roman"/>
          <w:b/>
          <w:sz w:val="24"/>
          <w:szCs w:val="24"/>
        </w:rPr>
        <w:t>СИСТЕМА МОНИТОРИНГА ДОСТИЖЕНИЯ ПЛАНИРУЕМЫХ РЕЗУЛЬТАТОВ</w:t>
      </w:r>
    </w:p>
    <w:p w:rsidR="00F22105" w:rsidRDefault="00F22105" w:rsidP="00066052">
      <w:pPr>
        <w:spacing w:after="0" w:afterAutospacing="0"/>
        <w:jc w:val="center"/>
        <w:outlineLvl w:val="0"/>
        <w:rPr>
          <w:rFonts w:ascii="Times New Roman" w:hAnsi="Times New Roman"/>
          <w:b/>
          <w:sz w:val="24"/>
          <w:szCs w:val="24"/>
        </w:rPr>
      </w:pPr>
    </w:p>
    <w:p w:rsidR="00F22105" w:rsidRDefault="00F22105" w:rsidP="001D1C09">
      <w:pPr>
        <w:spacing w:after="0" w:afterAutospacing="0"/>
        <w:outlineLvl w:val="0"/>
        <w:rPr>
          <w:rFonts w:ascii="Times New Roman" w:hAnsi="Times New Roman"/>
          <w:sz w:val="24"/>
          <w:szCs w:val="24"/>
        </w:rPr>
      </w:pPr>
      <w:r>
        <w:rPr>
          <w:rFonts w:ascii="Times New Roman" w:hAnsi="Times New Roman"/>
          <w:sz w:val="24"/>
          <w:szCs w:val="24"/>
        </w:rPr>
        <w:t>Р</w:t>
      </w:r>
      <w:r w:rsidRPr="000E5A91">
        <w:rPr>
          <w:rFonts w:ascii="Times New Roman" w:hAnsi="Times New Roman"/>
          <w:sz w:val="24"/>
          <w:szCs w:val="24"/>
        </w:rPr>
        <w:t xml:space="preserve">абота по определению уровня сформированности </w:t>
      </w:r>
      <w:r>
        <w:rPr>
          <w:rFonts w:ascii="Times New Roman" w:hAnsi="Times New Roman"/>
          <w:sz w:val="24"/>
          <w:szCs w:val="24"/>
        </w:rPr>
        <w:t xml:space="preserve">планируемых результатов, </w:t>
      </w:r>
      <w:r w:rsidRPr="000E5A91">
        <w:rPr>
          <w:rFonts w:ascii="Times New Roman" w:hAnsi="Times New Roman"/>
          <w:sz w:val="24"/>
          <w:szCs w:val="24"/>
        </w:rPr>
        <w:t xml:space="preserve">транспортной культуры фактически сводится к составлению качественной и количественной характеристики того, как представители </w:t>
      </w:r>
      <w:r>
        <w:rPr>
          <w:rFonts w:ascii="Times New Roman" w:hAnsi="Times New Roman"/>
          <w:sz w:val="24"/>
          <w:szCs w:val="24"/>
        </w:rPr>
        <w:t>старшей</w:t>
      </w:r>
      <w:r w:rsidRPr="000E5A91">
        <w:rPr>
          <w:rFonts w:ascii="Times New Roman" w:hAnsi="Times New Roman"/>
          <w:sz w:val="24"/>
          <w:szCs w:val="24"/>
        </w:rPr>
        <w:t xml:space="preserve"> возрас</w:t>
      </w:r>
      <w:r w:rsidRPr="000E5A91">
        <w:rPr>
          <w:rFonts w:ascii="Times New Roman" w:hAnsi="Times New Roman"/>
          <w:sz w:val="24"/>
          <w:szCs w:val="24"/>
        </w:rPr>
        <w:softHyphen/>
        <w:t>тной группы школьников познают, усваивают, присваивают определенные зна</w:t>
      </w:r>
      <w:r w:rsidRPr="000E5A91">
        <w:rPr>
          <w:rFonts w:ascii="Times New Roman" w:hAnsi="Times New Roman"/>
          <w:sz w:val="24"/>
          <w:szCs w:val="24"/>
        </w:rPr>
        <w:softHyphen/>
        <w:t>ния, умения, ценности транспортных отношений путем вхождения в нее.</w:t>
      </w:r>
    </w:p>
    <w:p w:rsidR="00F22105" w:rsidRPr="000E5A91" w:rsidRDefault="00F22105" w:rsidP="000E5A91">
      <w:pPr>
        <w:spacing w:after="0" w:afterAutospacing="0"/>
        <w:outlineLvl w:val="0"/>
        <w:rPr>
          <w:rFonts w:ascii="Times New Roman" w:hAnsi="Times New Roman"/>
          <w:sz w:val="24"/>
          <w:szCs w:val="24"/>
        </w:rPr>
      </w:pPr>
      <w:r w:rsidRPr="000E5A91">
        <w:rPr>
          <w:rFonts w:ascii="Times New Roman" w:hAnsi="Times New Roman"/>
          <w:sz w:val="24"/>
          <w:szCs w:val="24"/>
        </w:rPr>
        <w:t xml:space="preserve">Составление требуемой качественной и количественной характеристики изучаемого процесса предполагает реализацию в жизнь личностного подхода к изучению </w:t>
      </w:r>
      <w:r>
        <w:rPr>
          <w:rFonts w:ascii="Times New Roman" w:hAnsi="Times New Roman"/>
          <w:sz w:val="24"/>
          <w:szCs w:val="24"/>
        </w:rPr>
        <w:t>достижения планируемых результатов</w:t>
      </w:r>
      <w:r w:rsidRPr="000E5A91">
        <w:rPr>
          <w:rFonts w:ascii="Times New Roman" w:hAnsi="Times New Roman"/>
          <w:sz w:val="24"/>
          <w:szCs w:val="24"/>
        </w:rPr>
        <w:t>, когда в центре внимания находится куль</w:t>
      </w:r>
      <w:r w:rsidRPr="000E5A91">
        <w:rPr>
          <w:rFonts w:ascii="Times New Roman" w:hAnsi="Times New Roman"/>
          <w:sz w:val="24"/>
          <w:szCs w:val="24"/>
        </w:rPr>
        <w:softHyphen/>
        <w:t xml:space="preserve">турный уровень определенного </w:t>
      </w:r>
      <w:r>
        <w:rPr>
          <w:rFonts w:ascii="Times New Roman" w:hAnsi="Times New Roman"/>
          <w:sz w:val="24"/>
          <w:szCs w:val="24"/>
        </w:rPr>
        <w:t>об</w:t>
      </w:r>
      <w:r w:rsidRPr="000E5A91">
        <w:rPr>
          <w:rFonts w:ascii="Times New Roman" w:hAnsi="Times New Roman"/>
          <w:sz w:val="24"/>
          <w:szCs w:val="24"/>
        </w:rPr>
        <w:t>уча</w:t>
      </w:r>
      <w:r>
        <w:rPr>
          <w:rFonts w:ascii="Times New Roman" w:hAnsi="Times New Roman"/>
          <w:sz w:val="24"/>
          <w:szCs w:val="24"/>
        </w:rPr>
        <w:t>ю</w:t>
      </w:r>
      <w:r w:rsidRPr="000E5A91">
        <w:rPr>
          <w:rFonts w:ascii="Times New Roman" w:hAnsi="Times New Roman"/>
          <w:sz w:val="24"/>
          <w:szCs w:val="24"/>
        </w:rPr>
        <w:t>щегося.</w:t>
      </w:r>
    </w:p>
    <w:p w:rsidR="00F22105" w:rsidRDefault="00F22105" w:rsidP="000E5A91">
      <w:pPr>
        <w:spacing w:after="0" w:afterAutospacing="0"/>
        <w:outlineLvl w:val="0"/>
        <w:rPr>
          <w:rFonts w:ascii="Times New Roman" w:hAnsi="Times New Roman"/>
          <w:sz w:val="24"/>
          <w:szCs w:val="24"/>
        </w:rPr>
      </w:pPr>
      <w:r>
        <w:rPr>
          <w:rFonts w:ascii="Times New Roman" w:hAnsi="Times New Roman"/>
          <w:sz w:val="24"/>
          <w:szCs w:val="24"/>
        </w:rPr>
        <w:t>Е</w:t>
      </w:r>
      <w:r w:rsidRPr="001D1C09">
        <w:rPr>
          <w:rFonts w:ascii="Times New Roman" w:hAnsi="Times New Roman"/>
          <w:sz w:val="24"/>
          <w:szCs w:val="24"/>
        </w:rPr>
        <w:t xml:space="preserve">диная система критериев </w:t>
      </w:r>
      <w:r>
        <w:rPr>
          <w:rFonts w:ascii="Times New Roman" w:hAnsi="Times New Roman"/>
          <w:sz w:val="24"/>
          <w:szCs w:val="24"/>
        </w:rPr>
        <w:t xml:space="preserve">мониторинга достиженияпланируемых результатов </w:t>
      </w:r>
      <w:r w:rsidRPr="001D1C09">
        <w:rPr>
          <w:rFonts w:ascii="Times New Roman" w:hAnsi="Times New Roman"/>
          <w:sz w:val="24"/>
          <w:szCs w:val="24"/>
        </w:rPr>
        <w:t>должна быть представлена когнитивным, операционно-деятельностным и личностно-ценностным критериями.</w:t>
      </w:r>
    </w:p>
    <w:p w:rsidR="00F22105" w:rsidRPr="000E5A91" w:rsidRDefault="00F22105" w:rsidP="000E5A91">
      <w:pPr>
        <w:spacing w:after="0" w:afterAutospacing="0"/>
        <w:outlineLvl w:val="0"/>
        <w:rPr>
          <w:rFonts w:ascii="Times New Roman" w:hAnsi="Times New Roman"/>
          <w:sz w:val="24"/>
          <w:szCs w:val="24"/>
        </w:rPr>
      </w:pPr>
      <w:r w:rsidRPr="000E5A91">
        <w:rPr>
          <w:rFonts w:ascii="Times New Roman" w:hAnsi="Times New Roman"/>
          <w:sz w:val="24"/>
          <w:szCs w:val="24"/>
        </w:rPr>
        <w:t>Каждый из критериев может иметь несколько эмпирических индикаторов (или показателей). Эмпирический инди</w:t>
      </w:r>
      <w:r w:rsidRPr="000E5A91">
        <w:rPr>
          <w:rFonts w:ascii="Times New Roman" w:hAnsi="Times New Roman"/>
          <w:sz w:val="24"/>
          <w:szCs w:val="24"/>
        </w:rPr>
        <w:softHyphen/>
        <w:t>катор - это своего рода внешний, хорошо различимый признак или показатель измеряемого критерия.</w:t>
      </w:r>
    </w:p>
    <w:p w:rsidR="00F22105" w:rsidRDefault="00F22105" w:rsidP="000E5A91">
      <w:pPr>
        <w:spacing w:after="0" w:afterAutospacing="0"/>
        <w:outlineLvl w:val="0"/>
        <w:rPr>
          <w:rFonts w:ascii="Times New Roman" w:hAnsi="Times New Roman"/>
          <w:sz w:val="24"/>
          <w:szCs w:val="24"/>
        </w:rPr>
      </w:pPr>
      <w:r>
        <w:rPr>
          <w:rFonts w:ascii="Times New Roman" w:hAnsi="Times New Roman"/>
          <w:sz w:val="24"/>
          <w:szCs w:val="24"/>
        </w:rPr>
        <w:t>П</w:t>
      </w:r>
      <w:r w:rsidRPr="000E5A91">
        <w:rPr>
          <w:rFonts w:ascii="Times New Roman" w:hAnsi="Times New Roman"/>
          <w:sz w:val="24"/>
          <w:szCs w:val="24"/>
        </w:rPr>
        <w:t xml:space="preserve">оказатели </w:t>
      </w:r>
      <w:r>
        <w:rPr>
          <w:rFonts w:ascii="Times New Roman" w:hAnsi="Times New Roman"/>
          <w:sz w:val="24"/>
          <w:szCs w:val="24"/>
        </w:rPr>
        <w:t>должны рассматриваться</w:t>
      </w:r>
      <w:r w:rsidRPr="000E5A91">
        <w:rPr>
          <w:rFonts w:ascii="Times New Roman" w:hAnsi="Times New Roman"/>
          <w:sz w:val="24"/>
          <w:szCs w:val="24"/>
        </w:rPr>
        <w:t xml:space="preserve"> как количествен</w:t>
      </w:r>
      <w:r w:rsidRPr="000E5A91">
        <w:rPr>
          <w:rFonts w:ascii="Times New Roman" w:hAnsi="Times New Roman"/>
          <w:sz w:val="24"/>
          <w:szCs w:val="24"/>
        </w:rPr>
        <w:softHyphen/>
        <w:t xml:space="preserve">ные и качественные характеристики сформированности каждого критерия. При выборе показателей </w:t>
      </w:r>
      <w:r>
        <w:rPr>
          <w:rFonts w:ascii="Times New Roman" w:hAnsi="Times New Roman"/>
          <w:sz w:val="24"/>
          <w:szCs w:val="24"/>
        </w:rPr>
        <w:t>необходимо</w:t>
      </w:r>
      <w:r w:rsidRPr="000E5A91">
        <w:rPr>
          <w:rFonts w:ascii="Times New Roman" w:hAnsi="Times New Roman"/>
          <w:sz w:val="24"/>
          <w:szCs w:val="24"/>
        </w:rPr>
        <w:t xml:space="preserve"> руководствоваться следующи</w:t>
      </w:r>
      <w:r w:rsidRPr="000E5A91">
        <w:rPr>
          <w:rFonts w:ascii="Times New Roman" w:hAnsi="Times New Roman"/>
          <w:sz w:val="24"/>
          <w:szCs w:val="24"/>
        </w:rPr>
        <w:softHyphen/>
        <w:t>ми принципами:</w:t>
      </w:r>
    </w:p>
    <w:p w:rsidR="00F22105" w:rsidRDefault="00F22105" w:rsidP="000E5A91">
      <w:pPr>
        <w:spacing w:after="0" w:afterAutospacing="0"/>
        <w:outlineLvl w:val="0"/>
        <w:rPr>
          <w:rFonts w:ascii="Times New Roman" w:hAnsi="Times New Roman"/>
          <w:sz w:val="24"/>
          <w:szCs w:val="24"/>
        </w:rPr>
      </w:pPr>
      <w:r>
        <w:rPr>
          <w:rFonts w:ascii="Times New Roman" w:hAnsi="Times New Roman"/>
          <w:sz w:val="24"/>
          <w:szCs w:val="24"/>
        </w:rPr>
        <w:t xml:space="preserve">- </w:t>
      </w:r>
      <w:r w:rsidRPr="000E5A91">
        <w:rPr>
          <w:rFonts w:ascii="Times New Roman" w:hAnsi="Times New Roman"/>
          <w:sz w:val="24"/>
          <w:szCs w:val="24"/>
        </w:rPr>
        <w:t>определение цели;</w:t>
      </w:r>
    </w:p>
    <w:p w:rsidR="00F22105" w:rsidRDefault="00F22105" w:rsidP="000E5A91">
      <w:pPr>
        <w:spacing w:after="0" w:afterAutospacing="0"/>
        <w:outlineLvl w:val="0"/>
        <w:rPr>
          <w:rFonts w:ascii="Times New Roman" w:hAnsi="Times New Roman"/>
          <w:sz w:val="24"/>
          <w:szCs w:val="24"/>
        </w:rPr>
      </w:pPr>
      <w:r>
        <w:rPr>
          <w:rFonts w:ascii="Times New Roman" w:hAnsi="Times New Roman"/>
          <w:sz w:val="24"/>
          <w:szCs w:val="24"/>
        </w:rPr>
        <w:t xml:space="preserve">- </w:t>
      </w:r>
      <w:r w:rsidRPr="000E5A91">
        <w:rPr>
          <w:rFonts w:ascii="Times New Roman" w:hAnsi="Times New Roman"/>
          <w:sz w:val="24"/>
          <w:szCs w:val="24"/>
        </w:rPr>
        <w:t>максимальная независимость показателей друг от друга;</w:t>
      </w:r>
    </w:p>
    <w:p w:rsidR="00F22105" w:rsidRPr="000E5A91" w:rsidRDefault="00F22105" w:rsidP="000E5A91">
      <w:pPr>
        <w:spacing w:after="0" w:afterAutospacing="0"/>
        <w:outlineLvl w:val="0"/>
        <w:rPr>
          <w:rFonts w:ascii="Times New Roman" w:hAnsi="Times New Roman"/>
          <w:sz w:val="24"/>
          <w:szCs w:val="24"/>
        </w:rPr>
      </w:pPr>
      <w:r>
        <w:rPr>
          <w:rFonts w:ascii="Times New Roman" w:hAnsi="Times New Roman"/>
          <w:sz w:val="24"/>
          <w:szCs w:val="24"/>
        </w:rPr>
        <w:t xml:space="preserve">- </w:t>
      </w:r>
      <w:r w:rsidRPr="000E5A91">
        <w:rPr>
          <w:rFonts w:ascii="Times New Roman" w:hAnsi="Times New Roman"/>
          <w:sz w:val="24"/>
          <w:szCs w:val="24"/>
        </w:rPr>
        <w:t>диагностичность признаков, входящих в систему оценки достигнутого результата, основанной на диагностичности цели.</w:t>
      </w:r>
    </w:p>
    <w:p w:rsidR="00F22105" w:rsidRDefault="00F22105" w:rsidP="004C0380">
      <w:pPr>
        <w:spacing w:after="0" w:afterAutospacing="0"/>
        <w:outlineLvl w:val="0"/>
        <w:rPr>
          <w:rFonts w:ascii="Times New Roman" w:hAnsi="Times New Roman"/>
          <w:sz w:val="24"/>
          <w:szCs w:val="24"/>
        </w:rPr>
      </w:pPr>
      <w:r w:rsidRPr="00F74777">
        <w:rPr>
          <w:rFonts w:ascii="Times New Roman" w:hAnsi="Times New Roman"/>
          <w:sz w:val="24"/>
          <w:szCs w:val="24"/>
        </w:rPr>
        <w:lastRenderedPageBreak/>
        <w:t>Для определения</w:t>
      </w:r>
      <w:r>
        <w:rPr>
          <w:rFonts w:ascii="Times New Roman" w:hAnsi="Times New Roman"/>
          <w:sz w:val="24"/>
          <w:szCs w:val="24"/>
        </w:rPr>
        <w:t xml:space="preserve"> когнитивного критерия возможно использовать показатели успеваемости и качества обучающихся по программе, диагностические тесты.</w:t>
      </w:r>
    </w:p>
    <w:p w:rsidR="00F22105" w:rsidRDefault="00F22105" w:rsidP="004C0380">
      <w:pPr>
        <w:spacing w:after="0" w:afterAutospacing="0"/>
        <w:outlineLvl w:val="0"/>
        <w:rPr>
          <w:rFonts w:ascii="Times New Roman" w:hAnsi="Times New Roman"/>
          <w:sz w:val="24"/>
          <w:szCs w:val="24"/>
        </w:rPr>
      </w:pPr>
      <w:r w:rsidRPr="004C0380">
        <w:rPr>
          <w:rFonts w:ascii="Times New Roman" w:hAnsi="Times New Roman"/>
          <w:sz w:val="24"/>
          <w:szCs w:val="24"/>
        </w:rPr>
        <w:t>Личностно-ценностный критерий определя</w:t>
      </w:r>
      <w:r>
        <w:rPr>
          <w:rFonts w:ascii="Times New Roman" w:hAnsi="Times New Roman"/>
          <w:sz w:val="24"/>
          <w:szCs w:val="24"/>
        </w:rPr>
        <w:t>ет</w:t>
      </w:r>
      <w:r w:rsidRPr="004C0380">
        <w:rPr>
          <w:rFonts w:ascii="Times New Roman" w:hAnsi="Times New Roman"/>
          <w:sz w:val="24"/>
          <w:szCs w:val="24"/>
        </w:rPr>
        <w:t>ся через следующие четырепоказателя: самостоятельность, активность, внимательность, ответственность</w:t>
      </w:r>
      <w:r>
        <w:rPr>
          <w:rFonts w:ascii="Times New Roman" w:hAnsi="Times New Roman"/>
          <w:sz w:val="24"/>
          <w:szCs w:val="24"/>
        </w:rPr>
        <w:t>.</w:t>
      </w:r>
    </w:p>
    <w:p w:rsidR="00F22105" w:rsidRDefault="00F22105" w:rsidP="004C0380">
      <w:pPr>
        <w:spacing w:after="0" w:afterAutospacing="0"/>
        <w:outlineLvl w:val="0"/>
        <w:rPr>
          <w:rFonts w:ascii="Times New Roman" w:hAnsi="Times New Roman"/>
          <w:sz w:val="24"/>
          <w:szCs w:val="24"/>
        </w:rPr>
      </w:pPr>
      <w:r>
        <w:rPr>
          <w:rFonts w:ascii="Times New Roman" w:hAnsi="Times New Roman"/>
          <w:sz w:val="24"/>
          <w:szCs w:val="24"/>
        </w:rPr>
        <w:t>Операционно-деятельностный критерий оценивается в ходе профессиональных проб (оказание первой доврачебной помощи, элементы вождения транспортного средства в автогородке или на автоплощадке школы и т.д.), реализации обучающимся деятельности в сфере безопасности жизнедеятельности в дорожном движении.</w:t>
      </w:r>
    </w:p>
    <w:p w:rsidR="00F22105" w:rsidRDefault="00F22105" w:rsidP="00FC566C">
      <w:pPr>
        <w:spacing w:after="0" w:afterAutospacing="0"/>
        <w:outlineLvl w:val="0"/>
        <w:rPr>
          <w:rFonts w:ascii="Times New Roman" w:hAnsi="Times New Roman"/>
          <w:sz w:val="24"/>
          <w:szCs w:val="24"/>
        </w:rPr>
      </w:pPr>
      <w:r>
        <w:rPr>
          <w:rFonts w:ascii="Times New Roman" w:hAnsi="Times New Roman"/>
          <w:sz w:val="24"/>
          <w:szCs w:val="24"/>
        </w:rPr>
        <w:t xml:space="preserve">Учет </w:t>
      </w:r>
      <w:r w:rsidRPr="001D1C09">
        <w:rPr>
          <w:rFonts w:ascii="Times New Roman" w:hAnsi="Times New Roman"/>
          <w:sz w:val="24"/>
          <w:szCs w:val="24"/>
        </w:rPr>
        <w:t>когнитивн</w:t>
      </w:r>
      <w:r>
        <w:rPr>
          <w:rFonts w:ascii="Times New Roman" w:hAnsi="Times New Roman"/>
          <w:sz w:val="24"/>
          <w:szCs w:val="24"/>
        </w:rPr>
        <w:t>ого</w:t>
      </w:r>
      <w:r w:rsidRPr="001D1C09">
        <w:rPr>
          <w:rFonts w:ascii="Times New Roman" w:hAnsi="Times New Roman"/>
          <w:sz w:val="24"/>
          <w:szCs w:val="24"/>
        </w:rPr>
        <w:t>, операционно-деятельностн</w:t>
      </w:r>
      <w:r>
        <w:rPr>
          <w:rFonts w:ascii="Times New Roman" w:hAnsi="Times New Roman"/>
          <w:sz w:val="24"/>
          <w:szCs w:val="24"/>
        </w:rPr>
        <w:t>ого</w:t>
      </w:r>
      <w:r w:rsidRPr="001D1C09">
        <w:rPr>
          <w:rFonts w:ascii="Times New Roman" w:hAnsi="Times New Roman"/>
          <w:sz w:val="24"/>
          <w:szCs w:val="24"/>
        </w:rPr>
        <w:t xml:space="preserve"> и личностно-ценностн</w:t>
      </w:r>
      <w:r>
        <w:rPr>
          <w:rFonts w:ascii="Times New Roman" w:hAnsi="Times New Roman"/>
          <w:sz w:val="24"/>
          <w:szCs w:val="24"/>
        </w:rPr>
        <w:t>ого критериев в системе позволяет оценить достижение каждым обучающимся планируемых результатов, уровень сформированности у него универсальных учебных действий (личностных, регулятивных, познавательных, коммуникативных).</w:t>
      </w:r>
    </w:p>
    <w:p w:rsidR="00F22105" w:rsidRPr="00066052" w:rsidRDefault="00F22105" w:rsidP="00066052">
      <w:pPr>
        <w:spacing w:after="0" w:afterAutospacing="0"/>
        <w:jc w:val="center"/>
        <w:outlineLvl w:val="0"/>
        <w:rPr>
          <w:rFonts w:ascii="Times New Roman" w:hAnsi="Times New Roman"/>
          <w:b/>
          <w:sz w:val="24"/>
          <w:szCs w:val="24"/>
        </w:rPr>
      </w:pPr>
    </w:p>
    <w:p w:rsidR="00F22105" w:rsidRDefault="00F22105" w:rsidP="00066052">
      <w:pPr>
        <w:spacing w:after="0" w:afterAutospacing="0"/>
        <w:jc w:val="center"/>
        <w:rPr>
          <w:rFonts w:ascii="Times New Roman" w:hAnsi="Times New Roman"/>
          <w:b/>
          <w:sz w:val="24"/>
          <w:szCs w:val="24"/>
        </w:rPr>
      </w:pPr>
      <w:r w:rsidRPr="00066052">
        <w:rPr>
          <w:rFonts w:ascii="Times New Roman" w:hAnsi="Times New Roman"/>
          <w:b/>
          <w:sz w:val="24"/>
          <w:szCs w:val="24"/>
        </w:rPr>
        <w:t>УЧЕБНО-МЕТОДИЧЕСКОЕ ОБЕСПЕЧЕНИЕ ПРОГРАММЫ</w:t>
      </w:r>
    </w:p>
    <w:p w:rsidR="00F22105" w:rsidRPr="00DB5C08" w:rsidRDefault="00F22105" w:rsidP="00DB5C08">
      <w:pPr>
        <w:spacing w:after="0" w:afterAutospacing="0"/>
        <w:rPr>
          <w:rFonts w:ascii="Times New Roman" w:hAnsi="Times New Roman"/>
          <w:sz w:val="24"/>
          <w:szCs w:val="24"/>
        </w:rPr>
      </w:pPr>
    </w:p>
    <w:p w:rsidR="00F22105" w:rsidRPr="00DB5C08" w:rsidRDefault="00F22105" w:rsidP="00DB5C08">
      <w:pPr>
        <w:spacing w:after="0" w:afterAutospacing="0"/>
        <w:rPr>
          <w:rFonts w:ascii="Times New Roman" w:hAnsi="Times New Roman"/>
          <w:b/>
          <w:sz w:val="24"/>
          <w:szCs w:val="24"/>
        </w:rPr>
      </w:pPr>
      <w:r w:rsidRPr="00DB5C08">
        <w:rPr>
          <w:rFonts w:ascii="Times New Roman" w:hAnsi="Times New Roman"/>
          <w:b/>
          <w:sz w:val="24"/>
          <w:szCs w:val="24"/>
        </w:rPr>
        <w:t>Нормативно-правовые документы</w:t>
      </w:r>
    </w:p>
    <w:p w:rsidR="00F22105" w:rsidRPr="00DB5C08" w:rsidRDefault="00F22105" w:rsidP="00DB5C08">
      <w:pPr>
        <w:spacing w:after="0" w:afterAutospacing="0"/>
        <w:rPr>
          <w:rFonts w:ascii="Times New Roman" w:hAnsi="Times New Roman"/>
          <w:i/>
          <w:sz w:val="24"/>
          <w:szCs w:val="24"/>
        </w:rPr>
      </w:pPr>
      <w:r w:rsidRPr="00DB5C08">
        <w:rPr>
          <w:rFonts w:ascii="Times New Roman" w:hAnsi="Times New Roman"/>
          <w:i/>
          <w:sz w:val="24"/>
          <w:szCs w:val="24"/>
        </w:rPr>
        <w:t>Федеральное законодательство</w:t>
      </w:r>
    </w:p>
    <w:p w:rsidR="00F22105" w:rsidRPr="00DB5C08" w:rsidRDefault="00F22105" w:rsidP="00DB5C08">
      <w:pPr>
        <w:spacing w:after="0" w:afterAutospacing="0"/>
        <w:rPr>
          <w:rFonts w:ascii="Times New Roman" w:hAnsi="Times New Roman"/>
          <w:sz w:val="24"/>
          <w:szCs w:val="24"/>
        </w:rPr>
      </w:pPr>
      <w:r w:rsidRPr="00DB5C08">
        <w:rPr>
          <w:rFonts w:ascii="Times New Roman" w:hAnsi="Times New Roman"/>
          <w:sz w:val="24"/>
          <w:szCs w:val="24"/>
        </w:rPr>
        <w:t>Федеральный закон от 10 декабря 1995 г. № 196-ФЗ «О безопасности дорожного движения»;</w:t>
      </w:r>
    </w:p>
    <w:p w:rsidR="00F22105" w:rsidRPr="00DB5C08" w:rsidRDefault="00F22105" w:rsidP="00DB5C08">
      <w:pPr>
        <w:spacing w:after="0" w:afterAutospacing="0"/>
        <w:rPr>
          <w:rFonts w:ascii="Times New Roman" w:hAnsi="Times New Roman"/>
          <w:sz w:val="24"/>
          <w:szCs w:val="24"/>
        </w:rPr>
      </w:pPr>
      <w:r w:rsidRPr="00DB5C08">
        <w:rPr>
          <w:rFonts w:ascii="Times New Roman" w:hAnsi="Times New Roman"/>
          <w:sz w:val="24"/>
          <w:szCs w:val="24"/>
        </w:rPr>
        <w:t>Федеральный закон от 24 июня 1999 года № 120-ФЗ «Об основах системы профилактики безнадзорности и правонарушений несовершеннолетних» (часть 2 статьи 21);</w:t>
      </w:r>
    </w:p>
    <w:p w:rsidR="00F22105" w:rsidRPr="00DB5C08" w:rsidRDefault="00F22105" w:rsidP="00DB5C08">
      <w:pPr>
        <w:spacing w:after="0" w:afterAutospacing="0"/>
        <w:rPr>
          <w:rFonts w:ascii="Times New Roman" w:hAnsi="Times New Roman"/>
          <w:sz w:val="24"/>
          <w:szCs w:val="24"/>
        </w:rPr>
      </w:pPr>
      <w:r w:rsidRPr="00DB5C08">
        <w:rPr>
          <w:rFonts w:ascii="Times New Roman" w:hAnsi="Times New Roman"/>
          <w:sz w:val="24"/>
          <w:szCs w:val="24"/>
        </w:rPr>
        <w:t>Федеральный закон от 29 декабря 2012 г. № 273-ФЗ «Об образовании в Российской Федерации» (статьи 12, 23, 60, 76, 89).</w:t>
      </w:r>
    </w:p>
    <w:p w:rsidR="00F22105" w:rsidRPr="00DB5C08" w:rsidRDefault="00F22105" w:rsidP="00DB5C08">
      <w:pPr>
        <w:spacing w:after="0" w:afterAutospacing="0"/>
        <w:rPr>
          <w:rFonts w:ascii="Times New Roman" w:hAnsi="Times New Roman"/>
          <w:bCs/>
          <w:i/>
          <w:sz w:val="24"/>
          <w:szCs w:val="24"/>
        </w:rPr>
      </w:pPr>
      <w:r w:rsidRPr="00DB5C08">
        <w:rPr>
          <w:rFonts w:ascii="Times New Roman" w:hAnsi="Times New Roman"/>
          <w:i/>
          <w:sz w:val="24"/>
          <w:szCs w:val="24"/>
        </w:rPr>
        <w:t>Распоряжения и Постановления</w:t>
      </w:r>
    </w:p>
    <w:p w:rsidR="00F22105" w:rsidRPr="00DB5C08" w:rsidRDefault="00F22105" w:rsidP="00DB5C08">
      <w:pPr>
        <w:spacing w:after="0" w:afterAutospacing="0"/>
        <w:rPr>
          <w:rFonts w:ascii="Times New Roman" w:hAnsi="Times New Roman"/>
          <w:sz w:val="24"/>
          <w:szCs w:val="24"/>
        </w:rPr>
      </w:pPr>
      <w:r w:rsidRPr="00DB5C08">
        <w:rPr>
          <w:rFonts w:ascii="Times New Roman" w:hAnsi="Times New Roman"/>
          <w:sz w:val="24"/>
          <w:szCs w:val="24"/>
        </w:rPr>
        <w:t>Постановление Правительства Российской Федерации от 23 октября 1993 года № 1090 «О Правилах дорожного движения»;</w:t>
      </w:r>
    </w:p>
    <w:p w:rsidR="00F22105" w:rsidRPr="00DB5C08" w:rsidRDefault="00F22105" w:rsidP="00DB5C08">
      <w:pPr>
        <w:spacing w:after="0" w:afterAutospacing="0"/>
        <w:rPr>
          <w:rFonts w:ascii="Times New Roman" w:hAnsi="Times New Roman"/>
          <w:sz w:val="24"/>
          <w:szCs w:val="24"/>
        </w:rPr>
      </w:pPr>
      <w:r w:rsidRPr="00DB5C08">
        <w:rPr>
          <w:rFonts w:ascii="Times New Roman" w:hAnsi="Times New Roman"/>
          <w:sz w:val="24"/>
          <w:szCs w:val="24"/>
        </w:rPr>
        <w:t>Распоряжение Правительства Российской Федерации от 27 октября 2012 г. № 1995-р «Об утверждении Концепции федеральной целевой программы «Повышение безопасности дорожного движения в 2013 - 2020 годах»;</w:t>
      </w:r>
    </w:p>
    <w:p w:rsidR="00F22105" w:rsidRDefault="00F22105" w:rsidP="00DB5C08">
      <w:pPr>
        <w:spacing w:after="0" w:afterAutospacing="0"/>
        <w:rPr>
          <w:rFonts w:ascii="Times New Roman" w:hAnsi="Times New Roman"/>
          <w:sz w:val="24"/>
          <w:szCs w:val="24"/>
        </w:rPr>
      </w:pPr>
      <w:r w:rsidRPr="00DB5C08">
        <w:rPr>
          <w:rFonts w:ascii="Times New Roman" w:hAnsi="Times New Roman"/>
          <w:sz w:val="24"/>
          <w:szCs w:val="24"/>
        </w:rPr>
        <w:t>Постановление Правительства Российской Федерации от 3 октября 2013 г. № 864 «О федеральной целевой программе «Повышение безопасности дорожного движения в 2013 – 2020 годах».</w:t>
      </w:r>
    </w:p>
    <w:p w:rsidR="00F22105" w:rsidRPr="00DB5C08" w:rsidRDefault="00F22105" w:rsidP="00DB5C08">
      <w:pPr>
        <w:spacing w:after="0" w:afterAutospacing="0"/>
        <w:rPr>
          <w:rFonts w:ascii="Times New Roman" w:hAnsi="Times New Roman"/>
          <w:sz w:val="24"/>
          <w:szCs w:val="24"/>
        </w:rPr>
      </w:pPr>
      <w:r w:rsidRPr="005239F4">
        <w:rPr>
          <w:rFonts w:ascii="Times New Roman" w:hAnsi="Times New Roman"/>
          <w:sz w:val="24"/>
          <w:szCs w:val="24"/>
        </w:rPr>
        <w:t>Постановлен</w:t>
      </w:r>
      <w:r>
        <w:rPr>
          <w:rFonts w:ascii="Times New Roman" w:hAnsi="Times New Roman"/>
          <w:sz w:val="24"/>
          <w:szCs w:val="24"/>
        </w:rPr>
        <w:t>ие ПравительстваРоссийской Федерацииот 14 ноября 2014 года № 1197 «О внесении изменений в Правила дорожного движения».</w:t>
      </w:r>
    </w:p>
    <w:p w:rsidR="00F22105" w:rsidRPr="00DB5C08" w:rsidRDefault="00F22105" w:rsidP="00DB5C08">
      <w:pPr>
        <w:spacing w:after="0" w:afterAutospacing="0"/>
        <w:rPr>
          <w:rFonts w:ascii="Times New Roman" w:hAnsi="Times New Roman"/>
          <w:i/>
          <w:sz w:val="24"/>
          <w:szCs w:val="24"/>
        </w:rPr>
      </w:pPr>
      <w:r w:rsidRPr="00DB5C08">
        <w:rPr>
          <w:rFonts w:ascii="Times New Roman" w:hAnsi="Times New Roman"/>
          <w:i/>
          <w:sz w:val="24"/>
          <w:szCs w:val="24"/>
        </w:rPr>
        <w:lastRenderedPageBreak/>
        <w:t>Приказы</w:t>
      </w:r>
    </w:p>
    <w:p w:rsidR="00F22105" w:rsidRPr="00DB5C08" w:rsidRDefault="00F22105" w:rsidP="00DB5C08">
      <w:pPr>
        <w:spacing w:after="0" w:afterAutospacing="0"/>
        <w:rPr>
          <w:rFonts w:ascii="Times New Roman" w:hAnsi="Times New Roman"/>
          <w:sz w:val="24"/>
          <w:szCs w:val="24"/>
        </w:rPr>
      </w:pPr>
      <w:r w:rsidRPr="00DB5C08">
        <w:rPr>
          <w:rFonts w:ascii="Times New Roman" w:hAnsi="Times New Roman"/>
          <w:sz w:val="24"/>
          <w:szCs w:val="24"/>
        </w:rPr>
        <w:t>Приказ Минобрнауки России от 26 декабря 2013 г. № 1408 «Об утверждении примерных программ профессионального обучения водителей транспортных средств соответствующих категорий и подкатегорий» (Зарегистрировано в Минюсте России 09.07.2014, рег. № 33026);</w:t>
      </w:r>
    </w:p>
    <w:p w:rsidR="00F22105" w:rsidRPr="00DB5C08" w:rsidRDefault="00F22105" w:rsidP="00DB5C08">
      <w:pPr>
        <w:spacing w:after="0" w:afterAutospacing="0"/>
        <w:rPr>
          <w:rFonts w:ascii="Times New Roman" w:hAnsi="Times New Roman"/>
          <w:sz w:val="24"/>
          <w:szCs w:val="24"/>
        </w:rPr>
      </w:pPr>
      <w:r w:rsidRPr="00DB5C08">
        <w:rPr>
          <w:rFonts w:ascii="Times New Roman" w:hAnsi="Times New Roman"/>
          <w:bCs/>
          <w:sz w:val="24"/>
          <w:szCs w:val="24"/>
        </w:rPr>
        <w:t xml:space="preserve">Федеральный государственный образовательный стандарт дошкольного образования (утвержден приказом </w:t>
      </w:r>
      <w:r w:rsidRPr="00DB5C08">
        <w:rPr>
          <w:rFonts w:ascii="Times New Roman" w:hAnsi="Times New Roman"/>
          <w:sz w:val="24"/>
          <w:szCs w:val="24"/>
        </w:rPr>
        <w:t>Министерства образования и науки Российской Федерации (Минобрнауки России) от 17 октября 2013 г. № 1155).</w:t>
      </w:r>
    </w:p>
    <w:p w:rsidR="00F22105" w:rsidRPr="00DB5C08" w:rsidRDefault="00F22105" w:rsidP="00DB5C08">
      <w:pPr>
        <w:spacing w:after="0" w:afterAutospacing="0"/>
        <w:rPr>
          <w:rFonts w:ascii="Times New Roman" w:hAnsi="Times New Roman"/>
          <w:i/>
          <w:sz w:val="24"/>
          <w:szCs w:val="24"/>
        </w:rPr>
      </w:pPr>
      <w:r w:rsidRPr="00DB5C08">
        <w:rPr>
          <w:rFonts w:ascii="Times New Roman" w:hAnsi="Times New Roman"/>
          <w:i/>
          <w:sz w:val="24"/>
          <w:szCs w:val="24"/>
        </w:rPr>
        <w:t>Письма</w:t>
      </w:r>
    </w:p>
    <w:p w:rsidR="00F22105" w:rsidRPr="00DB5C08" w:rsidRDefault="00F22105" w:rsidP="00DB5C08">
      <w:pPr>
        <w:spacing w:after="0" w:afterAutospacing="0"/>
        <w:rPr>
          <w:rFonts w:ascii="Times New Roman" w:hAnsi="Times New Roman"/>
          <w:sz w:val="24"/>
          <w:szCs w:val="24"/>
        </w:rPr>
      </w:pPr>
      <w:r w:rsidRPr="00DB5C08">
        <w:rPr>
          <w:rFonts w:ascii="Times New Roman" w:hAnsi="Times New Roman"/>
          <w:sz w:val="24"/>
          <w:szCs w:val="24"/>
        </w:rPr>
        <w:t>Письмо МВД России от 21 сентября 2006 г. № 13/4-4738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(утверждены Роспотребнадзором, МВД России 21 сентября 2006 года);</w:t>
      </w:r>
    </w:p>
    <w:p w:rsidR="00F22105" w:rsidRPr="00DB5C08" w:rsidRDefault="00F22105" w:rsidP="00DB5C08">
      <w:pPr>
        <w:spacing w:after="0" w:afterAutospacing="0"/>
        <w:rPr>
          <w:rFonts w:ascii="Times New Roman" w:hAnsi="Times New Roman"/>
          <w:sz w:val="24"/>
          <w:szCs w:val="24"/>
        </w:rPr>
      </w:pPr>
      <w:r w:rsidRPr="00DB5C08">
        <w:rPr>
          <w:rFonts w:ascii="Times New Roman" w:hAnsi="Times New Roman"/>
          <w:sz w:val="24"/>
          <w:szCs w:val="24"/>
        </w:rPr>
        <w:t xml:space="preserve">Письмо Министерства образования и науки Российской Федерации № ИК-174/06, МВД России № 13/8-50 от 16 марта 2009 г. </w:t>
      </w:r>
      <w:r w:rsidRPr="00DB5C08">
        <w:rPr>
          <w:rFonts w:ascii="Times New Roman" w:hAnsi="Times New Roman"/>
          <w:sz w:val="24"/>
          <w:szCs w:val="24"/>
        </w:rPr>
        <w:br/>
        <w:t>«О взаимодействии по вопросам профилактики детского дорожно-транспортного травматизма»;</w:t>
      </w:r>
    </w:p>
    <w:p w:rsidR="00F22105" w:rsidRPr="00DB5C08" w:rsidRDefault="00F22105" w:rsidP="00DB5C08">
      <w:pPr>
        <w:spacing w:after="0" w:afterAutospacing="0"/>
        <w:rPr>
          <w:rFonts w:ascii="Times New Roman" w:hAnsi="Times New Roman"/>
          <w:sz w:val="24"/>
          <w:szCs w:val="24"/>
        </w:rPr>
      </w:pPr>
      <w:r w:rsidRPr="00DB5C08">
        <w:rPr>
          <w:rFonts w:ascii="Times New Roman" w:hAnsi="Times New Roman"/>
          <w:sz w:val="24"/>
          <w:szCs w:val="24"/>
        </w:rPr>
        <w:t>Письмо МВД России от 31 июля 2009 г. № 13/8-4363, Министерства образования и науки Российской Федерации</w:t>
      </w:r>
      <w:r w:rsidRPr="00DB5C08">
        <w:rPr>
          <w:rFonts w:ascii="Times New Roman" w:hAnsi="Times New Roman"/>
          <w:sz w:val="24"/>
          <w:szCs w:val="24"/>
        </w:rPr>
        <w:br/>
        <w:t>от 22 июля 2009 г. № ИК-989/06 «О проведении целевых профилактических мероприятий «Внимание – дети!»;</w:t>
      </w:r>
    </w:p>
    <w:p w:rsidR="00F22105" w:rsidRDefault="00F22105" w:rsidP="00DB5C08">
      <w:pPr>
        <w:spacing w:after="0" w:afterAutospacing="0"/>
        <w:rPr>
          <w:rFonts w:ascii="Times New Roman" w:hAnsi="Times New Roman"/>
          <w:sz w:val="24"/>
          <w:szCs w:val="24"/>
        </w:rPr>
      </w:pPr>
      <w:r w:rsidRPr="00DB5C08">
        <w:rPr>
          <w:rFonts w:ascii="Times New Roman" w:hAnsi="Times New Roman"/>
          <w:sz w:val="24"/>
          <w:szCs w:val="24"/>
        </w:rPr>
        <w:t>Письмо Минобрнауки России от 14 сентября 2012 г. № 09-138 «Об опыте субъектов Российской Федерации по организации работы, направленной на профилактику детского травматизма».</w:t>
      </w:r>
    </w:p>
    <w:p w:rsidR="00F22105" w:rsidRDefault="00F22105" w:rsidP="00DB5C08">
      <w:pPr>
        <w:spacing w:after="0" w:afterAutospacing="0"/>
        <w:rPr>
          <w:rFonts w:ascii="Times New Roman" w:hAnsi="Times New Roman"/>
          <w:b/>
          <w:sz w:val="24"/>
          <w:szCs w:val="24"/>
        </w:rPr>
      </w:pPr>
      <w:r>
        <w:rPr>
          <w:rFonts w:ascii="Times New Roman" w:hAnsi="Times New Roman"/>
          <w:b/>
          <w:sz w:val="24"/>
          <w:szCs w:val="24"/>
        </w:rPr>
        <w:t>Методические материалы</w:t>
      </w:r>
    </w:p>
    <w:p w:rsidR="00F22105" w:rsidRDefault="00F22105" w:rsidP="00BB67EB">
      <w:pPr>
        <w:spacing w:after="0" w:afterAutospacing="0"/>
        <w:rPr>
          <w:rFonts w:ascii="Times New Roman" w:hAnsi="Times New Roman"/>
          <w:sz w:val="24"/>
          <w:szCs w:val="24"/>
        </w:rPr>
      </w:pPr>
      <w:r>
        <w:rPr>
          <w:rFonts w:ascii="Times New Roman" w:hAnsi="Times New Roman"/>
          <w:sz w:val="24"/>
          <w:szCs w:val="24"/>
        </w:rPr>
        <w:t>Дмитрук В. Правила дорожного движения для школьников / В. Дмитрук. – Ростов н/Д.: Феникс, 2008. – 190 с.</w:t>
      </w:r>
    </w:p>
    <w:p w:rsidR="00F22105" w:rsidRPr="00BB67EB" w:rsidRDefault="00F22105" w:rsidP="00BB67EB">
      <w:pPr>
        <w:spacing w:after="0" w:afterAutospacing="0"/>
        <w:rPr>
          <w:rFonts w:ascii="Times New Roman" w:hAnsi="Times New Roman"/>
          <w:sz w:val="24"/>
          <w:szCs w:val="24"/>
        </w:rPr>
      </w:pPr>
    </w:p>
    <w:sectPr w:rsidR="00F22105" w:rsidRPr="00BB67EB" w:rsidSect="00DA69E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FC" w:rsidRDefault="002E46FC" w:rsidP="00DA69EE">
      <w:pPr>
        <w:spacing w:after="0" w:line="240" w:lineRule="auto"/>
      </w:pPr>
      <w:r>
        <w:separator/>
      </w:r>
    </w:p>
  </w:endnote>
  <w:endnote w:type="continuationSeparator" w:id="0">
    <w:p w:rsidR="002E46FC" w:rsidRDefault="002E46FC" w:rsidP="00DA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FC" w:rsidRDefault="002E46FC" w:rsidP="00DA69EE">
      <w:pPr>
        <w:spacing w:after="0" w:line="240" w:lineRule="auto"/>
      </w:pPr>
      <w:r>
        <w:separator/>
      </w:r>
    </w:p>
  </w:footnote>
  <w:footnote w:type="continuationSeparator" w:id="0">
    <w:p w:rsidR="002E46FC" w:rsidRDefault="002E46FC" w:rsidP="00DA6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05" w:rsidRDefault="002E46FC" w:rsidP="00DA69EE">
    <w:pPr>
      <w:pStyle w:val="a7"/>
      <w:spacing w:afterAutospacing="0"/>
      <w:ind w:firstLine="0"/>
      <w:jc w:val="right"/>
    </w:pPr>
    <w:r>
      <w:fldChar w:fldCharType="begin"/>
    </w:r>
    <w:r>
      <w:instrText xml:space="preserve"> PAGE   \* MERGEFORMAT </w:instrText>
    </w:r>
    <w:r>
      <w:fldChar w:fldCharType="separate"/>
    </w:r>
    <w:r w:rsidR="00F102F7">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1"/>
    <w:multiLevelType w:val="multilevel"/>
    <w:tmpl w:val="0000006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63"/>
    <w:multiLevelType w:val="multilevel"/>
    <w:tmpl w:val="0000006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21FA3B61"/>
    <w:multiLevelType w:val="hybridMultilevel"/>
    <w:tmpl w:val="67D02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183576"/>
    <w:multiLevelType w:val="multilevel"/>
    <w:tmpl w:val="63C8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166A2"/>
    <w:multiLevelType w:val="multilevel"/>
    <w:tmpl w:val="5A88A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E1111F"/>
    <w:multiLevelType w:val="hybridMultilevel"/>
    <w:tmpl w:val="E6C47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18A3951"/>
    <w:multiLevelType w:val="multilevel"/>
    <w:tmpl w:val="46A462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4ED0091"/>
    <w:multiLevelType w:val="multilevel"/>
    <w:tmpl w:val="C49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FBD"/>
    <w:rsid w:val="00016FBC"/>
    <w:rsid w:val="00033975"/>
    <w:rsid w:val="000517C9"/>
    <w:rsid w:val="00061D05"/>
    <w:rsid w:val="00066052"/>
    <w:rsid w:val="000913B4"/>
    <w:rsid w:val="000A0218"/>
    <w:rsid w:val="000D54D2"/>
    <w:rsid w:val="000E5A91"/>
    <w:rsid w:val="001453A2"/>
    <w:rsid w:val="00146E13"/>
    <w:rsid w:val="001D1C09"/>
    <w:rsid w:val="001F4B42"/>
    <w:rsid w:val="00204AF1"/>
    <w:rsid w:val="00217DF8"/>
    <w:rsid w:val="00237D66"/>
    <w:rsid w:val="00271165"/>
    <w:rsid w:val="00274F2A"/>
    <w:rsid w:val="002E46FC"/>
    <w:rsid w:val="003074BB"/>
    <w:rsid w:val="00307550"/>
    <w:rsid w:val="00315829"/>
    <w:rsid w:val="00327E90"/>
    <w:rsid w:val="00347777"/>
    <w:rsid w:val="003628C3"/>
    <w:rsid w:val="00386791"/>
    <w:rsid w:val="00395817"/>
    <w:rsid w:val="0044379A"/>
    <w:rsid w:val="00444FBD"/>
    <w:rsid w:val="0044510F"/>
    <w:rsid w:val="00496287"/>
    <w:rsid w:val="004B3050"/>
    <w:rsid w:val="004C0380"/>
    <w:rsid w:val="004C479F"/>
    <w:rsid w:val="004D7188"/>
    <w:rsid w:val="004F7AF4"/>
    <w:rsid w:val="005239F4"/>
    <w:rsid w:val="00536BED"/>
    <w:rsid w:val="00542D04"/>
    <w:rsid w:val="005930CD"/>
    <w:rsid w:val="005936EE"/>
    <w:rsid w:val="005D749E"/>
    <w:rsid w:val="00611A93"/>
    <w:rsid w:val="00627567"/>
    <w:rsid w:val="00632D3F"/>
    <w:rsid w:val="006732A5"/>
    <w:rsid w:val="007158EB"/>
    <w:rsid w:val="007361FE"/>
    <w:rsid w:val="00740C1A"/>
    <w:rsid w:val="00785AB0"/>
    <w:rsid w:val="007C11D6"/>
    <w:rsid w:val="007D0535"/>
    <w:rsid w:val="008074D3"/>
    <w:rsid w:val="008311B9"/>
    <w:rsid w:val="0083406A"/>
    <w:rsid w:val="008A2C4A"/>
    <w:rsid w:val="008A5CC7"/>
    <w:rsid w:val="008C4994"/>
    <w:rsid w:val="008D3FF2"/>
    <w:rsid w:val="008E3170"/>
    <w:rsid w:val="008E555F"/>
    <w:rsid w:val="00943A61"/>
    <w:rsid w:val="009457CE"/>
    <w:rsid w:val="00962BA1"/>
    <w:rsid w:val="009972BC"/>
    <w:rsid w:val="009D343A"/>
    <w:rsid w:val="00A16F89"/>
    <w:rsid w:val="00A678AC"/>
    <w:rsid w:val="00A74ECC"/>
    <w:rsid w:val="00AC4FAB"/>
    <w:rsid w:val="00AC621C"/>
    <w:rsid w:val="00B30579"/>
    <w:rsid w:val="00B3433C"/>
    <w:rsid w:val="00B6011F"/>
    <w:rsid w:val="00BB67EB"/>
    <w:rsid w:val="00BC7CA9"/>
    <w:rsid w:val="00BF1987"/>
    <w:rsid w:val="00BF5744"/>
    <w:rsid w:val="00BF7289"/>
    <w:rsid w:val="00C602CE"/>
    <w:rsid w:val="00CC0A73"/>
    <w:rsid w:val="00CC4B6B"/>
    <w:rsid w:val="00CC75DC"/>
    <w:rsid w:val="00D703A8"/>
    <w:rsid w:val="00D87AA0"/>
    <w:rsid w:val="00D94A6D"/>
    <w:rsid w:val="00DA0685"/>
    <w:rsid w:val="00DA69EE"/>
    <w:rsid w:val="00DA744E"/>
    <w:rsid w:val="00DB013C"/>
    <w:rsid w:val="00DB5C08"/>
    <w:rsid w:val="00DE5877"/>
    <w:rsid w:val="00E874D5"/>
    <w:rsid w:val="00ED35EC"/>
    <w:rsid w:val="00F102F7"/>
    <w:rsid w:val="00F22105"/>
    <w:rsid w:val="00F4157A"/>
    <w:rsid w:val="00F7431A"/>
    <w:rsid w:val="00F74777"/>
    <w:rsid w:val="00FC566C"/>
    <w:rsid w:val="00FF4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57A"/>
    <w:pPr>
      <w:spacing w:after="100" w:afterAutospacing="1" w:line="360" w:lineRule="auto"/>
      <w:ind w:firstLine="709"/>
      <w:jc w:val="both"/>
    </w:pPr>
    <w:rPr>
      <w:sz w:val="22"/>
      <w:szCs w:val="22"/>
      <w:lang w:eastAsia="en-US"/>
    </w:rPr>
  </w:style>
  <w:style w:type="paragraph" w:styleId="1">
    <w:name w:val="heading 1"/>
    <w:basedOn w:val="a"/>
    <w:next w:val="a"/>
    <w:link w:val="10"/>
    <w:uiPriority w:val="99"/>
    <w:qFormat/>
    <w:rsid w:val="0083406A"/>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8A5CC7"/>
    <w:pPr>
      <w:spacing w:before="100" w:beforeAutospacing="1" w:line="240" w:lineRule="auto"/>
      <w:ind w:firstLine="0"/>
      <w:jc w:val="left"/>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406A"/>
    <w:rPr>
      <w:rFonts w:ascii="Cambria" w:hAnsi="Cambria" w:cs="Times New Roman"/>
      <w:b/>
      <w:bCs/>
      <w:color w:val="365F91"/>
      <w:sz w:val="28"/>
      <w:szCs w:val="28"/>
    </w:rPr>
  </w:style>
  <w:style w:type="character" w:customStyle="1" w:styleId="20">
    <w:name w:val="Заголовок 2 Знак"/>
    <w:link w:val="2"/>
    <w:uiPriority w:val="99"/>
    <w:locked/>
    <w:rsid w:val="008A5CC7"/>
    <w:rPr>
      <w:rFonts w:ascii="Times New Roman" w:hAnsi="Times New Roman" w:cs="Times New Roman"/>
      <w:b/>
      <w:bCs/>
      <w:sz w:val="36"/>
      <w:szCs w:val="36"/>
      <w:lang w:eastAsia="ru-RU"/>
    </w:rPr>
  </w:style>
  <w:style w:type="paragraph" w:styleId="a3">
    <w:name w:val="Document Map"/>
    <w:basedOn w:val="a"/>
    <w:link w:val="a4"/>
    <w:uiPriority w:val="99"/>
    <w:semiHidden/>
    <w:rsid w:val="000D54D2"/>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0D54D2"/>
    <w:rPr>
      <w:rFonts w:ascii="Tahoma" w:eastAsia="Times New Roman" w:hAnsi="Tahoma" w:cs="Tahoma"/>
      <w:sz w:val="16"/>
      <w:szCs w:val="16"/>
    </w:rPr>
  </w:style>
  <w:style w:type="character" w:styleId="a5">
    <w:name w:val="Hyperlink"/>
    <w:uiPriority w:val="99"/>
    <w:rsid w:val="00785AB0"/>
    <w:rPr>
      <w:rFonts w:cs="Times New Roman"/>
      <w:color w:val="0000FF"/>
      <w:u w:val="single"/>
    </w:rPr>
  </w:style>
  <w:style w:type="character" w:styleId="a6">
    <w:name w:val="Strong"/>
    <w:uiPriority w:val="99"/>
    <w:qFormat/>
    <w:rsid w:val="000913B4"/>
    <w:rPr>
      <w:rFonts w:cs="Times New Roman"/>
      <w:b/>
      <w:bCs/>
    </w:rPr>
  </w:style>
  <w:style w:type="paragraph" w:styleId="a7">
    <w:name w:val="header"/>
    <w:basedOn w:val="a"/>
    <w:link w:val="a8"/>
    <w:uiPriority w:val="99"/>
    <w:rsid w:val="00DA69EE"/>
    <w:pPr>
      <w:tabs>
        <w:tab w:val="center" w:pos="4677"/>
        <w:tab w:val="right" w:pos="9355"/>
      </w:tabs>
      <w:spacing w:after="0" w:line="240" w:lineRule="auto"/>
    </w:pPr>
  </w:style>
  <w:style w:type="character" w:customStyle="1" w:styleId="a8">
    <w:name w:val="Верхний колонтитул Знак"/>
    <w:link w:val="a7"/>
    <w:uiPriority w:val="99"/>
    <w:locked/>
    <w:rsid w:val="00DA69EE"/>
    <w:rPr>
      <w:rFonts w:ascii="Calibri" w:eastAsia="Times New Roman" w:hAnsi="Calibri" w:cs="Times New Roman"/>
    </w:rPr>
  </w:style>
  <w:style w:type="paragraph" w:styleId="a9">
    <w:name w:val="footer"/>
    <w:basedOn w:val="a"/>
    <w:link w:val="aa"/>
    <w:uiPriority w:val="99"/>
    <w:semiHidden/>
    <w:rsid w:val="00DA69EE"/>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DA69EE"/>
    <w:rPr>
      <w:rFonts w:ascii="Calibri" w:eastAsia="Times New Roman" w:hAnsi="Calibri" w:cs="Times New Roman"/>
    </w:rPr>
  </w:style>
  <w:style w:type="paragraph" w:customStyle="1" w:styleId="Style20">
    <w:name w:val="Style20"/>
    <w:basedOn w:val="a"/>
    <w:uiPriority w:val="99"/>
    <w:rsid w:val="007361FE"/>
    <w:pPr>
      <w:widowControl w:val="0"/>
      <w:autoSpaceDE w:val="0"/>
      <w:autoSpaceDN w:val="0"/>
      <w:adjustRightInd w:val="0"/>
      <w:spacing w:after="0" w:afterAutospacing="0" w:line="274" w:lineRule="exact"/>
      <w:ind w:firstLine="710"/>
    </w:pPr>
    <w:rPr>
      <w:rFonts w:ascii="Times New Roman" w:eastAsia="Times New Roman" w:hAnsi="Times New Roman"/>
      <w:sz w:val="24"/>
      <w:szCs w:val="24"/>
      <w:lang w:eastAsia="ru-RU"/>
    </w:rPr>
  </w:style>
  <w:style w:type="character" w:customStyle="1" w:styleId="FontStyle31">
    <w:name w:val="Font Style31"/>
    <w:uiPriority w:val="99"/>
    <w:rsid w:val="007361FE"/>
    <w:rPr>
      <w:rFonts w:ascii="Times New Roman" w:hAnsi="Times New Roman"/>
      <w:b/>
      <w:i/>
      <w:sz w:val="22"/>
    </w:rPr>
  </w:style>
  <w:style w:type="paragraph" w:styleId="ab">
    <w:name w:val="Balloon Text"/>
    <w:basedOn w:val="a"/>
    <w:link w:val="ac"/>
    <w:uiPriority w:val="99"/>
    <w:semiHidden/>
    <w:rsid w:val="00D703A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D703A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977">
      <w:marLeft w:val="0"/>
      <w:marRight w:val="0"/>
      <w:marTop w:val="0"/>
      <w:marBottom w:val="0"/>
      <w:divBdr>
        <w:top w:val="none" w:sz="0" w:space="0" w:color="auto"/>
        <w:left w:val="none" w:sz="0" w:space="0" w:color="auto"/>
        <w:bottom w:val="none" w:sz="0" w:space="0" w:color="auto"/>
        <w:right w:val="none" w:sz="0" w:space="0" w:color="auto"/>
      </w:divBdr>
    </w:div>
    <w:div w:id="86317979">
      <w:marLeft w:val="0"/>
      <w:marRight w:val="0"/>
      <w:marTop w:val="0"/>
      <w:marBottom w:val="0"/>
      <w:divBdr>
        <w:top w:val="none" w:sz="0" w:space="0" w:color="auto"/>
        <w:left w:val="none" w:sz="0" w:space="0" w:color="auto"/>
        <w:bottom w:val="none" w:sz="0" w:space="0" w:color="auto"/>
        <w:right w:val="none" w:sz="0" w:space="0" w:color="auto"/>
      </w:divBdr>
    </w:div>
    <w:div w:id="86317981">
      <w:marLeft w:val="0"/>
      <w:marRight w:val="0"/>
      <w:marTop w:val="0"/>
      <w:marBottom w:val="0"/>
      <w:divBdr>
        <w:top w:val="none" w:sz="0" w:space="0" w:color="auto"/>
        <w:left w:val="none" w:sz="0" w:space="0" w:color="auto"/>
        <w:bottom w:val="none" w:sz="0" w:space="0" w:color="auto"/>
        <w:right w:val="none" w:sz="0" w:space="0" w:color="auto"/>
      </w:divBdr>
    </w:div>
    <w:div w:id="86317982">
      <w:marLeft w:val="0"/>
      <w:marRight w:val="0"/>
      <w:marTop w:val="0"/>
      <w:marBottom w:val="0"/>
      <w:divBdr>
        <w:top w:val="none" w:sz="0" w:space="0" w:color="auto"/>
        <w:left w:val="none" w:sz="0" w:space="0" w:color="auto"/>
        <w:bottom w:val="none" w:sz="0" w:space="0" w:color="auto"/>
        <w:right w:val="none" w:sz="0" w:space="0" w:color="auto"/>
      </w:divBdr>
      <w:divsChild>
        <w:div w:id="86317975">
          <w:marLeft w:val="0"/>
          <w:marRight w:val="0"/>
          <w:marTop w:val="0"/>
          <w:marBottom w:val="0"/>
          <w:divBdr>
            <w:top w:val="none" w:sz="0" w:space="0" w:color="auto"/>
            <w:left w:val="none" w:sz="0" w:space="0" w:color="auto"/>
            <w:bottom w:val="none" w:sz="0" w:space="0" w:color="auto"/>
            <w:right w:val="none" w:sz="0" w:space="0" w:color="auto"/>
          </w:divBdr>
        </w:div>
        <w:div w:id="86317983">
          <w:marLeft w:val="0"/>
          <w:marRight w:val="0"/>
          <w:marTop w:val="0"/>
          <w:marBottom w:val="0"/>
          <w:divBdr>
            <w:top w:val="none" w:sz="0" w:space="0" w:color="auto"/>
            <w:left w:val="none" w:sz="0" w:space="0" w:color="auto"/>
            <w:bottom w:val="none" w:sz="0" w:space="0" w:color="auto"/>
            <w:right w:val="none" w:sz="0" w:space="0" w:color="auto"/>
          </w:divBdr>
        </w:div>
        <w:div w:id="86317986">
          <w:marLeft w:val="0"/>
          <w:marRight w:val="0"/>
          <w:marTop w:val="0"/>
          <w:marBottom w:val="0"/>
          <w:divBdr>
            <w:top w:val="none" w:sz="0" w:space="0" w:color="auto"/>
            <w:left w:val="none" w:sz="0" w:space="0" w:color="auto"/>
            <w:bottom w:val="none" w:sz="0" w:space="0" w:color="auto"/>
            <w:right w:val="none" w:sz="0" w:space="0" w:color="auto"/>
          </w:divBdr>
        </w:div>
        <w:div w:id="86317989">
          <w:marLeft w:val="0"/>
          <w:marRight w:val="0"/>
          <w:marTop w:val="0"/>
          <w:marBottom w:val="0"/>
          <w:divBdr>
            <w:top w:val="none" w:sz="0" w:space="0" w:color="auto"/>
            <w:left w:val="none" w:sz="0" w:space="0" w:color="auto"/>
            <w:bottom w:val="none" w:sz="0" w:space="0" w:color="auto"/>
            <w:right w:val="none" w:sz="0" w:space="0" w:color="auto"/>
          </w:divBdr>
        </w:div>
        <w:div w:id="86317990">
          <w:marLeft w:val="0"/>
          <w:marRight w:val="0"/>
          <w:marTop w:val="0"/>
          <w:marBottom w:val="0"/>
          <w:divBdr>
            <w:top w:val="none" w:sz="0" w:space="0" w:color="auto"/>
            <w:left w:val="none" w:sz="0" w:space="0" w:color="auto"/>
            <w:bottom w:val="none" w:sz="0" w:space="0" w:color="auto"/>
            <w:right w:val="none" w:sz="0" w:space="0" w:color="auto"/>
          </w:divBdr>
        </w:div>
      </w:divsChild>
    </w:div>
    <w:div w:id="86317984">
      <w:marLeft w:val="0"/>
      <w:marRight w:val="0"/>
      <w:marTop w:val="0"/>
      <w:marBottom w:val="0"/>
      <w:divBdr>
        <w:top w:val="none" w:sz="0" w:space="0" w:color="auto"/>
        <w:left w:val="none" w:sz="0" w:space="0" w:color="auto"/>
        <w:bottom w:val="none" w:sz="0" w:space="0" w:color="auto"/>
        <w:right w:val="none" w:sz="0" w:space="0" w:color="auto"/>
      </w:divBdr>
    </w:div>
    <w:div w:id="86317985">
      <w:marLeft w:val="0"/>
      <w:marRight w:val="0"/>
      <w:marTop w:val="0"/>
      <w:marBottom w:val="0"/>
      <w:divBdr>
        <w:top w:val="none" w:sz="0" w:space="0" w:color="auto"/>
        <w:left w:val="none" w:sz="0" w:space="0" w:color="auto"/>
        <w:bottom w:val="none" w:sz="0" w:space="0" w:color="auto"/>
        <w:right w:val="none" w:sz="0" w:space="0" w:color="auto"/>
      </w:divBdr>
    </w:div>
    <w:div w:id="86317987">
      <w:marLeft w:val="0"/>
      <w:marRight w:val="0"/>
      <w:marTop w:val="0"/>
      <w:marBottom w:val="0"/>
      <w:divBdr>
        <w:top w:val="none" w:sz="0" w:space="0" w:color="auto"/>
        <w:left w:val="none" w:sz="0" w:space="0" w:color="auto"/>
        <w:bottom w:val="none" w:sz="0" w:space="0" w:color="auto"/>
        <w:right w:val="none" w:sz="0" w:space="0" w:color="auto"/>
      </w:divBdr>
    </w:div>
    <w:div w:id="86317991">
      <w:marLeft w:val="0"/>
      <w:marRight w:val="0"/>
      <w:marTop w:val="0"/>
      <w:marBottom w:val="0"/>
      <w:divBdr>
        <w:top w:val="none" w:sz="0" w:space="0" w:color="auto"/>
        <w:left w:val="none" w:sz="0" w:space="0" w:color="auto"/>
        <w:bottom w:val="none" w:sz="0" w:space="0" w:color="auto"/>
        <w:right w:val="none" w:sz="0" w:space="0" w:color="auto"/>
      </w:divBdr>
      <w:divsChild>
        <w:div w:id="86317976">
          <w:marLeft w:val="0"/>
          <w:marRight w:val="0"/>
          <w:marTop w:val="0"/>
          <w:marBottom w:val="0"/>
          <w:divBdr>
            <w:top w:val="none" w:sz="0" w:space="0" w:color="auto"/>
            <w:left w:val="none" w:sz="0" w:space="0" w:color="auto"/>
            <w:bottom w:val="none" w:sz="0" w:space="0" w:color="auto"/>
            <w:right w:val="none" w:sz="0" w:space="0" w:color="auto"/>
          </w:divBdr>
        </w:div>
        <w:div w:id="86317978">
          <w:marLeft w:val="0"/>
          <w:marRight w:val="0"/>
          <w:marTop w:val="0"/>
          <w:marBottom w:val="0"/>
          <w:divBdr>
            <w:top w:val="none" w:sz="0" w:space="0" w:color="auto"/>
            <w:left w:val="none" w:sz="0" w:space="0" w:color="auto"/>
            <w:bottom w:val="none" w:sz="0" w:space="0" w:color="auto"/>
            <w:right w:val="none" w:sz="0" w:space="0" w:color="auto"/>
          </w:divBdr>
        </w:div>
        <w:div w:id="86317980">
          <w:marLeft w:val="0"/>
          <w:marRight w:val="0"/>
          <w:marTop w:val="0"/>
          <w:marBottom w:val="0"/>
          <w:divBdr>
            <w:top w:val="none" w:sz="0" w:space="0" w:color="auto"/>
            <w:left w:val="none" w:sz="0" w:space="0" w:color="auto"/>
            <w:bottom w:val="none" w:sz="0" w:space="0" w:color="auto"/>
            <w:right w:val="none" w:sz="0" w:space="0" w:color="auto"/>
          </w:divBdr>
        </w:div>
        <w:div w:id="86317988">
          <w:marLeft w:val="0"/>
          <w:marRight w:val="0"/>
          <w:marTop w:val="0"/>
          <w:marBottom w:val="0"/>
          <w:divBdr>
            <w:top w:val="none" w:sz="0" w:space="0" w:color="auto"/>
            <w:left w:val="none" w:sz="0" w:space="0" w:color="auto"/>
            <w:bottom w:val="none" w:sz="0" w:space="0" w:color="auto"/>
            <w:right w:val="none" w:sz="0" w:space="0" w:color="auto"/>
          </w:divBdr>
        </w:div>
        <w:div w:id="86317994">
          <w:marLeft w:val="0"/>
          <w:marRight w:val="0"/>
          <w:marTop w:val="0"/>
          <w:marBottom w:val="0"/>
          <w:divBdr>
            <w:top w:val="none" w:sz="0" w:space="0" w:color="auto"/>
            <w:left w:val="none" w:sz="0" w:space="0" w:color="auto"/>
            <w:bottom w:val="none" w:sz="0" w:space="0" w:color="auto"/>
            <w:right w:val="none" w:sz="0" w:space="0" w:color="auto"/>
          </w:divBdr>
        </w:div>
      </w:divsChild>
    </w:div>
    <w:div w:id="86317992">
      <w:marLeft w:val="0"/>
      <w:marRight w:val="0"/>
      <w:marTop w:val="0"/>
      <w:marBottom w:val="0"/>
      <w:divBdr>
        <w:top w:val="none" w:sz="0" w:space="0" w:color="auto"/>
        <w:left w:val="none" w:sz="0" w:space="0" w:color="auto"/>
        <w:bottom w:val="none" w:sz="0" w:space="0" w:color="auto"/>
        <w:right w:val="none" w:sz="0" w:space="0" w:color="auto"/>
      </w:divBdr>
    </w:div>
    <w:div w:id="86317993">
      <w:marLeft w:val="0"/>
      <w:marRight w:val="0"/>
      <w:marTop w:val="0"/>
      <w:marBottom w:val="0"/>
      <w:divBdr>
        <w:top w:val="none" w:sz="0" w:space="0" w:color="auto"/>
        <w:left w:val="none" w:sz="0" w:space="0" w:color="auto"/>
        <w:bottom w:val="none" w:sz="0" w:space="0" w:color="auto"/>
        <w:right w:val="none" w:sz="0" w:space="0" w:color="auto"/>
      </w:divBdr>
    </w:div>
    <w:div w:id="86317995">
      <w:marLeft w:val="0"/>
      <w:marRight w:val="0"/>
      <w:marTop w:val="0"/>
      <w:marBottom w:val="0"/>
      <w:divBdr>
        <w:top w:val="none" w:sz="0" w:space="0" w:color="auto"/>
        <w:left w:val="none" w:sz="0" w:space="0" w:color="auto"/>
        <w:bottom w:val="none" w:sz="0" w:space="0" w:color="auto"/>
        <w:right w:val="none" w:sz="0" w:space="0" w:color="auto"/>
      </w:divBdr>
    </w:div>
    <w:div w:id="86317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17</Pages>
  <Words>4773</Words>
  <Characters>27212</Characters>
  <Application>Microsoft Office Word</Application>
  <DocSecurity>0</DocSecurity>
  <Lines>226</Lines>
  <Paragraphs>63</Paragraphs>
  <ScaleCrop>false</ScaleCrop>
  <Company>Hewlett-Packard</Company>
  <LinksUpToDate>false</LinksUpToDate>
  <CharactersWithSpaces>31922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Komp</cp:lastModifiedBy>
  <cp:revision>75</cp:revision>
  <dcterms:created xsi:type="dcterms:W3CDTF">2014-11-16T17:00:00Z</dcterms:created>
  <dcterms:modified xsi:type="dcterms:W3CDTF">2023-09-13T01:11:00Z</dcterms:modified>
</cp:coreProperties>
</file>