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C9B" w:rsidRDefault="00721C9B" w:rsidP="00FA4F75">
      <w:pPr>
        <w:spacing w:after="0" w:line="360" w:lineRule="auto"/>
        <w:ind w:firstLine="709"/>
        <w:jc w:val="center"/>
        <w:rPr>
          <w:rFonts w:ascii="Times New Roman" w:hAnsi="Times New Roman"/>
          <w:b/>
          <w:sz w:val="24"/>
          <w:szCs w:val="24"/>
        </w:rPr>
      </w:pPr>
    </w:p>
    <w:p w:rsidR="00721C9B" w:rsidRDefault="00721C9B" w:rsidP="00FA4F75">
      <w:pPr>
        <w:spacing w:after="0" w:line="360" w:lineRule="auto"/>
        <w:ind w:firstLine="709"/>
        <w:jc w:val="center"/>
        <w:rPr>
          <w:rFonts w:ascii="Times New Roman" w:hAnsi="Times New Roman"/>
          <w:b/>
          <w:sz w:val="24"/>
          <w:szCs w:val="24"/>
        </w:rPr>
      </w:pPr>
      <w:r>
        <w:rPr>
          <w:rFonts w:ascii="Times New Roman" w:hAnsi="Times New Roman"/>
          <w:b/>
          <w:sz w:val="24"/>
          <w:szCs w:val="24"/>
        </w:rPr>
        <w:t>Учебное пособие для обучающихся</w:t>
      </w:r>
    </w:p>
    <w:p w:rsidR="00721C9B" w:rsidRDefault="00721C9B" w:rsidP="00FA4F75">
      <w:pPr>
        <w:spacing w:after="0" w:line="360" w:lineRule="auto"/>
        <w:ind w:firstLine="709"/>
        <w:jc w:val="center"/>
        <w:rPr>
          <w:rFonts w:ascii="Times New Roman" w:hAnsi="Times New Roman"/>
          <w:b/>
          <w:sz w:val="24"/>
          <w:szCs w:val="24"/>
        </w:rPr>
      </w:pPr>
    </w:p>
    <w:p w:rsidR="00721C9B" w:rsidRDefault="00721C9B"/>
    <w:p w:rsidR="00721C9B" w:rsidRDefault="00721C9B" w:rsidP="00FA4F75">
      <w:pPr>
        <w:jc w:val="center"/>
        <w:rPr>
          <w:rFonts w:ascii="Times New Roman" w:hAnsi="Times New Roman"/>
          <w:b/>
          <w:sz w:val="24"/>
          <w:szCs w:val="24"/>
        </w:rPr>
      </w:pPr>
      <w:r w:rsidRPr="00FA4F75">
        <w:rPr>
          <w:rFonts w:ascii="Times New Roman" w:hAnsi="Times New Roman"/>
          <w:b/>
          <w:sz w:val="24"/>
          <w:szCs w:val="24"/>
        </w:rPr>
        <w:t>СОДЕРЖАНИЕ</w:t>
      </w:r>
    </w:p>
    <w:p w:rsidR="00721C9B" w:rsidRDefault="00721C9B" w:rsidP="00FA4F75">
      <w:pPr>
        <w:jc w:val="center"/>
        <w:rPr>
          <w:rFonts w:ascii="Times New Roman" w:hAnsi="Times New Roman"/>
          <w:b/>
          <w:sz w:val="24"/>
          <w:szCs w:val="24"/>
        </w:rPr>
      </w:pP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sz w:val="28"/>
          <w:szCs w:val="28"/>
        </w:rPr>
        <w:t>Введение. Роль автомобильного транспорта в экономике города…….4</w:t>
      </w: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sz w:val="28"/>
          <w:szCs w:val="28"/>
        </w:rPr>
        <w:t>1. Опасные ситуации на дорогах. Причины дорожно-транспортных происшествий и их последствия…………………………………………………8</w:t>
      </w:r>
    </w:p>
    <w:p w:rsidR="00721C9B" w:rsidRDefault="00721C9B" w:rsidP="009E133A">
      <w:pPr>
        <w:spacing w:after="0" w:line="360" w:lineRule="auto"/>
        <w:ind w:firstLine="709"/>
        <w:jc w:val="both"/>
        <w:rPr>
          <w:rFonts w:ascii="Times New Roman" w:hAnsi="Times New Roman"/>
          <w:bCs/>
          <w:sz w:val="28"/>
          <w:szCs w:val="28"/>
        </w:rPr>
      </w:pPr>
      <w:r>
        <w:rPr>
          <w:rFonts w:ascii="Times New Roman" w:hAnsi="Times New Roman"/>
          <w:bCs/>
          <w:sz w:val="28"/>
          <w:szCs w:val="28"/>
        </w:rPr>
        <w:t>2. Ответственность за нарушение Правил дорожного движения, Закона Российской Федерации «О безопасности дорожного движения. Административные взыскания за нарушения ПДД…………………...………14</w:t>
      </w:r>
    </w:p>
    <w:p w:rsidR="00721C9B" w:rsidRDefault="00721C9B" w:rsidP="009E133A">
      <w:pPr>
        <w:spacing w:after="0" w:line="360" w:lineRule="auto"/>
        <w:ind w:firstLine="709"/>
        <w:jc w:val="both"/>
        <w:rPr>
          <w:rFonts w:ascii="Times New Roman" w:hAnsi="Times New Roman"/>
          <w:bCs/>
          <w:sz w:val="28"/>
          <w:szCs w:val="28"/>
        </w:rPr>
      </w:pPr>
      <w:r>
        <w:rPr>
          <w:rFonts w:ascii="Times New Roman" w:hAnsi="Times New Roman"/>
          <w:bCs/>
          <w:sz w:val="28"/>
          <w:szCs w:val="28"/>
        </w:rPr>
        <w:t>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средств……….17</w:t>
      </w:r>
    </w:p>
    <w:p w:rsidR="00721C9B" w:rsidRDefault="00721C9B" w:rsidP="009E133A">
      <w:pPr>
        <w:spacing w:after="0" w:line="360" w:lineRule="auto"/>
        <w:ind w:firstLine="709"/>
        <w:jc w:val="both"/>
        <w:rPr>
          <w:rFonts w:ascii="Times New Roman" w:hAnsi="Times New Roman"/>
          <w:bCs/>
          <w:sz w:val="28"/>
          <w:szCs w:val="28"/>
        </w:rPr>
      </w:pPr>
      <w:r>
        <w:rPr>
          <w:rFonts w:ascii="Times New Roman" w:hAnsi="Times New Roman"/>
          <w:bCs/>
          <w:sz w:val="28"/>
          <w:szCs w:val="28"/>
        </w:rPr>
        <w:t>4. Современные дорожные знаки……………………………………...…26</w:t>
      </w: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bCs/>
          <w:sz w:val="28"/>
          <w:szCs w:val="28"/>
        </w:rPr>
        <w:t>5. Правила дорожного движения для велосипедистов и водителей мопедов………………...…………………………………………………………60</w:t>
      </w: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bCs/>
          <w:sz w:val="28"/>
          <w:szCs w:val="28"/>
        </w:rPr>
        <w:t>6. Остановочный и тормозной путь транспортных средств………….66</w:t>
      </w:r>
    </w:p>
    <w:p w:rsidR="00721C9B" w:rsidRDefault="00721C9B"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7. Первая доврачебная помощь пострадавшим при дорожно-транспортном происшествии. Содержание аптечки…………………………..72</w:t>
      </w:r>
    </w:p>
    <w:p w:rsidR="00721C9B" w:rsidRDefault="00721C9B"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8. Правила поведения в аварийных ситуациях. Требования к пешеходам: умение психологически переключаться на зону повышенной опасности. Пассажир-заложник - правила поведения…………..……………76</w:t>
      </w: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Заключение………………………………………………………………..81</w:t>
      </w:r>
    </w:p>
    <w:p w:rsidR="00721C9B" w:rsidRDefault="00721C9B" w:rsidP="009E133A">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литературы……………………………………………………….84</w:t>
      </w:r>
      <w:bookmarkStart w:id="0" w:name="_GoBack"/>
      <w:bookmarkEnd w:id="0"/>
    </w:p>
    <w:p w:rsidR="00721C9B" w:rsidRDefault="00721C9B" w:rsidP="00FA4F75">
      <w:pPr>
        <w:jc w:val="center"/>
        <w:rPr>
          <w:rFonts w:ascii="Times New Roman" w:hAnsi="Times New Roman"/>
          <w:b/>
          <w:sz w:val="24"/>
          <w:szCs w:val="24"/>
        </w:rPr>
      </w:pPr>
    </w:p>
    <w:p w:rsidR="00721C9B" w:rsidRDefault="00721C9B" w:rsidP="00FA4F75">
      <w:pPr>
        <w:jc w:val="center"/>
        <w:rPr>
          <w:rFonts w:ascii="Times New Roman" w:hAnsi="Times New Roman"/>
          <w:b/>
          <w:sz w:val="24"/>
          <w:szCs w:val="24"/>
        </w:rPr>
      </w:pPr>
    </w:p>
    <w:p w:rsidR="00721C9B" w:rsidRDefault="00721C9B" w:rsidP="00517E17">
      <w:pPr>
        <w:rPr>
          <w:rFonts w:ascii="Times New Roman" w:hAnsi="Times New Roman"/>
          <w:b/>
          <w:sz w:val="24"/>
          <w:szCs w:val="24"/>
        </w:rPr>
      </w:pPr>
    </w:p>
    <w:p w:rsidR="00721C9B" w:rsidRPr="00F93D33" w:rsidRDefault="00721C9B" w:rsidP="000B41EE">
      <w:pPr>
        <w:spacing w:after="0" w:line="360" w:lineRule="auto"/>
        <w:ind w:firstLine="709"/>
        <w:jc w:val="center"/>
        <w:rPr>
          <w:rFonts w:ascii="Times New Roman" w:hAnsi="Times New Roman"/>
          <w:b/>
          <w:sz w:val="24"/>
          <w:szCs w:val="24"/>
        </w:rPr>
      </w:pPr>
      <w:r w:rsidRPr="00F93D33">
        <w:rPr>
          <w:rFonts w:ascii="Times New Roman" w:hAnsi="Times New Roman"/>
          <w:b/>
          <w:sz w:val="24"/>
          <w:szCs w:val="24"/>
        </w:rPr>
        <w:t>ВВЕДЕНИЕ. РОЛЬ АВТОМОБИЛЬНОГО ТРАНСПОРТА В ЭКОНОМИКЕ ГОРОДА.</w:t>
      </w:r>
    </w:p>
    <w:p w:rsidR="00721C9B" w:rsidRPr="00F93D33" w:rsidRDefault="00721C9B" w:rsidP="000B41EE">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ПОНЯТИЕ О ТРАНСПОРТЕ</w:t>
      </w:r>
    </w:p>
    <w:p w:rsidR="00721C9B" w:rsidRDefault="00721C9B" w:rsidP="00AA59C1">
      <w:pPr>
        <w:spacing w:after="0" w:line="360" w:lineRule="auto"/>
        <w:ind w:firstLine="709"/>
        <w:jc w:val="both"/>
        <w:rPr>
          <w:rFonts w:ascii="Times New Roman" w:hAnsi="Times New Roman"/>
          <w:b/>
          <w:bCs/>
          <w:sz w:val="24"/>
          <w:szCs w:val="24"/>
          <w:lang w:eastAsia="ru-RU"/>
        </w:rPr>
      </w:pP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b/>
          <w:bCs/>
          <w:sz w:val="24"/>
          <w:szCs w:val="24"/>
          <w:lang w:eastAsia="ru-RU"/>
        </w:rPr>
        <w:t> </w:t>
      </w:r>
      <w:r w:rsidRPr="00F93D33">
        <w:rPr>
          <w:rFonts w:ascii="Times New Roman" w:hAnsi="Times New Roman"/>
          <w:i/>
          <w:iCs/>
          <w:sz w:val="24"/>
          <w:szCs w:val="24"/>
          <w:lang w:eastAsia="ru-RU"/>
        </w:rPr>
        <w:t xml:space="preserve">Транспорт </w:t>
      </w:r>
      <w:r w:rsidRPr="00F93D33">
        <w:rPr>
          <w:rFonts w:ascii="Times New Roman" w:hAnsi="Times New Roman"/>
          <w:sz w:val="24"/>
          <w:szCs w:val="24"/>
          <w:lang w:eastAsia="ru-RU"/>
        </w:rPr>
        <w:t xml:space="preserve">(от лат. </w:t>
      </w:r>
      <w:r w:rsidRPr="00F93D33">
        <w:rPr>
          <w:rFonts w:ascii="Times New Roman" w:hAnsi="Times New Roman"/>
          <w:i/>
          <w:iCs/>
          <w:sz w:val="24"/>
          <w:szCs w:val="24"/>
          <w:lang w:eastAsia="ru-RU"/>
        </w:rPr>
        <w:t>transporto</w:t>
      </w:r>
      <w:r w:rsidRPr="00F93D33">
        <w:rPr>
          <w:rFonts w:ascii="Times New Roman" w:hAnsi="Times New Roman"/>
          <w:sz w:val="24"/>
          <w:szCs w:val="24"/>
          <w:lang w:eastAsia="ru-RU"/>
        </w:rPr>
        <w:t>— перемещаю) представляет собой отрасль производства, обеспечивающую жизненно необходимую потребность общества в перевозке грузов и пассажиров.</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 входит в состав инфраструктуры производства, об</w:t>
      </w:r>
      <w:r w:rsidRPr="00F93D33">
        <w:rPr>
          <w:rFonts w:ascii="Times New Roman" w:hAnsi="Times New Roman"/>
          <w:sz w:val="24"/>
          <w:szCs w:val="24"/>
          <w:lang w:eastAsia="ru-RU"/>
        </w:rPr>
        <w:softHyphen/>
        <w:t>служивающей основные отрасли экономики: добывающую, пере</w:t>
      </w:r>
      <w:r w:rsidRPr="00F93D33">
        <w:rPr>
          <w:rFonts w:ascii="Times New Roman" w:hAnsi="Times New Roman"/>
          <w:sz w:val="24"/>
          <w:szCs w:val="24"/>
          <w:lang w:eastAsia="ru-RU"/>
        </w:rPr>
        <w:softHyphen/>
        <w:t>рабатывающую промышленность и сельское хозяйство. Инфра</w:t>
      </w:r>
      <w:r w:rsidRPr="00F93D33">
        <w:rPr>
          <w:rFonts w:ascii="Times New Roman" w:hAnsi="Times New Roman"/>
          <w:sz w:val="24"/>
          <w:szCs w:val="24"/>
          <w:lang w:eastAsia="ru-RU"/>
        </w:rPr>
        <w:softHyphen/>
        <w:t>структура включает в себя также связь, энергетику, систему мате</w:t>
      </w:r>
      <w:r w:rsidRPr="00F93D33">
        <w:rPr>
          <w:rFonts w:ascii="Times New Roman" w:hAnsi="Times New Roman"/>
          <w:sz w:val="24"/>
          <w:szCs w:val="24"/>
          <w:lang w:eastAsia="ru-RU"/>
        </w:rPr>
        <w:softHyphen/>
        <w:t>риально-технического снабжения.</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 как отрасль производства представляет собой совокуп</w:t>
      </w:r>
      <w:r w:rsidRPr="00F93D33">
        <w:rPr>
          <w:rFonts w:ascii="Times New Roman" w:hAnsi="Times New Roman"/>
          <w:sz w:val="24"/>
          <w:szCs w:val="24"/>
          <w:lang w:eastAsia="ru-RU"/>
        </w:rPr>
        <w:softHyphen/>
        <w:t>ность средств и путей сообщения, нормальную деятельность кото</w:t>
      </w:r>
      <w:r w:rsidRPr="00F93D33">
        <w:rPr>
          <w:rFonts w:ascii="Times New Roman" w:hAnsi="Times New Roman"/>
          <w:sz w:val="24"/>
          <w:szCs w:val="24"/>
          <w:lang w:eastAsia="ru-RU"/>
        </w:rPr>
        <w:softHyphen/>
        <w:t>рых обеспечивают различные технические устройства и сооружения.</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i/>
          <w:iCs/>
          <w:sz w:val="24"/>
          <w:szCs w:val="24"/>
          <w:lang w:eastAsia="ru-RU"/>
        </w:rPr>
        <w:t xml:space="preserve">Средства сообщения </w:t>
      </w:r>
      <w:r w:rsidRPr="00F93D33">
        <w:rPr>
          <w:rFonts w:ascii="Times New Roman" w:hAnsi="Times New Roman"/>
          <w:sz w:val="24"/>
          <w:szCs w:val="24"/>
          <w:lang w:eastAsia="ru-RU"/>
        </w:rPr>
        <w:t>— это подвижной состав (автомобили, при</w:t>
      </w:r>
      <w:r w:rsidRPr="00F93D33">
        <w:rPr>
          <w:rFonts w:ascii="Times New Roman" w:hAnsi="Times New Roman"/>
          <w:sz w:val="24"/>
          <w:szCs w:val="24"/>
          <w:lang w:eastAsia="ru-RU"/>
        </w:rPr>
        <w:softHyphen/>
        <w:t>цепы, полуприцепы на автомобильном транспорте; локомотивы, вагоны на железнодорожном транспорте; суда, баржи на водных видах транспорта и т.п.).</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i/>
          <w:iCs/>
          <w:sz w:val="24"/>
          <w:szCs w:val="24"/>
          <w:lang w:eastAsia="ru-RU"/>
        </w:rPr>
        <w:t xml:space="preserve">Пути сообщения </w:t>
      </w:r>
      <w:r w:rsidRPr="00F93D33">
        <w:rPr>
          <w:rFonts w:ascii="Times New Roman" w:hAnsi="Times New Roman"/>
          <w:sz w:val="24"/>
          <w:szCs w:val="24"/>
          <w:lang w:eastAsia="ru-RU"/>
        </w:rPr>
        <w:t>— это пути, специально предназначенные и оборудованные для движения подвижного состава данного вида транспорта (автомобильные дороги, железнодорожный, речной пути и т.п.).</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i/>
          <w:iCs/>
          <w:sz w:val="24"/>
          <w:szCs w:val="24"/>
          <w:lang w:eastAsia="ru-RU"/>
        </w:rPr>
        <w:t xml:space="preserve">Технические устройства и сооружения </w:t>
      </w:r>
      <w:r w:rsidRPr="00F93D33">
        <w:rPr>
          <w:rFonts w:ascii="Times New Roman" w:hAnsi="Times New Roman"/>
          <w:sz w:val="24"/>
          <w:szCs w:val="24"/>
          <w:lang w:eastAsia="ru-RU"/>
        </w:rPr>
        <w:t>— это комплекс грузовых и пассажирских станций, терминалов, погрузочно-разгрузочных пунктов, ремонтных мастерских, заправочных станций, средств связи и сигнализации, систем управления и т.д.</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 понятие «транспорт» входят также отдельные элементы (под</w:t>
      </w:r>
      <w:r w:rsidRPr="00F93D33">
        <w:rPr>
          <w:rFonts w:ascii="Times New Roman" w:hAnsi="Times New Roman"/>
          <w:sz w:val="24"/>
          <w:szCs w:val="24"/>
          <w:lang w:eastAsia="ru-RU"/>
        </w:rPr>
        <w:softHyphen/>
        <w:t>вижной состав, дороги, терминалы и др.), взаимодействующие между собой для выполнения определенных работ, поэтому необ</w:t>
      </w:r>
      <w:r w:rsidRPr="00F93D33">
        <w:rPr>
          <w:rFonts w:ascii="Times New Roman" w:hAnsi="Times New Roman"/>
          <w:sz w:val="24"/>
          <w:szCs w:val="24"/>
          <w:lang w:eastAsia="ru-RU"/>
        </w:rPr>
        <w:softHyphen/>
        <w:t>ходимо рассматривать транспорт как систему. Система представ</w:t>
      </w:r>
      <w:r w:rsidRPr="00F93D33">
        <w:rPr>
          <w:rFonts w:ascii="Times New Roman" w:hAnsi="Times New Roman"/>
          <w:sz w:val="24"/>
          <w:szCs w:val="24"/>
          <w:lang w:eastAsia="ru-RU"/>
        </w:rPr>
        <w:softHyphen/>
        <w:t>ляет собой единство закономерно расположенных и находящихся во взаимной связи частей (элементов), подчиненных определен</w:t>
      </w:r>
      <w:r w:rsidRPr="00F93D33">
        <w:rPr>
          <w:rFonts w:ascii="Times New Roman" w:hAnsi="Times New Roman"/>
          <w:sz w:val="24"/>
          <w:szCs w:val="24"/>
          <w:lang w:eastAsia="ru-RU"/>
        </w:rPr>
        <w:softHyphen/>
        <w:t>ному принципу. Транспорт рассматривают как элемент большой системы — экономики в целом — или как подсистему экономи</w:t>
      </w:r>
      <w:r w:rsidRPr="00F93D33">
        <w:rPr>
          <w:rFonts w:ascii="Times New Roman" w:hAnsi="Times New Roman"/>
          <w:sz w:val="24"/>
          <w:szCs w:val="24"/>
          <w:lang w:eastAsia="ru-RU"/>
        </w:rPr>
        <w:softHyphen/>
        <w:t>ки, предназначенную обслуживать экономические связи в сфере обращения всеми видами транспорта, включая городской, про</w:t>
      </w:r>
      <w:r w:rsidRPr="00F93D33">
        <w:rPr>
          <w:rFonts w:ascii="Times New Roman" w:hAnsi="Times New Roman"/>
          <w:sz w:val="24"/>
          <w:szCs w:val="24"/>
          <w:lang w:eastAsia="ru-RU"/>
        </w:rPr>
        <w:softHyphen/>
        <w:t>мышленный (технологический) и специализированный.</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Существует транспорт общего, ведомственного и личного пользо</w:t>
      </w:r>
      <w:r w:rsidRPr="00F93D33">
        <w:rPr>
          <w:rFonts w:ascii="Times New Roman" w:hAnsi="Times New Roman"/>
          <w:sz w:val="24"/>
          <w:szCs w:val="24"/>
          <w:lang w:eastAsia="ru-RU"/>
        </w:rPr>
        <w:softHyphen/>
        <w:t>вания. Общее пользование — это использование всех видов транс</w:t>
      </w:r>
      <w:r w:rsidRPr="00F93D33">
        <w:rPr>
          <w:rFonts w:ascii="Times New Roman" w:hAnsi="Times New Roman"/>
          <w:sz w:val="24"/>
          <w:szCs w:val="24"/>
          <w:lang w:eastAsia="ru-RU"/>
        </w:rPr>
        <w:softHyphen/>
        <w:t>порта, кроме промышленного, любым предприятием с любой формой собственности, а также городского транспорта — населе</w:t>
      </w:r>
      <w:r w:rsidRPr="00F93D33">
        <w:rPr>
          <w:rFonts w:ascii="Times New Roman" w:hAnsi="Times New Roman"/>
          <w:sz w:val="24"/>
          <w:szCs w:val="24"/>
          <w:lang w:eastAsia="ru-RU"/>
        </w:rPr>
        <w:softHyphen/>
        <w:t>нием. К ведомственному относят промышленный транспорт, об</w:t>
      </w:r>
      <w:r w:rsidRPr="00F93D33">
        <w:rPr>
          <w:rFonts w:ascii="Times New Roman" w:hAnsi="Times New Roman"/>
          <w:sz w:val="24"/>
          <w:szCs w:val="24"/>
          <w:lang w:eastAsia="ru-RU"/>
        </w:rPr>
        <w:softHyphen/>
        <w:t>служивающий конкретное предприятие и находящийся на балан</w:t>
      </w:r>
      <w:r w:rsidRPr="00F93D33">
        <w:rPr>
          <w:rFonts w:ascii="Times New Roman" w:hAnsi="Times New Roman"/>
          <w:sz w:val="24"/>
          <w:szCs w:val="24"/>
          <w:lang w:eastAsia="ru-RU"/>
        </w:rPr>
        <w:softHyphen/>
        <w:t>се этого предприятия. В нынешних рыночных условиях после лик</w:t>
      </w:r>
      <w:r w:rsidRPr="00F93D33">
        <w:rPr>
          <w:rFonts w:ascii="Times New Roman" w:hAnsi="Times New Roman"/>
          <w:sz w:val="24"/>
          <w:szCs w:val="24"/>
          <w:lang w:eastAsia="ru-RU"/>
        </w:rPr>
        <w:softHyphen/>
        <w:t>видации производственных министерств понятия общего и не об</w:t>
      </w:r>
      <w:r w:rsidRPr="00F93D33">
        <w:rPr>
          <w:rFonts w:ascii="Times New Roman" w:hAnsi="Times New Roman"/>
          <w:sz w:val="24"/>
          <w:szCs w:val="24"/>
          <w:lang w:eastAsia="ru-RU"/>
        </w:rPr>
        <w:softHyphen/>
        <w:t>щего транспорта оказались не строго разграниченными. Личное пользование — это применение какого-либо транспортного сред</w:t>
      </w:r>
      <w:r w:rsidRPr="00F93D33">
        <w:rPr>
          <w:rFonts w:ascii="Times New Roman" w:hAnsi="Times New Roman"/>
          <w:sz w:val="24"/>
          <w:szCs w:val="24"/>
          <w:lang w:eastAsia="ru-RU"/>
        </w:rPr>
        <w:softHyphen/>
        <w:t>ства (автомобиля, велосипеда, яхты, самолета и т.д.) отдельной личностью (семьей).</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На всех этапах развития экономики транспорт обеспечивает потребности ее отраслей и населения в оперативном перемеще</w:t>
      </w:r>
      <w:r w:rsidRPr="00F93D33">
        <w:rPr>
          <w:rFonts w:ascii="Times New Roman" w:hAnsi="Times New Roman"/>
          <w:sz w:val="24"/>
          <w:szCs w:val="24"/>
          <w:lang w:eastAsia="ru-RU"/>
        </w:rPr>
        <w:softHyphen/>
        <w:t>нии грузов и пассажиров. При развитии рыночных отношений особо остро ставится вопрос о соблюдении сроков перемещения, уста</w:t>
      </w:r>
      <w:r w:rsidRPr="00F93D33">
        <w:rPr>
          <w:rFonts w:ascii="Times New Roman" w:hAnsi="Times New Roman"/>
          <w:sz w:val="24"/>
          <w:szCs w:val="24"/>
          <w:lang w:eastAsia="ru-RU"/>
        </w:rPr>
        <w:softHyphen/>
        <w:t>новленных заказчиком перевозок.</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Основной особенностью транспорта является нематериальный характер производимой продукции. Транспорт обеспечивает нор</w:t>
      </w:r>
      <w:r w:rsidRPr="00F93D33">
        <w:rPr>
          <w:rFonts w:ascii="Times New Roman" w:hAnsi="Times New Roman"/>
          <w:sz w:val="24"/>
          <w:szCs w:val="24"/>
          <w:lang w:eastAsia="ru-RU"/>
        </w:rPr>
        <w:softHyphen/>
        <w:t>мальное функционирование производственной и непроизводствен</w:t>
      </w:r>
      <w:r w:rsidRPr="00F93D33">
        <w:rPr>
          <w:rFonts w:ascii="Times New Roman" w:hAnsi="Times New Roman"/>
          <w:sz w:val="24"/>
          <w:szCs w:val="24"/>
          <w:lang w:eastAsia="ru-RU"/>
        </w:rPr>
        <w:softHyphen/>
        <w:t>ной сфер экономики, удовлетворяет нужды населения и, следо</w:t>
      </w:r>
      <w:r w:rsidRPr="00F93D33">
        <w:rPr>
          <w:rFonts w:ascii="Times New Roman" w:hAnsi="Times New Roman"/>
          <w:sz w:val="24"/>
          <w:szCs w:val="24"/>
          <w:lang w:eastAsia="ru-RU"/>
        </w:rPr>
        <w:softHyphen/>
        <w:t>вательно, является обслуживающей отраслью.</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Отсюда и его специфическая роль в обеспечении (опосредо</w:t>
      </w:r>
      <w:r w:rsidRPr="00F93D33">
        <w:rPr>
          <w:rFonts w:ascii="Times New Roman" w:hAnsi="Times New Roman"/>
          <w:sz w:val="24"/>
          <w:szCs w:val="24"/>
          <w:lang w:eastAsia="ru-RU"/>
        </w:rPr>
        <w:softHyphen/>
        <w:t>ванно) роста общественного продукта и национального дохода и улучшении работы отраслей, производящих материальную про</w:t>
      </w:r>
      <w:r w:rsidRPr="00F93D33">
        <w:rPr>
          <w:rFonts w:ascii="Times New Roman" w:hAnsi="Times New Roman"/>
          <w:sz w:val="24"/>
          <w:szCs w:val="24"/>
          <w:lang w:eastAsia="ru-RU"/>
        </w:rPr>
        <w:softHyphen/>
        <w:t>дукцию. Эта роль заключается в своевременной доставке требуе</w:t>
      </w:r>
      <w:r w:rsidRPr="00F93D33">
        <w:rPr>
          <w:rFonts w:ascii="Times New Roman" w:hAnsi="Times New Roman"/>
          <w:sz w:val="24"/>
          <w:szCs w:val="24"/>
          <w:lang w:eastAsia="ru-RU"/>
        </w:rPr>
        <w:softHyphen/>
        <w:t>мой продукции от производителя к потребителям, уменьшении потерь и порчи готовой продукции и сырья, сокращении времени омертвления материальных средств, находящихся на транспорте, улучшении транспортного обслуживания населения путем быст</w:t>
      </w:r>
      <w:r w:rsidRPr="00F93D33">
        <w:rPr>
          <w:rFonts w:ascii="Times New Roman" w:hAnsi="Times New Roman"/>
          <w:sz w:val="24"/>
          <w:szCs w:val="24"/>
          <w:lang w:eastAsia="ru-RU"/>
        </w:rPr>
        <w:softHyphen/>
        <w:t>рой его доставки в комфортных условиях.</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 одновременно выступает и в роли потребителя и в роли работодателя, так как использует транспортные средства, топливо и другую продукцию различных отраслей экономики, а также трудовые ресурсы.</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Темпы развития транспорта должны несколько опережать по</w:t>
      </w:r>
      <w:r w:rsidRPr="00F93D33">
        <w:rPr>
          <w:rFonts w:ascii="Times New Roman" w:hAnsi="Times New Roman"/>
          <w:sz w:val="24"/>
          <w:szCs w:val="24"/>
          <w:lang w:eastAsia="ru-RU"/>
        </w:rPr>
        <w:softHyphen/>
        <w:t>требности в перевозке грузов и пассажиров. Резервы транспорта считаются самыми целесообразными видами резервов, так как отсутствие возможностей перемещения грузов и пассажиров яв</w:t>
      </w:r>
      <w:r w:rsidRPr="00F93D33">
        <w:rPr>
          <w:rFonts w:ascii="Times New Roman" w:hAnsi="Times New Roman"/>
          <w:sz w:val="24"/>
          <w:szCs w:val="24"/>
          <w:lang w:eastAsia="ru-RU"/>
        </w:rPr>
        <w:softHyphen/>
        <w:t>ляется серьезным тормозом в развитии экономики.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Недоучет роли транспорта в экономике приводит к отстава</w:t>
      </w:r>
      <w:r w:rsidRPr="00F93D33">
        <w:rPr>
          <w:rFonts w:ascii="Times New Roman" w:hAnsi="Times New Roman"/>
          <w:sz w:val="24"/>
          <w:szCs w:val="24"/>
          <w:lang w:eastAsia="ru-RU"/>
        </w:rPr>
        <w:softHyphen/>
        <w:t>нию отдельных отраслей промышленного производства и сель</w:t>
      </w:r>
      <w:r w:rsidRPr="00F93D33">
        <w:rPr>
          <w:rFonts w:ascii="Times New Roman" w:hAnsi="Times New Roman"/>
          <w:sz w:val="24"/>
          <w:szCs w:val="24"/>
          <w:lang w:eastAsia="ru-RU"/>
        </w:rPr>
        <w:softHyphen/>
        <w:t>ского хозяйства. Так, плохие дороги или отсутствие дорог не по</w:t>
      </w:r>
      <w:r w:rsidRPr="00F93D33">
        <w:rPr>
          <w:rFonts w:ascii="Times New Roman" w:hAnsi="Times New Roman"/>
          <w:sz w:val="24"/>
          <w:szCs w:val="24"/>
          <w:lang w:eastAsia="ru-RU"/>
        </w:rPr>
        <w:softHyphen/>
        <w:t>зволяют вывезти готовую продукцию, что особенно пагубно для сельского хозяйства, где каждый вид продукции имеет ограни</w:t>
      </w:r>
      <w:r w:rsidRPr="00F93D33">
        <w:rPr>
          <w:rFonts w:ascii="Times New Roman" w:hAnsi="Times New Roman"/>
          <w:sz w:val="24"/>
          <w:szCs w:val="24"/>
          <w:lang w:eastAsia="ru-RU"/>
        </w:rPr>
        <w:softHyphen/>
        <w:t>ченный срок реализации. Несвоевременная доставка людей к мес</w:t>
      </w:r>
      <w:r w:rsidRPr="00F93D33">
        <w:rPr>
          <w:rFonts w:ascii="Times New Roman" w:hAnsi="Times New Roman"/>
          <w:sz w:val="24"/>
          <w:szCs w:val="24"/>
          <w:lang w:eastAsia="ru-RU"/>
        </w:rPr>
        <w:softHyphen/>
        <w:t>ту работы или проживания может отрицательно сказываться на их здоровье и работоспособности.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 участвует в производственном процессе любого пред</w:t>
      </w:r>
      <w:r w:rsidRPr="00F93D33">
        <w:rPr>
          <w:rFonts w:ascii="Times New Roman" w:hAnsi="Times New Roman"/>
          <w:sz w:val="24"/>
          <w:szCs w:val="24"/>
          <w:lang w:eastAsia="ru-RU"/>
        </w:rPr>
        <w:softHyphen/>
        <w:t>приятия, перевозя сырье, полуфабрикаты, готовую продукцию, что является обязательным условием общественного производства. Продукт только тогда готов к использованию, когда закончилось его перемещение к месту потребления. При этом следует иметь в виду, что внутрипроизводственный транспорт включен в сред</w:t>
      </w:r>
      <w:r w:rsidRPr="00F93D33">
        <w:rPr>
          <w:rFonts w:ascii="Times New Roman" w:hAnsi="Times New Roman"/>
          <w:sz w:val="24"/>
          <w:szCs w:val="24"/>
          <w:lang w:eastAsia="ru-RU"/>
        </w:rPr>
        <w:softHyphen/>
        <w:t>ства производства и процессы выработки товаров на тех предпри</w:t>
      </w:r>
      <w:r w:rsidRPr="00F93D33">
        <w:rPr>
          <w:rFonts w:ascii="Times New Roman" w:hAnsi="Times New Roman"/>
          <w:sz w:val="24"/>
          <w:szCs w:val="24"/>
          <w:lang w:eastAsia="ru-RU"/>
        </w:rPr>
        <w:softHyphen/>
        <w:t>ятиях, которые он обслуживает, т.е. в определенных случаях транс</w:t>
      </w:r>
      <w:r w:rsidRPr="00F93D33">
        <w:rPr>
          <w:rFonts w:ascii="Times New Roman" w:hAnsi="Times New Roman"/>
          <w:sz w:val="24"/>
          <w:szCs w:val="24"/>
          <w:lang w:eastAsia="ru-RU"/>
        </w:rPr>
        <w:softHyphen/>
        <w:t>порт является составной частью технологического процесса про</w:t>
      </w:r>
      <w:r w:rsidRPr="00F93D33">
        <w:rPr>
          <w:rFonts w:ascii="Times New Roman" w:hAnsi="Times New Roman"/>
          <w:sz w:val="24"/>
          <w:szCs w:val="24"/>
          <w:lang w:eastAsia="ru-RU"/>
        </w:rPr>
        <w:softHyphen/>
        <w:t>изводства данного продукта.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Однако роль транспорта не сводится лишь к перемещению гру</w:t>
      </w:r>
      <w:r w:rsidRPr="00F93D33">
        <w:rPr>
          <w:rFonts w:ascii="Times New Roman" w:hAnsi="Times New Roman"/>
          <w:sz w:val="24"/>
          <w:szCs w:val="24"/>
          <w:lang w:eastAsia="ru-RU"/>
        </w:rPr>
        <w:softHyphen/>
        <w:t>зов или пассажиров, он активно воздействует на весь процесс расширенного воспроизводства, на формирование и потребление запасов продукции на производстве и в сфере потребления, на стоимость складского хозяйства и т.д. Таким образом, транспорт способствует прогрессу общества, в связи с чем считается одной из важнейших баз экономики. При этом транспорт объединяет в единое целое все отрасли экономики. Кроме того, он является единственным средством, обеспечивающим циркуляцию товаров путем их перемещения, и как бы продолжает процесс производ</w:t>
      </w:r>
      <w:r w:rsidRPr="00F93D33">
        <w:rPr>
          <w:rFonts w:ascii="Times New Roman" w:hAnsi="Times New Roman"/>
          <w:sz w:val="24"/>
          <w:szCs w:val="24"/>
          <w:lang w:eastAsia="ru-RU"/>
        </w:rPr>
        <w:softHyphen/>
        <w:t>ства, доставляя товар в сферу потребления для продажи. Только в этом случае образуется система «деньги —товар—деньги», на ко</w:t>
      </w:r>
      <w:r w:rsidRPr="00F93D33">
        <w:rPr>
          <w:rFonts w:ascii="Times New Roman" w:hAnsi="Times New Roman"/>
          <w:sz w:val="24"/>
          <w:szCs w:val="24"/>
          <w:lang w:eastAsia="ru-RU"/>
        </w:rPr>
        <w:softHyphen/>
        <w:t>торой строится любая экономика.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 — очень трудоемкая отрасль, в которой занято более 10 % работающих граждан страны. Транспортная отрасль потребля</w:t>
      </w:r>
      <w:r w:rsidRPr="00F93D33">
        <w:rPr>
          <w:rFonts w:ascii="Times New Roman" w:hAnsi="Times New Roman"/>
          <w:sz w:val="24"/>
          <w:szCs w:val="24"/>
          <w:lang w:eastAsia="ru-RU"/>
        </w:rPr>
        <w:softHyphen/>
        <w:t>ет 60 % мирового производства жидких нефтепродуктов, 20 % стали, 80 % свинца, 70 % синтетических каучуков, 40 % лакокрасочных изделий и др.</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На транспорте одновременно находится примерно 27 — 30 млнт различных грузов.</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Затраты на перевозку продукции и погрузочно-разгрузочные работы могут составлять в среднем 15— 18 % от общей стоимости перевозимой продукции, но по отдельным видам грузов могут быть значительно выше (например, при перевозке нефтепродук</w:t>
      </w:r>
      <w:r w:rsidRPr="00F93D33">
        <w:rPr>
          <w:rFonts w:ascii="Times New Roman" w:hAnsi="Times New Roman"/>
          <w:sz w:val="24"/>
          <w:szCs w:val="24"/>
          <w:lang w:eastAsia="ru-RU"/>
        </w:rPr>
        <w:softHyphen/>
        <w:t>тов они доходят до 40 %, строительных грузов — до 50 %, пище</w:t>
      </w:r>
      <w:r w:rsidRPr="00F93D33">
        <w:rPr>
          <w:rFonts w:ascii="Times New Roman" w:hAnsi="Times New Roman"/>
          <w:sz w:val="24"/>
          <w:szCs w:val="24"/>
          <w:lang w:eastAsia="ru-RU"/>
        </w:rPr>
        <w:softHyphen/>
        <w:t>вых продуктов — до 25 %, а сельскохозяйственной продукции — до 100 % в связи с плохим качеством дорог в отдельных регио</w:t>
      </w:r>
      <w:r w:rsidRPr="00F93D33">
        <w:rPr>
          <w:rFonts w:ascii="Times New Roman" w:hAnsi="Times New Roman"/>
          <w:sz w:val="24"/>
          <w:szCs w:val="24"/>
          <w:lang w:eastAsia="ru-RU"/>
        </w:rPr>
        <w:softHyphen/>
        <w:t>нах).</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Одним из показателей уровня развития страны является состо</w:t>
      </w:r>
      <w:r w:rsidRPr="00F93D33">
        <w:rPr>
          <w:rFonts w:ascii="Times New Roman" w:hAnsi="Times New Roman"/>
          <w:sz w:val="24"/>
          <w:szCs w:val="24"/>
          <w:lang w:eastAsia="ru-RU"/>
        </w:rPr>
        <w:softHyphen/>
        <w:t>яние транспорта.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Существуют причинно-следственные связи между уровнем развития транспорта и структурой общества. Так, появление железнодорожного транспорта связало города и страны, облегчив освоение новых территорий для проживания населения и произ</w:t>
      </w:r>
      <w:r w:rsidRPr="00F93D33">
        <w:rPr>
          <w:rFonts w:ascii="Times New Roman" w:hAnsi="Times New Roman"/>
          <w:sz w:val="24"/>
          <w:szCs w:val="24"/>
          <w:lang w:eastAsia="ru-RU"/>
        </w:rPr>
        <w:softHyphen/>
        <w:t>водства продукции. Рост городов, в свою очередь, обусловил раз</w:t>
      </w:r>
      <w:r w:rsidRPr="00F93D33">
        <w:rPr>
          <w:rFonts w:ascii="Times New Roman" w:hAnsi="Times New Roman"/>
          <w:sz w:val="24"/>
          <w:szCs w:val="24"/>
          <w:lang w:eastAsia="ru-RU"/>
        </w:rPr>
        <w:softHyphen/>
        <w:t>витие городского транспорта и создание новых видов транспорта для качественного обслуживания городского населения.</w:t>
      </w:r>
    </w:p>
    <w:p w:rsidR="00721C9B" w:rsidRPr="00F93D33" w:rsidRDefault="00721C9B" w:rsidP="000B41EE">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 </w:t>
      </w:r>
      <w:r w:rsidRPr="00F93D33">
        <w:rPr>
          <w:rFonts w:ascii="Times New Roman" w:hAnsi="Times New Roman"/>
          <w:b/>
          <w:bCs/>
          <w:sz w:val="24"/>
          <w:szCs w:val="24"/>
          <w:lang w:eastAsia="ru-RU"/>
        </w:rPr>
        <w:t>Классификация транспорта по назначению</w:t>
      </w:r>
    </w:p>
    <w:p w:rsidR="00721C9B" w:rsidRPr="00F93D33" w:rsidRDefault="00721C9B" w:rsidP="000B41EE">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 </w:t>
      </w:r>
      <w:r w:rsidRPr="00F93D33">
        <w:rPr>
          <w:rFonts w:ascii="Times New Roman" w:hAnsi="Times New Roman"/>
          <w:i/>
          <w:iCs/>
          <w:sz w:val="24"/>
          <w:szCs w:val="24"/>
          <w:lang w:eastAsia="ru-RU"/>
        </w:rPr>
        <w:t xml:space="preserve">Экономическое значение </w:t>
      </w:r>
      <w:r w:rsidRPr="00F93D33">
        <w:rPr>
          <w:rFonts w:ascii="Times New Roman" w:hAnsi="Times New Roman"/>
          <w:sz w:val="24"/>
          <w:szCs w:val="24"/>
          <w:lang w:eastAsia="ru-RU"/>
        </w:rPr>
        <w:t>транспорта в жизни общества состоит в обеспечении развития, связи и координации работы всех отрас</w:t>
      </w:r>
      <w:r w:rsidRPr="00F93D33">
        <w:rPr>
          <w:rFonts w:ascii="Times New Roman" w:hAnsi="Times New Roman"/>
          <w:sz w:val="24"/>
          <w:szCs w:val="24"/>
          <w:lang w:eastAsia="ru-RU"/>
        </w:rPr>
        <w:softHyphen/>
        <w:t>лей экономики.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Транспорт способствует монолитности государства, позволяет маневрировать ресурсами, оперативно разрешать чрезвычайные ситуации. В этом состоит </w:t>
      </w:r>
      <w:r w:rsidRPr="00F93D33">
        <w:rPr>
          <w:rFonts w:ascii="Times New Roman" w:hAnsi="Times New Roman"/>
          <w:i/>
          <w:iCs/>
          <w:sz w:val="24"/>
          <w:szCs w:val="24"/>
          <w:lang w:eastAsia="ru-RU"/>
        </w:rPr>
        <w:t xml:space="preserve">политическое значение </w:t>
      </w:r>
      <w:r w:rsidRPr="00F93D33">
        <w:rPr>
          <w:rFonts w:ascii="Times New Roman" w:hAnsi="Times New Roman"/>
          <w:sz w:val="24"/>
          <w:szCs w:val="24"/>
          <w:lang w:eastAsia="ru-RU"/>
        </w:rPr>
        <w:t>транспорта.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i/>
          <w:iCs/>
          <w:sz w:val="24"/>
          <w:szCs w:val="24"/>
          <w:lang w:eastAsia="ru-RU"/>
        </w:rPr>
        <w:t xml:space="preserve">Культурное значение </w:t>
      </w:r>
      <w:r w:rsidRPr="00F93D33">
        <w:rPr>
          <w:rFonts w:ascii="Times New Roman" w:hAnsi="Times New Roman"/>
          <w:sz w:val="24"/>
          <w:szCs w:val="24"/>
          <w:lang w:eastAsia="ru-RU"/>
        </w:rPr>
        <w:t>транспорта состоит в возможности рас</w:t>
      </w:r>
      <w:r w:rsidRPr="00F93D33">
        <w:rPr>
          <w:rFonts w:ascii="Times New Roman" w:hAnsi="Times New Roman"/>
          <w:sz w:val="24"/>
          <w:szCs w:val="24"/>
          <w:lang w:eastAsia="ru-RU"/>
        </w:rPr>
        <w:softHyphen/>
        <w:t>пространения с его помощью эстетических ценностей, что повы</w:t>
      </w:r>
      <w:r w:rsidRPr="00F93D33">
        <w:rPr>
          <w:rFonts w:ascii="Times New Roman" w:hAnsi="Times New Roman"/>
          <w:sz w:val="24"/>
          <w:szCs w:val="24"/>
          <w:lang w:eastAsia="ru-RU"/>
        </w:rPr>
        <w:softHyphen/>
        <w:t>шает культуру и образование населения. Сам транспорт также стал элементом культуры:</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создаются музеи по всем или отдельным видам транспорта;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проводятся выставки достижений транспортной промышлен</w:t>
      </w:r>
      <w:r w:rsidRPr="00F93D33">
        <w:rPr>
          <w:rFonts w:ascii="Times New Roman" w:hAnsi="Times New Roman"/>
          <w:sz w:val="24"/>
          <w:szCs w:val="24"/>
          <w:lang w:eastAsia="ru-RU"/>
        </w:rPr>
        <w:softHyphen/>
        <w:t>ности;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организуются общества по распространению идей и достиже</w:t>
      </w:r>
      <w:r w:rsidRPr="00F93D33">
        <w:rPr>
          <w:rFonts w:ascii="Times New Roman" w:hAnsi="Times New Roman"/>
          <w:sz w:val="24"/>
          <w:szCs w:val="24"/>
          <w:lang w:eastAsia="ru-RU"/>
        </w:rPr>
        <w:softHyphen/>
        <w:t>ний на транспорте.</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Туризм, являясь элементом культуры, задействует все виды транспорта. Так, на морском транспорте существует сеть круизных маршрутов, которые работают во взаимодействии с назем</w:t>
      </w:r>
      <w:r w:rsidRPr="00F93D33">
        <w:rPr>
          <w:rFonts w:ascii="Times New Roman" w:hAnsi="Times New Roman"/>
          <w:sz w:val="24"/>
          <w:szCs w:val="24"/>
          <w:lang w:eastAsia="ru-RU"/>
        </w:rPr>
        <w:softHyphen/>
        <w:t>ными видами транспорта.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Особая роль в туризме, а главное в экскурсионном обслужива</w:t>
      </w:r>
      <w:r w:rsidRPr="00F93D33">
        <w:rPr>
          <w:rFonts w:ascii="Times New Roman" w:hAnsi="Times New Roman"/>
          <w:sz w:val="24"/>
          <w:szCs w:val="24"/>
          <w:lang w:eastAsia="ru-RU"/>
        </w:rPr>
        <w:softHyphen/>
        <w:t>нии, отводится автомобильному транспорту.</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i/>
          <w:iCs/>
          <w:sz w:val="24"/>
          <w:szCs w:val="24"/>
          <w:lang w:eastAsia="ru-RU"/>
        </w:rPr>
        <w:t xml:space="preserve">Социологическое значение </w:t>
      </w:r>
      <w:r w:rsidRPr="00F93D33">
        <w:rPr>
          <w:rFonts w:ascii="Times New Roman" w:hAnsi="Times New Roman"/>
          <w:sz w:val="24"/>
          <w:szCs w:val="24"/>
          <w:lang w:eastAsia="ru-RU"/>
        </w:rPr>
        <w:t>транспорта состоит в экономии вре</w:t>
      </w:r>
      <w:r w:rsidRPr="00F93D33">
        <w:rPr>
          <w:rFonts w:ascii="Times New Roman" w:hAnsi="Times New Roman"/>
          <w:sz w:val="24"/>
          <w:szCs w:val="24"/>
          <w:lang w:eastAsia="ru-RU"/>
        </w:rPr>
        <w:softHyphen/>
        <w:t>мени, облегчении труда и повышении его производительности. Транспорт участвует также в организации досуга людей, т.е. вре</w:t>
      </w:r>
      <w:r w:rsidRPr="00F93D33">
        <w:rPr>
          <w:rFonts w:ascii="Times New Roman" w:hAnsi="Times New Roman"/>
          <w:sz w:val="24"/>
          <w:szCs w:val="24"/>
          <w:lang w:eastAsia="ru-RU"/>
        </w:rPr>
        <w:softHyphen/>
        <w:t>мени, необходимого для восстановления их производственных и творческих способностей. При недостатках в работе транспорта, обслуживающего население, транспортная усталость может сни</w:t>
      </w:r>
      <w:r w:rsidRPr="00F93D33">
        <w:rPr>
          <w:rFonts w:ascii="Times New Roman" w:hAnsi="Times New Roman"/>
          <w:sz w:val="24"/>
          <w:szCs w:val="24"/>
          <w:lang w:eastAsia="ru-RU"/>
        </w:rPr>
        <w:softHyphen/>
        <w:t>жать производительность труда на 12 %.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Неоценимо </w:t>
      </w:r>
      <w:r w:rsidRPr="00F93D33">
        <w:rPr>
          <w:rFonts w:ascii="Times New Roman" w:hAnsi="Times New Roman"/>
          <w:i/>
          <w:iCs/>
          <w:sz w:val="24"/>
          <w:szCs w:val="24"/>
          <w:lang w:eastAsia="ru-RU"/>
        </w:rPr>
        <w:t xml:space="preserve">научное значение </w:t>
      </w:r>
      <w:r w:rsidRPr="00F93D33">
        <w:rPr>
          <w:rFonts w:ascii="Times New Roman" w:hAnsi="Times New Roman"/>
          <w:sz w:val="24"/>
          <w:szCs w:val="24"/>
          <w:lang w:eastAsia="ru-RU"/>
        </w:rPr>
        <w:t>транспорта. Потребность в совер</w:t>
      </w:r>
      <w:r w:rsidRPr="00F93D33">
        <w:rPr>
          <w:rFonts w:ascii="Times New Roman" w:hAnsi="Times New Roman"/>
          <w:sz w:val="24"/>
          <w:szCs w:val="24"/>
          <w:lang w:eastAsia="ru-RU"/>
        </w:rPr>
        <w:softHyphen/>
        <w:t>шенствовании транспорта ставит перед наукой новые задачи, а развитие науки, в свою очередь, позволяет транспорту оказывать услуги населению на более высоком уровне при уменьшении за</w:t>
      </w:r>
      <w:r w:rsidRPr="00F93D33">
        <w:rPr>
          <w:rFonts w:ascii="Times New Roman" w:hAnsi="Times New Roman"/>
          <w:sz w:val="24"/>
          <w:szCs w:val="24"/>
          <w:lang w:eastAsia="ru-RU"/>
        </w:rPr>
        <w:softHyphen/>
        <w:t>трат (взаимоотношения транспорта и науки подробно рассмот</w:t>
      </w:r>
      <w:r w:rsidRPr="00F93D33">
        <w:rPr>
          <w:rFonts w:ascii="Times New Roman" w:hAnsi="Times New Roman"/>
          <w:sz w:val="24"/>
          <w:szCs w:val="24"/>
          <w:lang w:eastAsia="ru-RU"/>
        </w:rPr>
        <w:softHyphen/>
        <w:t>рены в разд. 9.1).</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Транспорт имеет большое </w:t>
      </w:r>
      <w:r w:rsidRPr="00F93D33">
        <w:rPr>
          <w:rFonts w:ascii="Times New Roman" w:hAnsi="Times New Roman"/>
          <w:i/>
          <w:iCs/>
          <w:sz w:val="24"/>
          <w:szCs w:val="24"/>
          <w:lang w:eastAsia="ru-RU"/>
        </w:rPr>
        <w:t xml:space="preserve">значение для обороны </w:t>
      </w:r>
      <w:r w:rsidRPr="00F93D33">
        <w:rPr>
          <w:rFonts w:ascii="Times New Roman" w:hAnsi="Times New Roman"/>
          <w:sz w:val="24"/>
          <w:szCs w:val="24"/>
          <w:lang w:eastAsia="ru-RU"/>
        </w:rPr>
        <w:t>страны, так как с его помощью возможна быстрая передислокация населения, войск, производства.</w:t>
      </w:r>
    </w:p>
    <w:p w:rsidR="00721C9B"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Примером может служить перебазирование промышленного производства из европейских регионов страны за Урал в самом начале Великой Отечественной войны, что обеспечило нашей стране победу над Германией.</w:t>
      </w:r>
    </w:p>
    <w:p w:rsidR="00721C9B" w:rsidRPr="00F93D33" w:rsidRDefault="00721C9B" w:rsidP="000B41EE">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 настоящем учебном пособии представлены правила дорожного движения для основных видов транспортных средств.</w:t>
      </w:r>
    </w:p>
    <w:p w:rsidR="00721C9B" w:rsidRPr="00F93D33" w:rsidRDefault="00721C9B" w:rsidP="000B41EE">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AA59C1">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bCs w:val="0"/>
          <w:color w:val="auto"/>
          <w:sz w:val="24"/>
          <w:szCs w:val="24"/>
        </w:rPr>
        <w:t>РАЗДЕЛ 1. ОПАСНЫЕ СИТУАЦИИ НА ДОРОГАХ.</w:t>
      </w:r>
      <w:r w:rsidRPr="00F93D33">
        <w:rPr>
          <w:rFonts w:ascii="Times New Roman" w:hAnsi="Times New Roman"/>
          <w:color w:val="auto"/>
          <w:sz w:val="24"/>
          <w:szCs w:val="24"/>
        </w:rPr>
        <w:t>ПРИЧИНЫ ДОРОЖНО-ТРАНСПОРТНЫ</w:t>
      </w:r>
      <w:r>
        <w:rPr>
          <w:rFonts w:ascii="Times New Roman" w:hAnsi="Times New Roman"/>
          <w:color w:val="auto"/>
          <w:sz w:val="24"/>
          <w:szCs w:val="24"/>
        </w:rPr>
        <w:t>Х ПРОИСШЕСТВИЙ И ИХ ПОСЛЕДСТВИЯ</w:t>
      </w:r>
    </w:p>
    <w:p w:rsidR="00721C9B" w:rsidRPr="00F93D33" w:rsidRDefault="00721C9B" w:rsidP="000B41EE">
      <w:pPr>
        <w:spacing w:after="0" w:line="360" w:lineRule="auto"/>
        <w:ind w:firstLine="709"/>
        <w:rPr>
          <w:rFonts w:ascii="Times New Roman" w:hAnsi="Times New Roman"/>
          <w:sz w:val="24"/>
          <w:szCs w:val="24"/>
        </w:rPr>
      </w:pPr>
    </w:p>
    <w:p w:rsidR="00721C9B" w:rsidRPr="00F93D33" w:rsidRDefault="00721C9B" w:rsidP="00AA59C1">
      <w:pPr>
        <w:pStyle w:val="NormalWeb"/>
        <w:spacing w:before="0" w:beforeAutospacing="0" w:after="0" w:afterAutospacing="0" w:line="360" w:lineRule="auto"/>
        <w:ind w:firstLine="709"/>
        <w:jc w:val="both"/>
      </w:pPr>
      <w:r w:rsidRPr="00F93D33">
        <w:t xml:space="preserve">В настоящее время жизнь и жизнедеятельность человека неразрывно связаны с использованием различных транспортных средств как в личной жизни, так и в сфере производства. Без постоянного развития автомобильного транспорта был бы невозможен технический и социальный прогресс человеческого общества. </w:t>
      </w:r>
    </w:p>
    <w:p w:rsidR="00721C9B" w:rsidRPr="00F93D33" w:rsidRDefault="00721C9B" w:rsidP="00AA59C1">
      <w:pPr>
        <w:pStyle w:val="Heading3"/>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Это интересно</w:t>
      </w:r>
    </w:p>
    <w:p w:rsidR="00721C9B" w:rsidRPr="00F93D33" w:rsidRDefault="00721C9B" w:rsidP="00AA59C1">
      <w:pPr>
        <w:pStyle w:val="NormalWeb"/>
        <w:spacing w:before="0" w:beforeAutospacing="0" w:after="0" w:afterAutospacing="0" w:line="360" w:lineRule="auto"/>
        <w:ind w:firstLine="709"/>
        <w:jc w:val="both"/>
      </w:pPr>
      <w:r w:rsidRPr="00F93D33">
        <w:t xml:space="preserve">Первый автомобиль был построен в Германии в 1885—1886 гг. А в настоящее время автомобиль стал самым распространенным видом транспорта. </w:t>
      </w:r>
    </w:p>
    <w:p w:rsidR="00721C9B" w:rsidRPr="00F93D33" w:rsidRDefault="00721C9B" w:rsidP="000B41EE">
      <w:pPr>
        <w:pStyle w:val="NormalWeb"/>
        <w:spacing w:before="0" w:beforeAutospacing="0" w:after="0" w:afterAutospacing="0" w:line="360" w:lineRule="auto"/>
        <w:ind w:firstLine="70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дин из первых автомобилей на улице европейского города" style="width:354pt;height:242.25pt;visibility:visible">
            <v:imagedata r:id="rId7" o:title=""/>
          </v:shape>
        </w:pict>
      </w:r>
    </w:p>
    <w:p w:rsidR="00721C9B" w:rsidRPr="00F93D33" w:rsidRDefault="00721C9B" w:rsidP="000B41EE">
      <w:pPr>
        <w:pStyle w:val="NormalWeb"/>
        <w:spacing w:before="0" w:beforeAutospacing="0" w:after="0" w:afterAutospacing="0" w:line="360" w:lineRule="auto"/>
        <w:ind w:firstLine="709"/>
        <w:jc w:val="center"/>
      </w:pPr>
      <w:r w:rsidRPr="00F93D33">
        <w:rPr>
          <w:i/>
          <w:iCs/>
        </w:rPr>
        <w:t>Один из первых автомобилей на улице европейского города. Начало XX в.</w:t>
      </w:r>
    </w:p>
    <w:p w:rsidR="00721C9B" w:rsidRPr="00F93D33" w:rsidRDefault="00721C9B" w:rsidP="00AA59C1">
      <w:pPr>
        <w:pStyle w:val="NormalWeb"/>
        <w:spacing w:before="0" w:beforeAutospacing="0" w:after="0" w:afterAutospacing="0" w:line="360" w:lineRule="auto"/>
        <w:ind w:firstLine="709"/>
        <w:jc w:val="both"/>
      </w:pPr>
      <w:r w:rsidRPr="00F93D33">
        <w:t xml:space="preserve">И днем, и ночью в любую погоду по улицам и дорогам стран мира движутся легковые и грузовые автомобили и автобусы, которые перевозят людей, доставляют в магазины различные товары, сырье для фабрик и заводов, строительные материалы на строительные площадки и множество других грузов. </w:t>
      </w:r>
    </w:p>
    <w:p w:rsidR="00721C9B" w:rsidRPr="00F93D33" w:rsidRDefault="00721C9B" w:rsidP="00AA59C1">
      <w:pPr>
        <w:pStyle w:val="NormalWeb"/>
        <w:spacing w:before="0" w:beforeAutospacing="0" w:after="0" w:afterAutospacing="0" w:line="360" w:lineRule="auto"/>
        <w:ind w:firstLine="709"/>
        <w:jc w:val="both"/>
      </w:pPr>
      <w:r w:rsidRPr="00F93D33">
        <w:t xml:space="preserve">Вторая половина XX и начало XXI в. характеризуются неуклонным ростом перевозок автомобильным транспортом. Число автомобилей на дорогах во всем мире растет с каждым годом. Но в первую очередь это касается России, где, как ни в одной другой стране мира, за последнее время резко увеличился поток автомобилей. </w:t>
      </w:r>
    </w:p>
    <w:p w:rsidR="00721C9B" w:rsidRPr="00F93D33" w:rsidRDefault="00721C9B" w:rsidP="00AA59C1">
      <w:pPr>
        <w:pStyle w:val="Heading3"/>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Статистика</w:t>
      </w:r>
    </w:p>
    <w:p w:rsidR="00721C9B" w:rsidRPr="00F93D33" w:rsidRDefault="00721C9B" w:rsidP="00AA59C1">
      <w:pPr>
        <w:pStyle w:val="NormalWeb"/>
        <w:spacing w:before="0" w:beforeAutospacing="0" w:after="0" w:afterAutospacing="0" w:line="360" w:lineRule="auto"/>
        <w:ind w:left="720" w:firstLine="709"/>
        <w:jc w:val="both"/>
      </w:pPr>
      <w:r w:rsidRPr="00F93D33">
        <w:t xml:space="preserve">Только в период с 1992 по 1997 гг. количество автотранспортных средств в России увеличилось более чем на 4 млн единиц. По прогнозам специалистов в ближайшей перспективе в России высокие темпы автомобилизации сохранятся и уровень насыщения автотранспортными средствами к 2020 г. достигнет 550 единиц на 1000 жителей страны (примерно каждый второй житель будет водителем). </w:t>
      </w:r>
    </w:p>
    <w:p w:rsidR="00721C9B" w:rsidRPr="00F93D33" w:rsidRDefault="00721C9B" w:rsidP="000B41EE">
      <w:pPr>
        <w:pStyle w:val="NormalWeb"/>
        <w:spacing w:before="0" w:beforeAutospacing="0" w:after="0" w:afterAutospacing="0" w:line="360" w:lineRule="auto"/>
        <w:ind w:firstLine="709"/>
        <w:jc w:val="center"/>
      </w:pPr>
      <w:r>
        <w:rPr>
          <w:noProof/>
        </w:rPr>
        <w:pict>
          <v:shape id="Рисунок 3" o:spid="_x0000_i1026" type="#_x0000_t75" alt="Автомобиль — транспортное средство повышенной опасности" style="width:371.25pt;height:224.25pt;visibility:visible">
            <v:imagedata r:id="rId8" o:title=""/>
          </v:shape>
        </w:pict>
      </w:r>
    </w:p>
    <w:p w:rsidR="00721C9B" w:rsidRPr="00F93D33" w:rsidRDefault="00721C9B" w:rsidP="000B41EE">
      <w:pPr>
        <w:pStyle w:val="NormalWeb"/>
        <w:spacing w:before="0" w:beforeAutospacing="0" w:after="0" w:afterAutospacing="0" w:line="360" w:lineRule="auto"/>
        <w:ind w:firstLine="709"/>
        <w:jc w:val="center"/>
      </w:pPr>
      <w:r w:rsidRPr="00F93D33">
        <w:rPr>
          <w:i/>
          <w:iCs/>
        </w:rPr>
        <w:t>Автомобиль — транспортное средство повышенной опасности. Водитель перед пешеходным переходом должен снижать скорость до отметки (например, до 40 км), которая находится на специальном указателе</w:t>
      </w:r>
    </w:p>
    <w:p w:rsidR="00721C9B" w:rsidRPr="00F93D33" w:rsidRDefault="00721C9B" w:rsidP="000B41EE">
      <w:pPr>
        <w:pStyle w:val="NormalWeb"/>
        <w:spacing w:before="0" w:beforeAutospacing="0" w:after="0" w:afterAutospacing="0" w:line="360" w:lineRule="auto"/>
        <w:ind w:firstLine="709"/>
        <w:jc w:val="center"/>
      </w:pPr>
      <w:r>
        <w:rPr>
          <w:noProof/>
        </w:rPr>
        <w:pict>
          <v:shape id="Рисунок 4" o:spid="_x0000_i1027" type="#_x0000_t75" alt="Дорожно-транспортное происшествие" style="width:369.75pt;height:197.25pt;visibility:visible">
            <v:imagedata r:id="rId9" o:title=""/>
          </v:shape>
        </w:pict>
      </w:r>
    </w:p>
    <w:p w:rsidR="00721C9B" w:rsidRPr="00F93D33" w:rsidRDefault="00721C9B" w:rsidP="000B41EE">
      <w:pPr>
        <w:pStyle w:val="NormalWeb"/>
        <w:spacing w:before="0" w:beforeAutospacing="0" w:after="0" w:afterAutospacing="0" w:line="360" w:lineRule="auto"/>
        <w:ind w:firstLine="709"/>
        <w:jc w:val="center"/>
      </w:pPr>
      <w:r w:rsidRPr="00F93D33">
        <w:rPr>
          <w:i/>
          <w:iCs/>
        </w:rPr>
        <w:t>Дорожно-транспортное происшествие. Юный водитель не справился с вождением мотоцикла на широкой городской трассе, и его теперь ожидает реанимация</w:t>
      </w:r>
    </w:p>
    <w:p w:rsidR="00721C9B" w:rsidRPr="00F93D33" w:rsidRDefault="00721C9B" w:rsidP="00AA59C1">
      <w:pPr>
        <w:pStyle w:val="NormalWeb"/>
        <w:spacing w:before="0" w:beforeAutospacing="0" w:after="0" w:afterAutospacing="0" w:line="360" w:lineRule="auto"/>
        <w:ind w:firstLine="709"/>
        <w:jc w:val="both"/>
      </w:pPr>
      <w:r w:rsidRPr="00F93D33">
        <w:t xml:space="preserve">Быстрое увеличение количества автомобилей привело к появлению дорожно-транспортных происшествий (ДТП) и пострадавших от ДТП. </w:t>
      </w:r>
    </w:p>
    <w:p w:rsidR="00721C9B" w:rsidRPr="00F93D33" w:rsidRDefault="00721C9B" w:rsidP="00AA59C1">
      <w:pPr>
        <w:pStyle w:val="NormalWeb"/>
        <w:spacing w:before="0" w:beforeAutospacing="0" w:after="0" w:afterAutospacing="0" w:line="360" w:lineRule="auto"/>
        <w:ind w:firstLine="709"/>
        <w:jc w:val="both"/>
      </w:pPr>
      <w:r w:rsidRPr="00F93D33">
        <w:rPr>
          <w:rStyle w:val="Strong"/>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(Правила дорожного движения Российской Федерации).</w:t>
      </w:r>
    </w:p>
    <w:p w:rsidR="00721C9B" w:rsidRPr="00F93D33" w:rsidRDefault="00721C9B" w:rsidP="00AA59C1">
      <w:pPr>
        <w:pStyle w:val="NormalWeb"/>
        <w:spacing w:before="0" w:beforeAutospacing="0" w:after="0" w:afterAutospacing="0" w:line="360" w:lineRule="auto"/>
        <w:ind w:firstLine="709"/>
        <w:jc w:val="both"/>
      </w:pPr>
      <w:r w:rsidRPr="00F93D33">
        <w:t xml:space="preserve">Первое дорожно-транспортное происшествие, связанное с гибелью людей, было зарегистрировано в США в 1899 г. </w:t>
      </w:r>
    </w:p>
    <w:p w:rsidR="00721C9B" w:rsidRPr="00F93D33" w:rsidRDefault="00721C9B" w:rsidP="00AA59C1">
      <w:pPr>
        <w:pStyle w:val="NormalWeb"/>
        <w:spacing w:before="0" w:beforeAutospacing="0" w:after="0" w:afterAutospacing="0" w:line="360" w:lineRule="auto"/>
        <w:ind w:firstLine="709"/>
        <w:jc w:val="both"/>
      </w:pPr>
      <w:r w:rsidRPr="00F93D33">
        <w:t xml:space="preserve">В настоящее время, по данным ООН, ежегодно от дорожно-транспортных происшествий во всех странах мира погибает около 300 тыс. человек и около 10 млн получают телесные повреждения. </w:t>
      </w:r>
    </w:p>
    <w:p w:rsidR="00721C9B" w:rsidRPr="00F93D33" w:rsidRDefault="00721C9B" w:rsidP="00AA59C1">
      <w:pPr>
        <w:pStyle w:val="NormalWeb"/>
        <w:spacing w:before="0" w:beforeAutospacing="0" w:after="0" w:afterAutospacing="0" w:line="360" w:lineRule="auto"/>
        <w:ind w:firstLine="709"/>
        <w:jc w:val="both"/>
      </w:pPr>
      <w:r w:rsidRPr="00F93D33">
        <w:rPr>
          <w:b/>
          <w:bCs/>
        </w:rPr>
        <w:t>Внимание!</w:t>
      </w:r>
    </w:p>
    <w:p w:rsidR="00721C9B" w:rsidRPr="00F93D33" w:rsidRDefault="00721C9B" w:rsidP="00AA59C1">
      <w:pPr>
        <w:pStyle w:val="NormalWeb"/>
        <w:spacing w:before="0" w:beforeAutospacing="0" w:after="0" w:afterAutospacing="0" w:line="360" w:lineRule="auto"/>
        <w:ind w:firstLine="709"/>
        <w:jc w:val="both"/>
      </w:pPr>
      <w:r w:rsidRPr="00F93D33">
        <w:rPr>
          <w:rStyle w:val="Strong"/>
        </w:rPr>
        <w:t>Необходимо отметить, что относительная опасность автомобиля для человека превышает относительную опасность воздушного транспорта более чем в 3 раза, а железнодорожного — в 10 раз. На один миллиард пассажиро-километ-ров на автомобильном транспорте приходится 20 погибших, на воздушном — 6, на железнодорожном — 2.</w:t>
      </w:r>
    </w:p>
    <w:p w:rsidR="00721C9B" w:rsidRPr="00F93D33" w:rsidRDefault="00721C9B" w:rsidP="00AA59C1">
      <w:pPr>
        <w:pStyle w:val="NormalWeb"/>
        <w:spacing w:before="0" w:beforeAutospacing="0" w:after="0" w:afterAutospacing="0" w:line="360" w:lineRule="auto"/>
        <w:ind w:firstLine="709"/>
        <w:jc w:val="both"/>
      </w:pPr>
      <w:r w:rsidRPr="00F93D33">
        <w:t xml:space="preserve">Специалисты отмечают,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 </w:t>
      </w:r>
    </w:p>
    <w:p w:rsidR="00721C9B" w:rsidRPr="00F93D33" w:rsidRDefault="00721C9B" w:rsidP="00AA59C1">
      <w:pPr>
        <w:pStyle w:val="Heading3"/>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Статистика</w:t>
      </w:r>
    </w:p>
    <w:p w:rsidR="00721C9B" w:rsidRPr="00F93D33" w:rsidRDefault="00721C9B" w:rsidP="00AA59C1">
      <w:pPr>
        <w:pStyle w:val="NormalWeb"/>
        <w:spacing w:before="0" w:beforeAutospacing="0" w:after="0" w:afterAutospacing="0" w:line="360" w:lineRule="auto"/>
        <w:ind w:left="720" w:firstLine="709"/>
        <w:jc w:val="both"/>
      </w:pPr>
      <w:r w:rsidRPr="00F93D33">
        <w:t xml:space="preserve">По данным МВД России и МЧС России, в период 2009—2010 гг. в стране наметилась тенденция уменьшения общего количества ДТП (в 2006 г. — 229 140, в 2008 г. — 218 322, в 2010 г. - 199 431), снизилось общее количество погибших в ДТП (в 2003 г. — 35 602 человека, в 2008 г. — 29 936 человек, в 2010 г. — 26 567 человек) и пострадавших в ДТП (в 2006 г. — 285 362 человека, в 2008 г. — 270 833 человека, в 2010 г— 250 635 человек). </w:t>
      </w:r>
    </w:p>
    <w:p w:rsidR="00721C9B" w:rsidRPr="00F93D33" w:rsidRDefault="00721C9B" w:rsidP="00AA59C1">
      <w:pPr>
        <w:pStyle w:val="NormalWeb"/>
        <w:spacing w:before="0" w:beforeAutospacing="0" w:after="0" w:afterAutospacing="0" w:line="360" w:lineRule="auto"/>
        <w:ind w:left="720" w:firstLine="709"/>
        <w:jc w:val="both"/>
      </w:pPr>
      <w:r w:rsidRPr="00F93D33">
        <w:t xml:space="preserve">В России на порядок выше, чем в развитых странах, такой показатель тяжести последствий ДТП, как число погибших на 100 пострадавших. В 2003 г. он составил 14,5 погибших, в 2008 г. — 10, в 2010 г. — 9,6. Для сравнения: в США — 1,3 погибших на 100 пострадавших, в Германии — 1,8, в Швеции — 3,4, во Франции — 4,1, в Финляндии — 5,2. </w:t>
      </w:r>
    </w:p>
    <w:p w:rsidR="00721C9B" w:rsidRPr="00F93D33" w:rsidRDefault="00721C9B" w:rsidP="00AA59C1">
      <w:pPr>
        <w:pStyle w:val="NormalWeb"/>
        <w:spacing w:before="0" w:beforeAutospacing="0" w:after="0" w:afterAutospacing="0" w:line="360" w:lineRule="auto"/>
        <w:ind w:firstLine="709"/>
        <w:jc w:val="both"/>
      </w:pPr>
      <w:r w:rsidRPr="00F93D33">
        <w:t xml:space="preserve">По сравнению с развитыми странами в России значительно выше количество ДТП на 10 тыс. транспортных средств. В 2008 г. этот показатель составил 56 ДТП. Отмечено, что более 70% ДТП происходит в городах и населенных пунктах. </w:t>
      </w:r>
    </w:p>
    <w:p w:rsidR="00721C9B" w:rsidRPr="00F93D33" w:rsidRDefault="00721C9B" w:rsidP="00AA59C1">
      <w:pPr>
        <w:pStyle w:val="NormalWeb"/>
        <w:spacing w:before="0" w:beforeAutospacing="0" w:after="0" w:afterAutospacing="0" w:line="360" w:lineRule="auto"/>
        <w:ind w:firstLine="709"/>
        <w:jc w:val="both"/>
      </w:pPr>
      <w:r w:rsidRPr="00F93D33">
        <w:rPr>
          <w:b/>
          <w:bCs/>
        </w:rPr>
        <w:t>Внимание!</w:t>
      </w:r>
    </w:p>
    <w:p w:rsidR="00721C9B" w:rsidRPr="00F93D33" w:rsidRDefault="00721C9B" w:rsidP="00AA59C1">
      <w:pPr>
        <w:pStyle w:val="NormalWeb"/>
        <w:spacing w:before="0" w:beforeAutospacing="0" w:after="0" w:afterAutospacing="0" w:line="360" w:lineRule="auto"/>
        <w:ind w:firstLine="709"/>
        <w:jc w:val="both"/>
      </w:pPr>
      <w:r w:rsidRPr="00F93D33">
        <w:rPr>
          <w:rStyle w:val="Strong"/>
        </w:rPr>
        <w:t>Причиной более 85% ДТП является нарушение Правил дорожного движения (ПДД) водителями транспортных средств и пешеходами, при этом на долю водителей приходится 70—75% происшествий.</w:t>
      </w:r>
    </w:p>
    <w:p w:rsidR="00721C9B" w:rsidRPr="00F93D33" w:rsidRDefault="00721C9B" w:rsidP="00AA59C1">
      <w:pPr>
        <w:pStyle w:val="NormalWeb"/>
        <w:spacing w:before="0" w:beforeAutospacing="0" w:after="0" w:afterAutospacing="0" w:line="360" w:lineRule="auto"/>
        <w:ind w:firstLine="709"/>
        <w:jc w:val="both"/>
      </w:pPr>
      <w:r w:rsidRPr="00F93D33">
        <w:t xml:space="preserve">Таким образом, «человеческий фактор» возникновения дорожно-транспортных происшествий и их трагических последствий составляет более 85% и свидетельствует о низкой культуре в области безопасности дорожного движения основных участников дорожного движения — водителей и пешеходов. </w:t>
      </w:r>
    </w:p>
    <w:p w:rsidR="00721C9B" w:rsidRPr="00F93D33" w:rsidRDefault="00721C9B" w:rsidP="00AA59C1">
      <w:pPr>
        <w:pStyle w:val="NormalWeb"/>
        <w:spacing w:before="0" w:beforeAutospacing="0" w:after="0" w:afterAutospacing="0" w:line="360" w:lineRule="auto"/>
        <w:ind w:firstLine="709"/>
        <w:jc w:val="both"/>
      </w:pPr>
      <w:r w:rsidRPr="00F93D33">
        <w:t xml:space="preserve">Существует и другой фактор, оказывающий отрицательное влияние на безопасность дорожного движения.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 Число ДТП из-за неудовлетворительных дорожных условий составляет 29%. </w:t>
      </w:r>
    </w:p>
    <w:p w:rsidR="00721C9B" w:rsidRPr="00F93D33" w:rsidRDefault="00721C9B" w:rsidP="00AA59C1">
      <w:pPr>
        <w:pStyle w:val="NormalWeb"/>
        <w:spacing w:before="0" w:beforeAutospacing="0" w:after="0" w:afterAutospacing="0" w:line="360" w:lineRule="auto"/>
        <w:ind w:firstLine="709"/>
        <w:jc w:val="both"/>
      </w:pPr>
      <w:r w:rsidRPr="00F93D33">
        <w:t xml:space="preserve">В результате быстрого роста численности автомобильного парка значительно увеличилось число владельцев транспортных средств. Это привело к массовому включению в дорожное движение новых водителей. Увеличилась плотность движения в крупных городах и на федеральных дорогах. Возросла интенсивность движения в небольших городах и на территориальных дорогах, в результате чего изменилась дорожная ситуация как для водителей, так и для пешеходов, которые оказались к этому плохо подготовлены. </w:t>
      </w:r>
    </w:p>
    <w:p w:rsidR="00721C9B" w:rsidRPr="00F93D33" w:rsidRDefault="00721C9B" w:rsidP="00AA59C1">
      <w:pPr>
        <w:pStyle w:val="NormalWeb"/>
        <w:spacing w:before="0" w:beforeAutospacing="0" w:after="0" w:afterAutospacing="0" w:line="360" w:lineRule="auto"/>
        <w:ind w:firstLine="709"/>
        <w:jc w:val="both"/>
      </w:pPr>
      <w:r w:rsidRPr="00F93D33">
        <w:rPr>
          <w:b/>
          <w:bCs/>
        </w:rPr>
        <w:t>Внимание!</w:t>
      </w:r>
    </w:p>
    <w:p w:rsidR="00721C9B" w:rsidRPr="00F93D33" w:rsidRDefault="00721C9B" w:rsidP="00AA59C1">
      <w:pPr>
        <w:pStyle w:val="NormalWeb"/>
        <w:spacing w:before="0" w:beforeAutospacing="0" w:after="0" w:afterAutospacing="0" w:line="360" w:lineRule="auto"/>
        <w:ind w:firstLine="709"/>
        <w:jc w:val="both"/>
      </w:pPr>
      <w:r w:rsidRPr="00F93D33">
        <w:rPr>
          <w:rStyle w:val="Strong"/>
        </w:rPr>
        <w:t>Соблюдать Правила дорожного движения в условиях все возрастающего потока движения автомобилей на дорогах намного сложнее. У многих участников дорожного движения не хватает для этого выдержки и дисциплины, не хватает общей культуры в области безопасности.</w:t>
      </w:r>
    </w:p>
    <w:p w:rsidR="00721C9B" w:rsidRPr="00F93D33" w:rsidRDefault="00721C9B" w:rsidP="00AA59C1">
      <w:pPr>
        <w:pStyle w:val="NormalWeb"/>
        <w:spacing w:before="0" w:beforeAutospacing="0" w:after="0" w:afterAutospacing="0" w:line="360" w:lineRule="auto"/>
        <w:ind w:firstLine="709"/>
        <w:jc w:val="both"/>
      </w:pPr>
      <w:r w:rsidRPr="00F93D33">
        <w:t xml:space="preserve">Правительством Российской Федерации была утверждена федеральная целевая программа «Повышение безопасности дорожного движения в 2006-2012 годах». </w:t>
      </w:r>
    </w:p>
    <w:p w:rsidR="00721C9B" w:rsidRPr="00F93D33" w:rsidRDefault="00721C9B" w:rsidP="00AA59C1">
      <w:pPr>
        <w:pStyle w:val="NormalWeb"/>
        <w:spacing w:before="0" w:beforeAutospacing="0" w:after="0" w:afterAutospacing="0" w:line="360" w:lineRule="auto"/>
        <w:ind w:firstLine="709"/>
        <w:jc w:val="both"/>
      </w:pPr>
      <w:r w:rsidRPr="00F93D33">
        <w:t xml:space="preserve">Целями программы являлись сокращение в 1,5 раза количества лиц, погибших в результате дорожно-транспортных происшествий, и на 10 процентов — количества дорожно-транспортных происшествий с пострадавшими в 2012 г. по сравнению с 2004 г. </w:t>
      </w:r>
    </w:p>
    <w:p w:rsidR="00721C9B" w:rsidRPr="00F93D33" w:rsidRDefault="00721C9B" w:rsidP="00AA59C1">
      <w:pPr>
        <w:pStyle w:val="NormalWeb"/>
        <w:spacing w:before="0" w:beforeAutospacing="0" w:after="0" w:afterAutospacing="0" w:line="360" w:lineRule="auto"/>
        <w:ind w:firstLine="709"/>
        <w:jc w:val="both"/>
      </w:pPr>
      <w:r w:rsidRPr="00F93D33">
        <w:t xml:space="preserve">Это позволило Российской Федерации приблизиться к уровню безопасности дорожного движения, характерному для стран с развитой автомобилизацией населения, снизить показатели аварийности и, следовательно, уменьшить социальную остроту проблемы. </w:t>
      </w:r>
    </w:p>
    <w:p w:rsidR="00721C9B" w:rsidRPr="00F93D33" w:rsidRDefault="00721C9B" w:rsidP="00AA59C1">
      <w:pPr>
        <w:pStyle w:val="NormalWeb"/>
        <w:spacing w:before="0" w:beforeAutospacing="0" w:after="0" w:afterAutospacing="0" w:line="360" w:lineRule="auto"/>
        <w:ind w:firstLine="709"/>
        <w:jc w:val="both"/>
      </w:pPr>
      <w:r w:rsidRPr="00F93D33">
        <w:t xml:space="preserve">Задачами программы являлись: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предупреждение опасного поведения участников дорожного движения;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развитие системы подготовки водителей транспортных средств и их допуска к участию в дорожном движении;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сокращение детского дорожно-транспортного травматизма;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совершенствование организации движения транспорта и пешеходов в городах;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сокращение времени прибытия соответствующих служб на место дорожно-транспортного происшествия, повышение эффективности их деятельности по оказанию помощи лицам, пострадавшим в дорожно-транспортных происшествиях; </w:t>
      </w:r>
    </w:p>
    <w:p w:rsidR="00721C9B" w:rsidRPr="00F93D33" w:rsidRDefault="00721C9B" w:rsidP="00901AA1">
      <w:pPr>
        <w:numPr>
          <w:ilvl w:val="0"/>
          <w:numId w:val="1"/>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повышение уровня безопасности транспортных средств и др. </w:t>
      </w:r>
    </w:p>
    <w:p w:rsidR="00721C9B" w:rsidRPr="00F93D33" w:rsidRDefault="00721C9B" w:rsidP="00AA59C1">
      <w:pPr>
        <w:pStyle w:val="NormalWeb"/>
        <w:spacing w:before="0" w:beforeAutospacing="0" w:after="0" w:afterAutospacing="0" w:line="360" w:lineRule="auto"/>
        <w:ind w:firstLine="709"/>
        <w:jc w:val="both"/>
      </w:pPr>
      <w:r w:rsidRPr="00F93D33">
        <w:t xml:space="preserve">Кроме того, МЧС России с 2004 г. приступило к созданию системы обеспечения безопасности на дорогах Российской Федерации. С этой целью для оказания помощи пострадавшим в ДТП при ликвидации их последствий проводится эксперимент по совместному дежурству и ликвидации последствий дорожно-транспортных происшествий силами спасателей МЧС и сотрудниками ГИБДД МВД России. </w:t>
      </w:r>
    </w:p>
    <w:p w:rsidR="00721C9B" w:rsidRPr="00F93D33" w:rsidRDefault="00721C9B" w:rsidP="000B41EE">
      <w:pPr>
        <w:pStyle w:val="NormalWeb"/>
        <w:spacing w:before="0" w:beforeAutospacing="0" w:after="0" w:afterAutospacing="0" w:line="360" w:lineRule="auto"/>
        <w:ind w:firstLine="709"/>
        <w:jc w:val="center"/>
      </w:pPr>
      <w:r>
        <w:rPr>
          <w:noProof/>
        </w:rPr>
        <w:pict>
          <v:shape id="Рисунок 5" o:spid="_x0000_i1028" type="#_x0000_t75" alt="Сотрудники поста ГИБДД осуществляют контроль транспорта на трассе" style="width:369.75pt;height:240.75pt;visibility:visible">
            <v:imagedata r:id="rId10" o:title=""/>
          </v:shape>
        </w:pict>
      </w:r>
    </w:p>
    <w:p w:rsidR="00721C9B" w:rsidRPr="00F93D33" w:rsidRDefault="00721C9B" w:rsidP="000B41EE">
      <w:pPr>
        <w:pStyle w:val="NormalWeb"/>
        <w:spacing w:before="0" w:beforeAutospacing="0" w:after="0" w:afterAutospacing="0" w:line="360" w:lineRule="auto"/>
        <w:ind w:firstLine="709"/>
        <w:jc w:val="center"/>
      </w:pPr>
      <w:r w:rsidRPr="00F93D33">
        <w:rPr>
          <w:i/>
          <w:iCs/>
        </w:rPr>
        <w:t>Сотрудники поста ГИБДД осуществляют контроль транспорта на трассе</w:t>
      </w:r>
    </w:p>
    <w:p w:rsidR="00721C9B" w:rsidRPr="00F93D33" w:rsidRDefault="00721C9B" w:rsidP="00AA59C1">
      <w:pPr>
        <w:pStyle w:val="NormalWeb"/>
        <w:spacing w:before="0" w:beforeAutospacing="0" w:after="0" w:afterAutospacing="0" w:line="360" w:lineRule="auto"/>
        <w:ind w:firstLine="709"/>
        <w:jc w:val="both"/>
      </w:pPr>
      <w:r w:rsidRPr="00F93D33">
        <w:t xml:space="preserve">Применяются меры по формированию у населения страны общей культуры в области безопасности, соблюдение основной массой участников дорожного движения безопасных норм поведения и снижение общего количества ДТП, травматизма и гибели людей. </w:t>
      </w:r>
    </w:p>
    <w:p w:rsidR="00721C9B" w:rsidRPr="00F93D33" w:rsidRDefault="00721C9B" w:rsidP="00AA59C1">
      <w:pPr>
        <w:pStyle w:val="NormalWeb"/>
        <w:spacing w:before="0" w:beforeAutospacing="0" w:after="0" w:afterAutospacing="0" w:line="360" w:lineRule="auto"/>
        <w:ind w:firstLine="709"/>
        <w:jc w:val="both"/>
      </w:pPr>
      <w:r w:rsidRPr="00F93D33">
        <w:t xml:space="preserve">В заключение необходимо отметить, что культура безопасного поведения на дорогах особое значение приобретает в подростковом возрасте, когда человек все более и более становится самостоятельным в своем поведении и поступках. </w:t>
      </w:r>
    </w:p>
    <w:p w:rsidR="00721C9B" w:rsidRPr="00F93D33" w:rsidRDefault="00721C9B" w:rsidP="000B41EE">
      <w:pPr>
        <w:pStyle w:val="NormalWeb"/>
        <w:spacing w:before="0" w:beforeAutospacing="0" w:after="0" w:afterAutospacing="0" w:line="360" w:lineRule="auto"/>
        <w:ind w:firstLine="709"/>
        <w:jc w:val="center"/>
      </w:pPr>
      <w:r>
        <w:rPr>
          <w:noProof/>
        </w:rPr>
        <w:pict>
          <v:shape id="Рисунок 6" o:spid="_x0000_i1029" type="#_x0000_t75" alt="Сотрудник дорожно-постовой службы проверяет документы у водителей рядом с Мурманским морским портом" style="width:371.25pt;height:237.75pt;visibility:visible">
            <v:imagedata r:id="rId11" o:title=""/>
          </v:shape>
        </w:pict>
      </w:r>
    </w:p>
    <w:p w:rsidR="00721C9B" w:rsidRPr="00F93D33" w:rsidRDefault="00721C9B" w:rsidP="000B41EE">
      <w:pPr>
        <w:pStyle w:val="NormalWeb"/>
        <w:spacing w:before="0" w:beforeAutospacing="0" w:after="0" w:afterAutospacing="0" w:line="360" w:lineRule="auto"/>
        <w:ind w:firstLine="709"/>
        <w:jc w:val="center"/>
      </w:pPr>
      <w:r w:rsidRPr="00F93D33">
        <w:rPr>
          <w:i/>
          <w:iCs/>
        </w:rPr>
        <w:t>Сотрудник дорожно-постовой службы проверяет документы у водителей рядом с Мурманским морским портом</w:t>
      </w:r>
    </w:p>
    <w:p w:rsidR="00721C9B" w:rsidRPr="00F93D33" w:rsidRDefault="00721C9B" w:rsidP="00AA59C1">
      <w:pPr>
        <w:pStyle w:val="Heading3"/>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Это должен знать каждый</w:t>
      </w:r>
    </w:p>
    <w:p w:rsidR="00721C9B" w:rsidRPr="00F93D33" w:rsidRDefault="00721C9B" w:rsidP="00AA59C1">
      <w:pPr>
        <w:pStyle w:val="NormalWeb"/>
        <w:spacing w:before="0" w:beforeAutospacing="0" w:after="0" w:afterAutospacing="0" w:line="360" w:lineRule="auto"/>
        <w:ind w:firstLine="709"/>
        <w:jc w:val="both"/>
      </w:pPr>
      <w:r w:rsidRPr="00F93D33">
        <w:t xml:space="preserve">Являясь одной из значимых составных частей общей культуры в области безопасности, культура безопасного поведения на дорогах должна формироваться совместно с расширением сферы жизнедеятельности человека. Она включает в себя такие компоненты, как: </w:t>
      </w:r>
    </w:p>
    <w:p w:rsidR="00721C9B" w:rsidRPr="00F93D33" w:rsidRDefault="00721C9B" w:rsidP="00901AA1">
      <w:pPr>
        <w:numPr>
          <w:ilvl w:val="0"/>
          <w:numId w:val="2"/>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постоянное изучение и совершенствование знаний Правил дорожного движения с учетом личных потребностей: пешеход, пассажир, водитель; </w:t>
      </w:r>
    </w:p>
    <w:p w:rsidR="00721C9B" w:rsidRPr="00F93D33" w:rsidRDefault="00721C9B" w:rsidP="00901AA1">
      <w:pPr>
        <w:numPr>
          <w:ilvl w:val="0"/>
          <w:numId w:val="2"/>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воспитание в себе внутренней потребности и дисциплины в соблюдении Правил дорожного движения; </w:t>
      </w:r>
    </w:p>
    <w:p w:rsidR="00721C9B" w:rsidRPr="00F93D33" w:rsidRDefault="00721C9B" w:rsidP="00901AA1">
      <w:pPr>
        <w:numPr>
          <w:ilvl w:val="0"/>
          <w:numId w:val="2"/>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умение оценивать обстановку, складывающуюся на дорогах, предвидеть развитие событий и возможности возникновения опасной ситуации; </w:t>
      </w:r>
    </w:p>
    <w:p w:rsidR="00721C9B" w:rsidRPr="00F93D33" w:rsidRDefault="00721C9B" w:rsidP="00901AA1">
      <w:pPr>
        <w:numPr>
          <w:ilvl w:val="0"/>
          <w:numId w:val="2"/>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владение умениями и способами на основе оценки обстановки на дороге избегать опасных ситуаций; </w:t>
      </w:r>
    </w:p>
    <w:p w:rsidR="00721C9B" w:rsidRPr="00F93D33" w:rsidRDefault="00721C9B" w:rsidP="00901AA1">
      <w:pPr>
        <w:numPr>
          <w:ilvl w:val="0"/>
          <w:numId w:val="2"/>
        </w:num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умение действовать адекватно в дорожно-транспортной ситуации для снижения фактора риска для себя и окружающих. </w:t>
      </w:r>
    </w:p>
    <w:p w:rsidR="00721C9B" w:rsidRPr="00F93D33" w:rsidRDefault="00721C9B" w:rsidP="00AA59C1">
      <w:pPr>
        <w:pStyle w:val="NormalWeb"/>
        <w:spacing w:before="0" w:beforeAutospacing="0" w:after="0" w:afterAutospacing="0" w:line="360" w:lineRule="auto"/>
        <w:ind w:firstLine="709"/>
        <w:jc w:val="both"/>
      </w:pPr>
      <w:r w:rsidRPr="00F93D33">
        <w:t xml:space="preserve">Вырабатывать в себе такие качества — задача всех участников дорожного движения, а повышать свою культуру в области безопасности дорожного движения каждый человек должен постоянно с учетом своих возможностей и потребностей. </w:t>
      </w:r>
    </w:p>
    <w:p w:rsidR="00721C9B" w:rsidRDefault="00721C9B" w:rsidP="00AA59C1">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color w:val="auto"/>
          <w:sz w:val="24"/>
          <w:szCs w:val="24"/>
        </w:rPr>
        <w:t>РАЗДЕЛ 2. ОТВЕТСТВЕННОСТЬ ЗА НАРУШЕНИЕ ПРАВИЛ ДОРОЖНОГО ДВИЖЕНИЯ, ЗАКОНА РОССИЙСКОЙ ФЕДЕРАЦИИ «О БЕЗОПАСНОСТИ ДОРОЖНОГО ДВИЖЕНИЯ»</w:t>
      </w:r>
      <w:r>
        <w:rPr>
          <w:rFonts w:ascii="Times New Roman" w:hAnsi="Times New Roman"/>
          <w:color w:val="auto"/>
          <w:sz w:val="24"/>
          <w:szCs w:val="24"/>
        </w:rPr>
        <w:t>.</w:t>
      </w:r>
    </w:p>
    <w:p w:rsidR="00721C9B" w:rsidRDefault="00721C9B" w:rsidP="00AA59C1">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color w:val="auto"/>
          <w:sz w:val="24"/>
          <w:szCs w:val="24"/>
        </w:rPr>
        <w:t xml:space="preserve"> АДМИНИСТРАТИ</w:t>
      </w:r>
      <w:r>
        <w:rPr>
          <w:rFonts w:ascii="Times New Roman" w:hAnsi="Times New Roman"/>
          <w:color w:val="auto"/>
          <w:sz w:val="24"/>
          <w:szCs w:val="24"/>
        </w:rPr>
        <w:t>ВНЫЕ ВЗЫСКАНИЯ ЗА НАРУШЕНИЯ ПДД</w:t>
      </w:r>
    </w:p>
    <w:p w:rsidR="00721C9B" w:rsidRPr="00AA59C1" w:rsidRDefault="00721C9B" w:rsidP="00AA59C1"/>
    <w:p w:rsidR="00721C9B" w:rsidRPr="00F93D33" w:rsidRDefault="00721C9B" w:rsidP="000B41EE">
      <w:pPr>
        <w:pStyle w:val="NormalWeb"/>
        <w:spacing w:before="0" w:beforeAutospacing="0" w:after="0" w:afterAutospacing="0" w:line="360" w:lineRule="auto"/>
        <w:ind w:firstLine="709"/>
        <w:jc w:val="both"/>
      </w:pPr>
      <w:r w:rsidRPr="00F93D33">
        <w:rPr>
          <w:rStyle w:val="font1"/>
        </w:rPr>
        <w:t>В зависимости от вида и характера нарушения Правил дорожного движения, степени и формы вины, характера последствий, лица, виновные в этом, могут быть привлечены к дисциплинарной, административной, гражданской и уголовной ответственности. При определенных обстоятельствах к нарушителю возможно применение мер общественного воздействия. </w:t>
      </w:r>
      <w:r w:rsidRPr="00F93D33">
        <w:rPr>
          <w:rStyle w:val="font1"/>
          <w:i/>
          <w:iCs/>
        </w:rPr>
        <w:t>Дисциплинарная ответственность.</w:t>
      </w:r>
      <w:r w:rsidRPr="00F93D33">
        <w:rPr>
          <w:rStyle w:val="font1"/>
        </w:rPr>
        <w:t> Нарушения трудовой дисциплины, связанные с невыполнением требований законодательства о безопасности дорожного движения лицами, ответственными за эксплуатацию транспортных средств, влекут наложение на них дисциплинарных взысканий в порядке, предусмотренном Кодексом законов о труде Российской Федерации (КЗоТ).</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Поскольку </w:t>
      </w:r>
      <w:r w:rsidRPr="00F93D33">
        <w:rPr>
          <w:rStyle w:val="font1"/>
          <w:i/>
          <w:iCs/>
        </w:rPr>
        <w:t>дисциплинарные нарушения</w:t>
      </w:r>
      <w:r w:rsidRPr="00F93D33">
        <w:rPr>
          <w:rStyle w:val="font1"/>
        </w:rPr>
        <w:t> отличаются от других видов тем, что нарушается не общий порядок по обеспечению безопасности дорожного движения, а трудовой порядок, установленный в конкретной организации. Поэтому дисциплинарное взыскание налагает администрация организации, а не государственные органы.</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Нарушение законодательства, действующего в области обеспечения безопасности движения, влечет </w:t>
      </w:r>
      <w:r w:rsidRPr="00F93D33">
        <w:rPr>
          <w:rStyle w:val="font1"/>
          <w:i/>
          <w:iCs/>
        </w:rPr>
        <w:t>административную ответственность.</w:t>
      </w:r>
      <w:r w:rsidRPr="00F93D33">
        <w:rPr>
          <w:rStyle w:val="font1"/>
        </w:rPr>
        <w:t> Ответственность за нарушение правил дорожного движения (ПДД), других норм и правил, регламентирующих деятельность по обеспечению безопасности дорожного движения, предусмотрена рядом статей Кодекса Российской Федерации об административных правонарушениях (КоАП).</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В зависимости от степени тяжести и характера нарушения Кодексом предусмотрены следующие виды административных взысканий:</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    предупреждение;</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    штраф;</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    лишение прав управления транспортом;</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    исправительные работы;</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    административный арест до 15 суток.</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При малозначительности совершенного нарушения Правил должностное лицо ГИБДД, в компетенцию которого входит рассмотрение дела о данном нарушении, вправе освободить нарушителя от административной ответственности и ограничиться устным замечанием.</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Ежегодно в Российской Федерации к административной ответственности за нарушение требований ПДД привлекается более 30 млн. человек.</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Перечень содержащихся в Правилах норм, за которые наступает административная ответственность в виде штрафа или предупреждения, обширен. Это превышение скорости, несоблюдение требований дорожных знаков и разметки, нарушение правил проезда пешеходных переходов, несоблюдение правил стоянки и остановки, буксировки, пользования внешними световыми приборами и звуковыми сигналами, ремнями безопасности, мотошлемами, правил обгона, движения через железнодорожные переезды и многое другое.</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Но самым опасным и получившим широкое распространение административным правонарушением в области дорожного движения следует признать управление транспортными средствами в состоянии опьянения. Более трети всех правонарушений совершается в состоянии опьянения.</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Нужно сказать, что в последнее время на это обращается самое серьезное внимание, и к пьяницам-водителям применяются радикальные меры, а не только штрафы. Так, при задержании водителя, подозреваемого в употреблении спиртных напитков, у него изымается водительское удостоверение, автомобиль помещается на штрафную площадку, а сам он направляется на медицинское освидетельствование на состояние опьянения. При подтверждении состояния опьянения водитель лишается права управления транспортным средством на срок от 1 до 1,5 лет. За невыполнение законного требования сотрудника милиции о прохождении медицинского освидетельствования на состояние опьянения водитель лишается права управления транспортным средством на срок от 1,5 до 2 лет.</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При помещении автомобиля на штрафную площадку первые 3 часа его пребывания там не оплачиваются. За последующие часы взимается плата.</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 штрафную площадку транспортное средство может быть помещено и в других случаях. Например, при нарушении правил парковки автомобиль доставляется туда эвакуатором. Пешеходы, водители велосипедов и мопедов, пассажиры, непосредственно участвующие в процессе дорожного движения, за нарушение ПДД наказываются штрафом или предупреждением. Причем если нарушение ими совершено в состоянии опьянения и сопровождается нанесением телесных повреждений или материального ущерба, наступает повышенная административная ответственность.</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Нарушение Правил дорожного движения или эксплуатации транспортных средств, повлекшее ДТП, в результате которого </w:t>
      </w:r>
      <w:r w:rsidRPr="00F93D33">
        <w:rPr>
          <w:rStyle w:val="font1"/>
          <w:i/>
          <w:iCs/>
        </w:rPr>
        <w:t>по неосторожности</w:t>
      </w:r>
      <w:r w:rsidRPr="00F93D33">
        <w:rPr>
          <w:rStyle w:val="font1"/>
        </w:rPr>
        <w:t> причинены тяжкие или средней тяжести вред здоровью человека, смерть людей, крупный материальный ущерб, </w:t>
      </w:r>
      <w:r w:rsidRPr="00F93D33">
        <w:rPr>
          <w:rStyle w:val="font1"/>
          <w:i/>
          <w:iCs/>
        </w:rPr>
        <w:t>является преступлением и наказывается в уголовном порядке</w:t>
      </w:r>
      <w:r w:rsidRPr="00F93D33">
        <w:rPr>
          <w:rStyle w:val="font1"/>
        </w:rPr>
        <w:t> в соответствии с Уголовным кодексом Российской федерации (УК РФ).</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Лицом, привлекаемым к ответственности за правонарушения, может быть водитель, пешеход, пассажир, должностное или иное лицо, допустившее нарушение Правил.</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При этом, к уголовной или административной ответственности привлекаются лица не моложе 16-ти лет.</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Нарушение может предъявляться лицу, если очевидна его вина: нарушение было допущено умышленно или по неосторожности.</w:t>
      </w:r>
    </w:p>
    <w:p w:rsidR="00721C9B" w:rsidRPr="00F93D33" w:rsidRDefault="00721C9B" w:rsidP="000B41EE">
      <w:pPr>
        <w:pStyle w:val="NormalWeb"/>
        <w:spacing w:before="0" w:beforeAutospacing="0" w:after="0" w:afterAutospacing="0" w:line="360" w:lineRule="auto"/>
        <w:ind w:firstLine="709"/>
        <w:jc w:val="both"/>
      </w:pPr>
      <w:r w:rsidRPr="00F93D33">
        <w:rPr>
          <w:rStyle w:val="font1"/>
          <w:i/>
          <w:iCs/>
        </w:rPr>
        <w:t>Умышленным</w:t>
      </w:r>
      <w:r w:rsidRPr="00F93D33">
        <w:rPr>
          <w:rStyle w:val="font1"/>
        </w:rPr>
        <w:t> правонарушение считается тогда, когда лицо его совершившее знало противоправный характер своего действия (бездействия), предвидело его последствия и желало их или сознательно допускало наступление этих последствий. Примеры такого действия: водитель знает, что в населенном пункте скорость движения ограничена 60 км/ч, но движется со скоростью 90 км/ч. Пешеход видит, что горит красный (запрещающий) сигнал, и, вместе с тем, переходит дорогу и т.д.</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Правонарушение признается совершенным </w:t>
      </w:r>
      <w:r w:rsidRPr="00F93D33">
        <w:rPr>
          <w:rStyle w:val="font1"/>
          <w:i/>
          <w:iCs/>
        </w:rPr>
        <w:t>по неосторожности,</w:t>
      </w:r>
      <w:r w:rsidRPr="00F93D33">
        <w:rPr>
          <w:rStyle w:val="font1"/>
        </w:rPr>
        <w:t> если лицо, совершившее его, предвидело возможность вредных последствий, но легкомысленно рассчитывало на их предотвращение либо не рассчитывало на наступление таких последствий.</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Например: водитель автомобиля не снизил скорость перед пешеходным переходом, на котором находились люди, надеясь проскочить переход до того момента, когда пешеходы окажутся на пути его движения.</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Если нарушение Правил произошло </w:t>
      </w:r>
      <w:r w:rsidRPr="00F93D33">
        <w:rPr>
          <w:rStyle w:val="font1"/>
          <w:i/>
          <w:iCs/>
        </w:rPr>
        <w:t>по вине других лиц, по случайному стечению обстоятельств, вследствие непреодолимой силы,</w:t>
      </w:r>
      <w:r w:rsidRPr="00F93D33">
        <w:rPr>
          <w:rStyle w:val="font1"/>
        </w:rPr>
        <w:t> то участник движения не может считаться виновным. Примерами таких ситуаций могут быть прокол шин, поворот пассажиром руля автомобиля или случай, когда сильным порывом ветра на обледенелой дороге автомобиль выносит на полосу встречного движения и т.д.</w:t>
      </w:r>
    </w:p>
    <w:p w:rsidR="00721C9B" w:rsidRPr="00F93D33" w:rsidRDefault="00721C9B" w:rsidP="000B41EE">
      <w:pPr>
        <w:pStyle w:val="NormalWeb"/>
        <w:spacing w:before="0" w:beforeAutospacing="0" w:after="0" w:afterAutospacing="0" w:line="360" w:lineRule="auto"/>
        <w:ind w:firstLine="709"/>
        <w:jc w:val="both"/>
      </w:pPr>
      <w:r w:rsidRPr="00F93D33">
        <w:rPr>
          <w:rStyle w:val="font1"/>
          <w:i/>
          <w:iCs/>
        </w:rPr>
        <w:t>Преступлением</w:t>
      </w:r>
      <w:r w:rsidRPr="00F93D33">
        <w:rPr>
          <w:rStyle w:val="font1"/>
        </w:rPr>
        <w:t> является также недоброкачественный ремонт транспортных средств, путей сообщения, средств сигнализации или связи либо иного транспортного оборудования, а равно выпуск в эксплуатацию технически неисправных транспортных средств лицом, ответственным за его техническое состояние,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Преступлением является разрушение, повреждение или приведение иным способом в негодное для эксплуатации состояние транспортных средств, путей сообщения, средств сигнализации или связи,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721C9B" w:rsidRPr="00F93D33" w:rsidRDefault="00721C9B" w:rsidP="000B41EE">
      <w:pPr>
        <w:pStyle w:val="NormalWeb"/>
        <w:spacing w:before="0" w:beforeAutospacing="0" w:after="0" w:afterAutospacing="0" w:line="360" w:lineRule="auto"/>
        <w:ind w:firstLine="709"/>
        <w:jc w:val="both"/>
      </w:pPr>
      <w:r w:rsidRPr="00F93D33">
        <w:rPr>
          <w:rStyle w:val="font1"/>
        </w:rPr>
        <w:t>Например, выведение из строя светофора, повлекшее смерть людей, причинение им тяжкого или средней тяжести вреда здоровью человека либо крупный материальный ущерб, является преступлением и наказывается в уголовном порядке.</w:t>
      </w:r>
    </w:p>
    <w:p w:rsidR="00721C9B" w:rsidRPr="00F93D33" w:rsidRDefault="00721C9B" w:rsidP="000B41EE">
      <w:pPr>
        <w:pStyle w:val="NormalWeb"/>
        <w:spacing w:before="0" w:beforeAutospacing="0" w:after="0" w:afterAutospacing="0" w:line="360" w:lineRule="auto"/>
        <w:ind w:firstLine="709"/>
        <w:jc w:val="both"/>
      </w:pPr>
      <w:r w:rsidRPr="00F93D33">
        <w:rPr>
          <w:rStyle w:val="font1"/>
          <w:i/>
          <w:iCs/>
        </w:rPr>
        <w:t>Гражданская ответственность</w:t>
      </w:r>
      <w:r w:rsidRPr="00F93D33">
        <w:rPr>
          <w:rStyle w:val="font1"/>
        </w:rPr>
        <w:t> устанавливает право граждан на возмещение им материального ущерба по причине вреда противоправными действиями других граждан или предприятий, учреждений, организаций.</w:t>
      </w:r>
    </w:p>
    <w:p w:rsidR="00721C9B" w:rsidRPr="00F93D33" w:rsidRDefault="00721C9B" w:rsidP="000B41EE">
      <w:pPr>
        <w:pStyle w:val="NormalWeb"/>
        <w:spacing w:before="0" w:beforeAutospacing="0" w:after="0" w:afterAutospacing="0" w:line="360" w:lineRule="auto"/>
        <w:ind w:firstLine="709"/>
        <w:jc w:val="both"/>
        <w:rPr>
          <w:rStyle w:val="font1"/>
        </w:rPr>
      </w:pPr>
      <w:r w:rsidRPr="00F93D33">
        <w:rPr>
          <w:rStyle w:val="font1"/>
        </w:rPr>
        <w:t>Организации и граждане, деятельность которых связана с источником повышенной опасности (все механические и транспортные средства) для окружающих (транспортные организации, промышленные предприятия, стройки, владельцы транспортных средств), обязаны возместить вред, причиненный источником повышенной опасности, если не докажут, что вред возник вследствие непреодолимой силы (например, стихийного бедствия) или умысла потерпевшего. Вред подлежит возмещению в полном объеме.</w:t>
      </w:r>
    </w:p>
    <w:p w:rsidR="00721C9B" w:rsidRDefault="00721C9B" w:rsidP="000B41EE">
      <w:pPr>
        <w:pStyle w:val="Heading1"/>
        <w:spacing w:before="0" w:line="360" w:lineRule="auto"/>
        <w:ind w:firstLine="709"/>
        <w:rPr>
          <w:rFonts w:ascii="Times New Roman" w:hAnsi="Times New Roman"/>
          <w:color w:val="auto"/>
          <w:sz w:val="24"/>
          <w:szCs w:val="24"/>
        </w:rPr>
      </w:pPr>
    </w:p>
    <w:p w:rsidR="00721C9B" w:rsidRPr="00F93D33" w:rsidRDefault="00721C9B" w:rsidP="00191DD9">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color w:val="auto"/>
          <w:sz w:val="24"/>
          <w:szCs w:val="24"/>
        </w:rPr>
        <w:t>РАЗДЕЛ 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w:t>
      </w:r>
    </w:p>
    <w:p w:rsidR="00721C9B" w:rsidRPr="00F93D33" w:rsidRDefault="00721C9B" w:rsidP="000B41EE">
      <w:pPr>
        <w:spacing w:after="0" w:line="360" w:lineRule="auto"/>
        <w:ind w:firstLine="709"/>
        <w:rPr>
          <w:rFonts w:ascii="Times New Roman" w:hAnsi="Times New Roman"/>
          <w:sz w:val="24"/>
          <w:szCs w:val="24"/>
        </w:rPr>
      </w:pPr>
    </w:p>
    <w:p w:rsidR="00721C9B" w:rsidRPr="00F93D33" w:rsidRDefault="00721C9B" w:rsidP="00AA59C1">
      <w:pPr>
        <w:spacing w:after="0" w:line="360" w:lineRule="auto"/>
        <w:ind w:firstLine="709"/>
        <w:jc w:val="both"/>
        <w:rPr>
          <w:rFonts w:ascii="Times New Roman" w:hAnsi="Times New Roman"/>
          <w:b/>
          <w:sz w:val="24"/>
          <w:szCs w:val="24"/>
        </w:rPr>
      </w:pPr>
      <w:r w:rsidRPr="00F93D33">
        <w:rPr>
          <w:rFonts w:ascii="Times New Roman" w:hAnsi="Times New Roman"/>
          <w:b/>
          <w:sz w:val="24"/>
          <w:szCs w:val="24"/>
        </w:rPr>
        <w:t>Проезд перекрестков.</w:t>
      </w:r>
    </w:p>
    <w:p w:rsidR="00721C9B" w:rsidRPr="00F93D33" w:rsidRDefault="00721C9B" w:rsidP="00AA59C1">
      <w:pPr>
        <w:pStyle w:val="NormalWeb"/>
        <w:spacing w:before="0" w:beforeAutospacing="0" w:after="0" w:afterAutospacing="0" w:line="360" w:lineRule="auto"/>
        <w:ind w:firstLine="709"/>
        <w:jc w:val="both"/>
      </w:pPr>
      <w:bookmarkStart w:id="1" w:name="13.1"/>
      <w:bookmarkEnd w:id="1"/>
      <w:r w:rsidRPr="00F93D33">
        <w:t xml:space="preserve"> При повороте направо или налево водитель обязан уступить дорогу пешеходам и велосипедистам, пересекающим проезжую часть дороги, на которую он поворачивает.</w:t>
      </w:r>
    </w:p>
    <w:p w:rsidR="00721C9B" w:rsidRPr="00F93D33" w:rsidRDefault="00721C9B" w:rsidP="00AA59C1">
      <w:pPr>
        <w:pStyle w:val="NormalWeb"/>
        <w:spacing w:before="0" w:beforeAutospacing="0" w:after="0" w:afterAutospacing="0" w:line="360" w:lineRule="auto"/>
        <w:ind w:firstLine="709"/>
        <w:jc w:val="both"/>
      </w:pPr>
      <w:bookmarkStart w:id="2" w:name="13.2"/>
      <w:bookmarkEnd w:id="2"/>
      <w:r w:rsidRPr="00F93D33">
        <w:t>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721C9B" w:rsidRPr="00F93D33" w:rsidRDefault="00721C9B" w:rsidP="00AA59C1">
      <w:pPr>
        <w:pStyle w:val="NormalWeb"/>
        <w:spacing w:before="0" w:beforeAutospacing="0" w:after="0" w:afterAutospacing="0" w:line="360" w:lineRule="auto"/>
        <w:ind w:firstLine="709"/>
        <w:jc w:val="both"/>
      </w:pPr>
      <w:bookmarkStart w:id="3" w:name="13.3"/>
      <w:bookmarkEnd w:id="3"/>
      <w:r w:rsidRPr="00F93D33">
        <w:t xml:space="preserve"> Перекресток, где очередность движения определяется сигналами светофора или регулировщика, считается регулируемым.</w:t>
      </w:r>
    </w:p>
    <w:p w:rsidR="00721C9B" w:rsidRPr="00F93D33" w:rsidRDefault="00721C9B" w:rsidP="00AA59C1">
      <w:pPr>
        <w:pStyle w:val="NormalWeb"/>
        <w:spacing w:before="0" w:beforeAutospacing="0" w:after="0" w:afterAutospacing="0" w:line="360" w:lineRule="auto"/>
        <w:ind w:firstLine="709"/>
        <w:jc w:val="both"/>
      </w:pPr>
      <w:r w:rsidRPr="00F93D33">
        <w:t xml:space="preserve">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w:t>
      </w:r>
      <w:hyperlink r:id="rId12" w:history="1">
        <w:r w:rsidRPr="00F93D33">
          <w:rPr>
            <w:rStyle w:val="Hyperlink"/>
            <w:color w:val="auto"/>
          </w:rPr>
          <w:t>знаками приоритета</w:t>
        </w:r>
      </w:hyperlink>
      <w:r w:rsidRPr="00F93D33">
        <w:t>.</w:t>
      </w:r>
    </w:p>
    <w:p w:rsidR="00721C9B" w:rsidRPr="00F93D33" w:rsidRDefault="00721C9B" w:rsidP="00AA59C1">
      <w:pPr>
        <w:pStyle w:val="Heading2"/>
        <w:spacing w:before="0" w:beforeAutospacing="0" w:after="0" w:afterAutospacing="0" w:line="360" w:lineRule="auto"/>
        <w:ind w:firstLine="709"/>
        <w:jc w:val="both"/>
        <w:rPr>
          <w:sz w:val="24"/>
          <w:szCs w:val="24"/>
        </w:rPr>
      </w:pPr>
      <w:r w:rsidRPr="00F93D33">
        <w:rPr>
          <w:sz w:val="24"/>
          <w:szCs w:val="24"/>
        </w:rPr>
        <w:t>Регулируемые перекрестки.</w:t>
      </w:r>
    </w:p>
    <w:p w:rsidR="00721C9B" w:rsidRPr="00F93D33" w:rsidRDefault="00721C9B" w:rsidP="00AA59C1">
      <w:pPr>
        <w:pStyle w:val="NormalWeb"/>
        <w:spacing w:before="0" w:beforeAutospacing="0" w:after="0" w:afterAutospacing="0" w:line="360" w:lineRule="auto"/>
        <w:ind w:firstLine="709"/>
        <w:jc w:val="both"/>
      </w:pPr>
      <w:bookmarkStart w:id="4" w:name="13.4"/>
      <w:bookmarkEnd w:id="4"/>
      <w:r w:rsidRPr="00F93D33">
        <w:t>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721C9B" w:rsidRPr="00F93D33" w:rsidRDefault="00721C9B" w:rsidP="00AA59C1">
      <w:pPr>
        <w:pStyle w:val="NormalWeb"/>
        <w:spacing w:before="0" w:beforeAutospacing="0" w:after="0" w:afterAutospacing="0" w:line="360" w:lineRule="auto"/>
        <w:ind w:firstLine="709"/>
        <w:jc w:val="both"/>
      </w:pPr>
      <w:bookmarkStart w:id="5" w:name="13.5"/>
      <w:bookmarkEnd w:id="5"/>
      <w:r w:rsidRPr="00F93D33">
        <w:t xml:space="preserve">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721C9B" w:rsidRPr="00F93D33" w:rsidRDefault="00721C9B" w:rsidP="00AA59C1">
      <w:pPr>
        <w:pStyle w:val="NormalWeb"/>
        <w:spacing w:before="0" w:beforeAutospacing="0" w:after="0" w:afterAutospacing="0" w:line="360" w:lineRule="auto"/>
        <w:ind w:firstLine="709"/>
        <w:jc w:val="both"/>
      </w:pPr>
      <w:bookmarkStart w:id="6" w:name="13.6"/>
      <w:bookmarkEnd w:id="6"/>
      <w:r w:rsidRPr="00F93D33">
        <w:t xml:space="preserve">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721C9B" w:rsidRPr="00F93D33" w:rsidRDefault="00721C9B" w:rsidP="00AA59C1">
      <w:pPr>
        <w:pStyle w:val="NormalWeb"/>
        <w:spacing w:before="0" w:beforeAutospacing="0" w:after="0" w:afterAutospacing="0" w:line="360" w:lineRule="auto"/>
        <w:ind w:firstLine="709"/>
        <w:jc w:val="both"/>
      </w:pPr>
      <w:bookmarkStart w:id="7" w:name="13.7"/>
      <w:bookmarkEnd w:id="7"/>
      <w:r w:rsidRPr="00F93D33">
        <w:t xml:space="preserve">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водитель обязан руководствоваться сигналами каждого светофора.</w:t>
      </w:r>
    </w:p>
    <w:p w:rsidR="00721C9B" w:rsidRPr="00F93D33" w:rsidRDefault="00721C9B" w:rsidP="00AA59C1">
      <w:pPr>
        <w:pStyle w:val="NormalWeb"/>
        <w:spacing w:before="0" w:beforeAutospacing="0" w:after="0" w:afterAutospacing="0" w:line="360" w:lineRule="auto"/>
        <w:ind w:firstLine="709"/>
        <w:jc w:val="both"/>
      </w:pPr>
      <w:bookmarkStart w:id="8" w:name="13.8"/>
      <w:bookmarkEnd w:id="8"/>
      <w:r w:rsidRPr="00F93D33">
        <w:t xml:space="preserve">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721C9B" w:rsidRPr="00F93D33" w:rsidRDefault="00721C9B" w:rsidP="00AA59C1">
      <w:pPr>
        <w:pStyle w:val="Heading2"/>
        <w:spacing w:before="0" w:beforeAutospacing="0" w:after="0" w:afterAutospacing="0" w:line="360" w:lineRule="auto"/>
        <w:ind w:firstLine="709"/>
        <w:jc w:val="both"/>
        <w:rPr>
          <w:sz w:val="24"/>
          <w:szCs w:val="24"/>
        </w:rPr>
      </w:pPr>
      <w:r w:rsidRPr="00F93D33">
        <w:rPr>
          <w:sz w:val="24"/>
          <w:szCs w:val="24"/>
        </w:rPr>
        <w:t>Нерегулируемые перекрестки.</w:t>
      </w:r>
    </w:p>
    <w:p w:rsidR="00721C9B" w:rsidRPr="00F93D33" w:rsidRDefault="00721C9B" w:rsidP="00AA59C1">
      <w:pPr>
        <w:pStyle w:val="NormalWeb"/>
        <w:spacing w:before="0" w:beforeAutospacing="0" w:after="0" w:afterAutospacing="0" w:line="360" w:lineRule="auto"/>
        <w:ind w:firstLine="709"/>
        <w:jc w:val="both"/>
      </w:pPr>
      <w:bookmarkStart w:id="9" w:name="13.9"/>
      <w:bookmarkEnd w:id="9"/>
      <w:r w:rsidRPr="00F93D33">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721C9B" w:rsidRPr="00F93D33" w:rsidRDefault="00721C9B" w:rsidP="00AA59C1">
      <w:pPr>
        <w:pStyle w:val="NormalWeb"/>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721C9B" w:rsidRPr="00F93D33" w:rsidRDefault="00721C9B" w:rsidP="00AA59C1">
      <w:pPr>
        <w:pStyle w:val="NormalWeb"/>
        <w:spacing w:before="0" w:beforeAutospacing="0" w:after="0" w:afterAutospacing="0" w:line="360" w:lineRule="auto"/>
        <w:ind w:firstLine="709"/>
        <w:jc w:val="both"/>
      </w:pPr>
      <w:r w:rsidRPr="00F93D33">
        <w:t>В случае если перед перекрестком с круговым движением установлен в сочетании со знаком, водитель транспортного средства, находящегося на перекрестке, пользуется преимуществом перед выезжающими на такой перекресток транспортными средствами.</w:t>
      </w:r>
    </w:p>
    <w:p w:rsidR="00721C9B" w:rsidRPr="00F93D33" w:rsidRDefault="00721C9B" w:rsidP="00AA59C1">
      <w:pPr>
        <w:pStyle w:val="NormalWeb"/>
        <w:spacing w:before="0" w:beforeAutospacing="0" w:after="0" w:afterAutospacing="0" w:line="360" w:lineRule="auto"/>
        <w:ind w:firstLine="709"/>
        <w:jc w:val="both"/>
      </w:pPr>
      <w:bookmarkStart w:id="10" w:name="13.10"/>
      <w:bookmarkEnd w:id="10"/>
      <w:r w:rsidRPr="00F93D33">
        <w:t>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721C9B" w:rsidRPr="00F93D33" w:rsidRDefault="00721C9B" w:rsidP="00AA59C1">
      <w:pPr>
        <w:pStyle w:val="NormalWeb"/>
        <w:spacing w:before="0" w:beforeAutospacing="0" w:after="0" w:afterAutospacing="0" w:line="360" w:lineRule="auto"/>
        <w:ind w:firstLine="709"/>
        <w:jc w:val="both"/>
      </w:pPr>
      <w:bookmarkStart w:id="11" w:name="13.11"/>
      <w:bookmarkEnd w:id="11"/>
      <w:r w:rsidRPr="00F93D33">
        <w:t>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721C9B" w:rsidRPr="00F93D33" w:rsidRDefault="00721C9B" w:rsidP="00AA59C1">
      <w:pPr>
        <w:pStyle w:val="NormalWeb"/>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независимо от направления его движения.</w:t>
      </w:r>
    </w:p>
    <w:p w:rsidR="00721C9B" w:rsidRPr="00F93D33" w:rsidRDefault="00721C9B" w:rsidP="00AA59C1">
      <w:pPr>
        <w:pStyle w:val="NormalWeb"/>
        <w:spacing w:before="0" w:beforeAutospacing="0" w:after="0" w:afterAutospacing="0" w:line="360" w:lineRule="auto"/>
        <w:ind w:firstLine="709"/>
        <w:jc w:val="both"/>
      </w:pPr>
      <w:bookmarkStart w:id="12" w:name="13.12"/>
      <w:bookmarkEnd w:id="12"/>
      <w:r w:rsidRPr="00F93D33">
        <w:t xml:space="preserve">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721C9B" w:rsidRPr="00F93D33" w:rsidRDefault="00721C9B" w:rsidP="00AA59C1">
      <w:pPr>
        <w:pStyle w:val="NormalWeb"/>
        <w:spacing w:before="0" w:beforeAutospacing="0" w:after="0" w:afterAutospacing="0" w:line="360" w:lineRule="auto"/>
        <w:ind w:firstLine="709"/>
        <w:jc w:val="both"/>
      </w:pPr>
      <w:bookmarkStart w:id="13" w:name="13.13"/>
      <w:bookmarkEnd w:id="13"/>
      <w:r w:rsidRPr="00F93D33">
        <w:t xml:space="preserve"> Если водитель не может определить наличие покрытия на дороге (темное время суток, грязь, снег и тому подобное), а </w:t>
      </w:r>
      <w:hyperlink r:id="rId13" w:history="1">
        <w:r w:rsidRPr="00F93D33">
          <w:rPr>
            <w:rStyle w:val="Hyperlink"/>
            <w:color w:val="auto"/>
          </w:rPr>
          <w:t>знаков приоритета</w:t>
        </w:r>
      </w:hyperlink>
      <w:r w:rsidRPr="00F93D33">
        <w:t xml:space="preserve"> нет, он должен считать, что находится на второстепенной дороге.</w:t>
      </w:r>
    </w:p>
    <w:p w:rsidR="00721C9B" w:rsidRPr="00F93D33" w:rsidRDefault="00721C9B" w:rsidP="00AA59C1">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Движение в жилых зонах.</w:t>
      </w:r>
    </w:p>
    <w:p w:rsidR="00721C9B" w:rsidRPr="00F93D33" w:rsidRDefault="00721C9B" w:rsidP="00AA59C1">
      <w:pPr>
        <w:pStyle w:val="NormalWeb"/>
        <w:spacing w:before="0" w:beforeAutospacing="0" w:after="0" w:afterAutospacing="0" w:line="360" w:lineRule="auto"/>
        <w:ind w:firstLine="709"/>
        <w:jc w:val="both"/>
      </w:pPr>
      <w:bookmarkStart w:id="14" w:name="17.1"/>
      <w:bookmarkEnd w:id="14"/>
      <w:r w:rsidRPr="00F93D33">
        <w:t xml:space="preserve"> В жилой зоне, то есть на территории, въезды на которую и выезды с которой обозначены знаками,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721C9B" w:rsidRPr="00F93D33" w:rsidRDefault="00721C9B" w:rsidP="00AA59C1">
      <w:pPr>
        <w:pStyle w:val="NormalWeb"/>
        <w:spacing w:before="0" w:beforeAutospacing="0" w:after="0" w:afterAutospacing="0" w:line="360" w:lineRule="auto"/>
        <w:ind w:firstLine="709"/>
        <w:jc w:val="both"/>
      </w:pPr>
      <w:bookmarkStart w:id="15" w:name="17.2"/>
      <w:bookmarkEnd w:id="15"/>
      <w:r w:rsidRPr="00F93D33">
        <w:t xml:space="preserve"> 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721C9B" w:rsidRPr="00F93D33" w:rsidRDefault="00721C9B" w:rsidP="00AA59C1">
      <w:pPr>
        <w:pStyle w:val="NormalWeb"/>
        <w:spacing w:before="0" w:beforeAutospacing="0" w:after="0" w:afterAutospacing="0" w:line="360" w:lineRule="auto"/>
        <w:ind w:firstLine="709"/>
        <w:jc w:val="both"/>
        <w:rPr>
          <w:b/>
        </w:rPr>
      </w:pPr>
      <w:r w:rsidRPr="00F93D33">
        <w:rPr>
          <w:b/>
        </w:rPr>
        <w:t>Движение организованных пеших колонн.</w:t>
      </w:r>
    </w:p>
    <w:p w:rsidR="00721C9B" w:rsidRPr="00F93D33" w:rsidRDefault="00721C9B" w:rsidP="00AA59C1">
      <w:pPr>
        <w:pStyle w:val="NormalWeb"/>
        <w:spacing w:before="0" w:beforeAutospacing="0" w:after="0" w:afterAutospacing="0" w:line="360" w:lineRule="auto"/>
        <w:ind w:firstLine="709"/>
        <w:jc w:val="both"/>
        <w:rPr>
          <w:rStyle w:val="article"/>
        </w:rPr>
      </w:pPr>
      <w:r w:rsidRPr="00F93D33">
        <w:rPr>
          <w:rStyle w:val="Strong"/>
        </w:rPr>
        <w:t>Организованная пешая колонна</w:t>
      </w:r>
      <w:r w:rsidRPr="00F93D33">
        <w:rPr>
          <w:rStyle w:val="article"/>
        </w:rPr>
        <w:t xml:space="preserve"> -  группа людей, совместно движущихся по дороге в одном направлении.</w:t>
      </w:r>
    </w:p>
    <w:p w:rsidR="00721C9B" w:rsidRPr="00F93D33" w:rsidRDefault="00721C9B" w:rsidP="00AA59C1">
      <w:pPr>
        <w:pStyle w:val="NormalWeb"/>
        <w:spacing w:before="0" w:beforeAutospacing="0" w:after="0" w:afterAutospacing="0" w:line="360" w:lineRule="auto"/>
        <w:ind w:firstLine="709"/>
        <w:jc w:val="both"/>
      </w:pPr>
      <w:r w:rsidRPr="00F93D33">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Следует помнить, что пешая колонна приобретает черты "организованной" только при наличии спереди и сзади колонны сопровождающих с сигнальными устройствами:</w:t>
      </w:r>
    </w:p>
    <w:p w:rsidR="00721C9B" w:rsidRPr="00F93D33" w:rsidRDefault="00721C9B" w:rsidP="00901AA1">
      <w:pPr>
        <w:numPr>
          <w:ilvl w:val="0"/>
          <w:numId w:val="1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днём - с флажками красного цвета;</w:t>
      </w:r>
    </w:p>
    <w:p w:rsidR="00721C9B" w:rsidRPr="00F93D33" w:rsidRDefault="00721C9B" w:rsidP="00901AA1">
      <w:pPr>
        <w:numPr>
          <w:ilvl w:val="0"/>
          <w:numId w:val="1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ночью - с фонарями соответствующего цвета.</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Движущиеся по проезжей части организованные пешие колонны:</w:t>
      </w:r>
    </w:p>
    <w:p w:rsidR="00721C9B" w:rsidRPr="00F93D33" w:rsidRDefault="00721C9B" w:rsidP="00901AA1">
      <w:pPr>
        <w:numPr>
          <w:ilvl w:val="0"/>
          <w:numId w:val="20"/>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создают серьезные помехи для движения транспортных средств;</w:t>
      </w:r>
    </w:p>
    <w:p w:rsidR="00721C9B" w:rsidRPr="00F93D33" w:rsidRDefault="00721C9B" w:rsidP="00901AA1">
      <w:pPr>
        <w:numPr>
          <w:ilvl w:val="0"/>
          <w:numId w:val="20"/>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приводят к значительному сужению проезжей части;</w:t>
      </w:r>
    </w:p>
    <w:p w:rsidR="00721C9B" w:rsidRPr="00F93D33" w:rsidRDefault="00721C9B" w:rsidP="00901AA1">
      <w:pPr>
        <w:numPr>
          <w:ilvl w:val="0"/>
          <w:numId w:val="20"/>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усложняют маневрирование;</w:t>
      </w:r>
    </w:p>
    <w:p w:rsidR="00721C9B" w:rsidRPr="00F93D33" w:rsidRDefault="00721C9B" w:rsidP="00901AA1">
      <w:pPr>
        <w:numPr>
          <w:ilvl w:val="0"/>
          <w:numId w:val="20"/>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резко снижают пропускную способность дороги.</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 связи с этим ПДД ограничивают движение организованных пеших колонн следующими условиями:</w:t>
      </w:r>
    </w:p>
    <w:p w:rsidR="00721C9B" w:rsidRPr="00F93D33" w:rsidRDefault="00721C9B" w:rsidP="00901AA1">
      <w:pPr>
        <w:numPr>
          <w:ilvl w:val="0"/>
          <w:numId w:val="21"/>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двигаться следует только по направлению движения транспортных средств. Это условие по своей сути также запрещает пропуск пеших колонн по улицам с односторонним движением в случаях, если их движение должно быть направлено навстречу транспортному потоку;</w:t>
      </w:r>
    </w:p>
    <w:p w:rsidR="00721C9B" w:rsidRPr="00F93D33" w:rsidRDefault="00721C9B" w:rsidP="00901AA1">
      <w:pPr>
        <w:numPr>
          <w:ilvl w:val="0"/>
          <w:numId w:val="21"/>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колонна по ширине должна быть организована не более, чем по 4 человека в ряд. Как правило, руководитель колонны выстраивает людей исходя из следующих соображений: чем уже дорога и труднее транспортным средствам огибать колонну, тем меньше человек должно стоять в ряду.</w:t>
      </w:r>
    </w:p>
    <w:p w:rsidR="00721C9B" w:rsidRPr="00F93D33" w:rsidRDefault="00721C9B" w:rsidP="00901AA1">
      <w:pPr>
        <w:numPr>
          <w:ilvl w:val="0"/>
          <w:numId w:val="21"/>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сопровождающие колонну лица должны двигаться спереди и сзади колонны по линии ее левого края. Идеальное расположение сопровождающих -10 метров от передней и задней частей колонны.</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 движении в тёмное время суток и в условиях недостаточной видимости свет фонарей должен быть ориентирован определенным образом:</w:t>
      </w:r>
    </w:p>
    <w:p w:rsidR="00721C9B" w:rsidRPr="00F93D33" w:rsidRDefault="00721C9B" w:rsidP="00901AA1">
      <w:pPr>
        <w:numPr>
          <w:ilvl w:val="0"/>
          <w:numId w:val="22"/>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свет белого фонаря переднего сопровождающего - вперёд (относительно направления движения)</w:t>
      </w:r>
    </w:p>
    <w:p w:rsidR="00721C9B" w:rsidRPr="00F93D33" w:rsidRDefault="00721C9B" w:rsidP="00901AA1">
      <w:pPr>
        <w:numPr>
          <w:ilvl w:val="0"/>
          <w:numId w:val="22"/>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свет красного фонаря заднего сопровождающего - назад.</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 любом случае движение организованных пеших колонн по проезжей части допускается как исключение из общего правила. Следовательно, если есть возможность провести группу людей по тротуару или обочине, то проводить её надо именно там.</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Порядок сопровождения взрослыми групп детей при следовании их по обочине должен соответствовать порядку сопровождения организованных пеших колонн.</w:t>
      </w:r>
    </w:p>
    <w:p w:rsidR="00721C9B" w:rsidRPr="00F93D33" w:rsidRDefault="00721C9B" w:rsidP="00AA59C1">
      <w:pPr>
        <w:pStyle w:val="NormalWeb"/>
        <w:spacing w:before="0" w:beforeAutospacing="0" w:after="0" w:afterAutospacing="0" w:line="360" w:lineRule="auto"/>
        <w:ind w:firstLine="709"/>
        <w:jc w:val="both"/>
        <w:rPr>
          <w:rStyle w:val="article"/>
        </w:rPr>
      </w:pPr>
    </w:p>
    <w:p w:rsidR="00721C9B" w:rsidRPr="00F93D33" w:rsidRDefault="00721C9B" w:rsidP="00AA59C1">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Перевозка грузов</w:t>
      </w:r>
    </w:p>
    <w:p w:rsidR="00721C9B" w:rsidRPr="00F93D33" w:rsidRDefault="00721C9B" w:rsidP="00AA59C1">
      <w:pPr>
        <w:pStyle w:val="NormalWeb"/>
        <w:spacing w:before="0" w:beforeAutospacing="0" w:after="0" w:afterAutospacing="0" w:line="360" w:lineRule="auto"/>
        <w:ind w:firstLine="709"/>
        <w:jc w:val="both"/>
      </w:pPr>
      <w:bookmarkStart w:id="16" w:name="23.1"/>
      <w:bookmarkEnd w:id="16"/>
      <w:r w:rsidRPr="00F93D33">
        <w:t xml:space="preserve">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bookmarkStart w:id="17" w:name="23.2"/>
      <w:bookmarkEnd w:id="17"/>
    </w:p>
    <w:p w:rsidR="00721C9B" w:rsidRPr="00F93D33" w:rsidRDefault="00721C9B" w:rsidP="00AA59C1">
      <w:pPr>
        <w:pStyle w:val="NormalWeb"/>
        <w:spacing w:before="0" w:beforeAutospacing="0" w:after="0" w:afterAutospacing="0" w:line="360" w:lineRule="auto"/>
        <w:ind w:firstLine="709"/>
        <w:jc w:val="both"/>
      </w:pPr>
      <w:r w:rsidRPr="00F93D33">
        <w:t xml:space="preserve">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721C9B" w:rsidRPr="00F93D33" w:rsidRDefault="00721C9B" w:rsidP="00AA59C1">
      <w:pPr>
        <w:pStyle w:val="NormalWeb"/>
        <w:spacing w:before="0" w:beforeAutospacing="0" w:after="0" w:afterAutospacing="0" w:line="360" w:lineRule="auto"/>
        <w:ind w:firstLine="709"/>
        <w:jc w:val="both"/>
      </w:pPr>
      <w:bookmarkStart w:id="18" w:name="23.3"/>
      <w:bookmarkEnd w:id="18"/>
      <w:r w:rsidRPr="00F93D33">
        <w:t xml:space="preserve"> Перевозка груза допускается при условии, что он:</w:t>
      </w:r>
    </w:p>
    <w:p w:rsidR="00721C9B" w:rsidRPr="00F93D33" w:rsidRDefault="00721C9B" w:rsidP="00901AA1">
      <w:pPr>
        <w:numPr>
          <w:ilvl w:val="0"/>
          <w:numId w:val="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не ограничивает водителю обзор;</w:t>
      </w:r>
    </w:p>
    <w:p w:rsidR="00721C9B" w:rsidRPr="00F93D33" w:rsidRDefault="00721C9B" w:rsidP="00901AA1">
      <w:pPr>
        <w:numPr>
          <w:ilvl w:val="0"/>
          <w:numId w:val="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не затрудняет управление и не нарушает устойчивость транспортного средства;</w:t>
      </w:r>
    </w:p>
    <w:p w:rsidR="00721C9B" w:rsidRPr="00F93D33" w:rsidRDefault="00721C9B" w:rsidP="00901AA1">
      <w:pPr>
        <w:numPr>
          <w:ilvl w:val="0"/>
          <w:numId w:val="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p>
    <w:p w:rsidR="00721C9B" w:rsidRPr="00F93D33" w:rsidRDefault="00721C9B" w:rsidP="00901AA1">
      <w:pPr>
        <w:numPr>
          <w:ilvl w:val="0"/>
          <w:numId w:val="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не создает шум, не пылит, не загрязняет дорогу и окружающую среду.</w:t>
      </w:r>
    </w:p>
    <w:p w:rsidR="00721C9B" w:rsidRPr="00F93D33" w:rsidRDefault="00721C9B" w:rsidP="00AA59C1">
      <w:pPr>
        <w:pStyle w:val="NormalWeb"/>
        <w:spacing w:before="0" w:beforeAutospacing="0" w:after="0" w:afterAutospacing="0" w:line="360" w:lineRule="auto"/>
        <w:ind w:firstLine="709"/>
        <w:jc w:val="both"/>
      </w:pPr>
      <w:r w:rsidRPr="00F93D33">
        <w:t>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прекратить дальнейшее движение.</w:t>
      </w:r>
    </w:p>
    <w:p w:rsidR="00721C9B" w:rsidRPr="00F93D33" w:rsidRDefault="00721C9B" w:rsidP="00AA59C1">
      <w:pPr>
        <w:pStyle w:val="NormalWeb"/>
        <w:spacing w:before="0" w:beforeAutospacing="0" w:after="0" w:afterAutospacing="0" w:line="360" w:lineRule="auto"/>
        <w:ind w:firstLine="709"/>
        <w:jc w:val="both"/>
      </w:pPr>
      <w:r w:rsidRPr="00F93D33">
        <w:t>Груз, выступающий за габариты транспортного средства спереди 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w:t>
      </w:r>
    </w:p>
    <w:p w:rsidR="00721C9B" w:rsidRPr="00F93D33" w:rsidRDefault="00721C9B" w:rsidP="00AA59C1">
      <w:pPr>
        <w:pStyle w:val="NormalWeb"/>
        <w:spacing w:before="0" w:beforeAutospacing="0" w:after="0" w:afterAutospacing="0" w:line="360" w:lineRule="auto"/>
        <w:ind w:firstLine="709"/>
        <w:jc w:val="both"/>
      </w:pPr>
      <w:bookmarkStart w:id="19" w:name="23.5"/>
      <w:bookmarkEnd w:id="19"/>
      <w:r w:rsidRPr="00F93D33">
        <w:t xml:space="preserve">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w:t>
      </w:r>
    </w:p>
    <w:p w:rsidR="00721C9B" w:rsidRPr="00F93D33" w:rsidRDefault="00721C9B" w:rsidP="00AA59C1">
      <w:pPr>
        <w:pStyle w:val="NormalWeb"/>
        <w:spacing w:before="0" w:beforeAutospacing="0" w:after="0" w:afterAutospacing="0" w:line="360" w:lineRule="auto"/>
        <w:ind w:firstLine="709"/>
        <w:jc w:val="both"/>
      </w:pPr>
      <w:r w:rsidRPr="00F93D33">
        <w:t>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p>
    <w:p w:rsidR="00721C9B" w:rsidRPr="00F93D33" w:rsidRDefault="00721C9B" w:rsidP="00AA59C1">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Перевозка людей.</w:t>
      </w:r>
    </w:p>
    <w:p w:rsidR="00721C9B" w:rsidRPr="00F93D33" w:rsidRDefault="00721C9B" w:rsidP="00AA59C1">
      <w:pPr>
        <w:pStyle w:val="NormalWeb"/>
        <w:spacing w:before="0" w:beforeAutospacing="0" w:after="0" w:afterAutospacing="0" w:line="360" w:lineRule="auto"/>
        <w:ind w:firstLine="709"/>
        <w:jc w:val="both"/>
      </w:pPr>
      <w:r w:rsidRPr="00F93D33">
        <w:t xml:space="preserve"> Перевозка людей в кузове грузового автомобиля должна осуществляться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721C9B" w:rsidRPr="00F93D33" w:rsidRDefault="00721C9B" w:rsidP="00AA59C1">
      <w:pPr>
        <w:pStyle w:val="NormalWeb"/>
        <w:spacing w:before="0" w:beforeAutospacing="0" w:after="0" w:afterAutospacing="0" w:line="360" w:lineRule="auto"/>
        <w:ind w:firstLine="709"/>
        <w:jc w:val="both"/>
      </w:pPr>
      <w:bookmarkStart w:id="20" w:name="22.1"/>
      <w:bookmarkEnd w:id="20"/>
      <w:r w:rsidRPr="00F93D33">
        <w:t xml:space="preserve">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721C9B" w:rsidRPr="00F93D33" w:rsidRDefault="00721C9B" w:rsidP="00AA59C1">
      <w:pPr>
        <w:pStyle w:val="NormalWeb"/>
        <w:spacing w:before="0" w:beforeAutospacing="0" w:after="0" w:afterAutospacing="0" w:line="360" w:lineRule="auto"/>
        <w:ind w:firstLine="709"/>
        <w:jc w:val="both"/>
      </w:pPr>
      <w:r w:rsidRPr="00F93D33">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721C9B" w:rsidRPr="00F93D33" w:rsidRDefault="00721C9B" w:rsidP="00AA59C1">
      <w:pPr>
        <w:spacing w:after="0" w:line="360" w:lineRule="auto"/>
        <w:ind w:firstLine="709"/>
        <w:jc w:val="both"/>
        <w:rPr>
          <w:rFonts w:ascii="Times New Roman" w:hAnsi="Times New Roman"/>
          <w:sz w:val="24"/>
          <w:szCs w:val="24"/>
        </w:rPr>
      </w:pPr>
      <w:r w:rsidRPr="00F93D33">
        <w:rPr>
          <w:rFonts w:ascii="Times New Roman" w:hAnsi="Times New Roman"/>
          <w:sz w:val="24"/>
          <w:szCs w:val="24"/>
        </w:rPr>
        <w:t>Изменение вступает в силу: 5 ноября 2014 года</w:t>
      </w:r>
    </w:p>
    <w:p w:rsidR="00721C9B" w:rsidRPr="00F93D33" w:rsidRDefault="00721C9B" w:rsidP="00AA59C1">
      <w:pPr>
        <w:pStyle w:val="NormalWeb"/>
        <w:spacing w:before="0" w:beforeAutospacing="0" w:after="0" w:afterAutospacing="0" w:line="360" w:lineRule="auto"/>
        <w:ind w:firstLine="709"/>
        <w:jc w:val="both"/>
      </w:pPr>
      <w:r w:rsidRPr="00F93D33">
        <w:rPr>
          <w:rStyle w:val="Emphasis"/>
        </w:rPr>
        <w:t>Примечание.</w:t>
      </w:r>
      <w:r w:rsidRPr="00F93D33">
        <w:t xml:space="preserve"> Допуск военных водителей к перевозке людей на грузовых автомобилях осуществляется в установленном порядке.</w:t>
      </w:r>
    </w:p>
    <w:p w:rsidR="00721C9B" w:rsidRPr="00F93D33" w:rsidRDefault="00721C9B" w:rsidP="00AA59C1">
      <w:pPr>
        <w:pStyle w:val="NormalWeb"/>
        <w:spacing w:before="0" w:beforeAutospacing="0" w:after="0" w:afterAutospacing="0" w:line="360" w:lineRule="auto"/>
        <w:ind w:firstLine="709"/>
        <w:jc w:val="both"/>
      </w:pPr>
      <w:bookmarkStart w:id="21" w:name="22.2"/>
      <w:bookmarkEnd w:id="21"/>
      <w:r w:rsidRPr="00F93D33">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721C9B" w:rsidRPr="00F93D33" w:rsidRDefault="00721C9B" w:rsidP="00AA59C1">
      <w:pPr>
        <w:pStyle w:val="NormalWeb"/>
        <w:spacing w:before="0" w:beforeAutospacing="0" w:after="0" w:afterAutospacing="0" w:line="360" w:lineRule="auto"/>
        <w:ind w:firstLine="709"/>
        <w:jc w:val="both"/>
      </w:pPr>
      <w:bookmarkStart w:id="22" w:name="22.3"/>
      <w:bookmarkEnd w:id="22"/>
      <w:r w:rsidRPr="00F93D33">
        <w:t xml:space="preserve">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721C9B" w:rsidRPr="00F93D33" w:rsidRDefault="00721C9B" w:rsidP="00AA59C1">
      <w:pPr>
        <w:pStyle w:val="NormalWeb"/>
        <w:spacing w:before="0" w:beforeAutospacing="0" w:after="0" w:afterAutospacing="0" w:line="360" w:lineRule="auto"/>
        <w:ind w:firstLine="709"/>
        <w:jc w:val="both"/>
      </w:pPr>
      <w:bookmarkStart w:id="23" w:name="22.4"/>
      <w:bookmarkEnd w:id="23"/>
      <w:r w:rsidRPr="00F93D33">
        <w:t>Перед поездкой водитель грузового автомобиля должен проинструктировать пассажиров о порядке посадки, высадки и размещения в кузове.</w:t>
      </w:r>
    </w:p>
    <w:p w:rsidR="00721C9B" w:rsidRPr="00F93D33" w:rsidRDefault="00721C9B" w:rsidP="00AA59C1">
      <w:pPr>
        <w:pStyle w:val="NormalWeb"/>
        <w:spacing w:before="0" w:beforeAutospacing="0" w:after="0" w:afterAutospacing="0" w:line="360" w:lineRule="auto"/>
        <w:ind w:firstLine="709"/>
        <w:jc w:val="both"/>
      </w:pPr>
      <w:r w:rsidRPr="00F93D33">
        <w:t>Начинать движение можно только убедившись, что условия безопасной перевозки пассажиров обеспечены.</w:t>
      </w:r>
    </w:p>
    <w:p w:rsidR="00721C9B" w:rsidRPr="00F93D33" w:rsidRDefault="00721C9B" w:rsidP="00AA59C1">
      <w:pPr>
        <w:pStyle w:val="NormalWeb"/>
        <w:spacing w:before="0" w:beforeAutospacing="0" w:after="0" w:afterAutospacing="0" w:line="360" w:lineRule="auto"/>
        <w:ind w:firstLine="709"/>
        <w:jc w:val="both"/>
      </w:pPr>
      <w:bookmarkStart w:id="24" w:name="22.5"/>
      <w:bookmarkEnd w:id="24"/>
      <w:r w:rsidRPr="00F93D33">
        <w:t xml:space="preserve">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721C9B" w:rsidRPr="00F93D33" w:rsidRDefault="00721C9B" w:rsidP="00AA59C1">
      <w:pPr>
        <w:pStyle w:val="NormalWeb"/>
        <w:spacing w:before="0" w:beforeAutospacing="0" w:after="0" w:afterAutospacing="0" w:line="360" w:lineRule="auto"/>
        <w:ind w:firstLine="709"/>
        <w:jc w:val="both"/>
      </w:pPr>
      <w:bookmarkStart w:id="25" w:name="22.6"/>
      <w:bookmarkEnd w:id="25"/>
      <w:r w:rsidRPr="00F93D33">
        <w:t xml:space="preserve"> Организованная перевозка группы детей должна осуществляться в соответствии с настоящими </w:t>
      </w:r>
      <w:hyperlink r:id="rId14" w:history="1">
        <w:r w:rsidRPr="00F93D33">
          <w:rPr>
            <w:rStyle w:val="Hyperlink"/>
            <w:color w:val="auto"/>
          </w:rPr>
          <w:t>Правилами</w:t>
        </w:r>
      </w:hyperlink>
      <w:r w:rsidRPr="00F93D33">
        <w:t>, а также правилами, утверждаемыми Правительством Российской Федерации, в автобусе, обозначенном опознавательными знаками "Перевозка детей".</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721C9B" w:rsidRPr="00F93D33" w:rsidRDefault="00721C9B" w:rsidP="00AA59C1">
      <w:pPr>
        <w:spacing w:after="0" w:line="360" w:lineRule="auto"/>
        <w:ind w:firstLine="709"/>
        <w:jc w:val="both"/>
        <w:rPr>
          <w:rFonts w:ascii="Times New Roman" w:hAnsi="Times New Roman"/>
          <w:sz w:val="24"/>
          <w:szCs w:val="24"/>
          <w:lang w:eastAsia="ru-RU"/>
        </w:rPr>
      </w:pPr>
      <w:bookmarkStart w:id="26" w:name="22.8"/>
      <w:bookmarkEnd w:id="26"/>
      <w:r w:rsidRPr="00F93D33">
        <w:rPr>
          <w:rFonts w:ascii="Times New Roman" w:hAnsi="Times New Roman"/>
          <w:sz w:val="24"/>
          <w:szCs w:val="24"/>
          <w:lang w:eastAsia="ru-RU"/>
        </w:rPr>
        <w:t xml:space="preserve"> Запрещается перевозить людей:</w:t>
      </w:r>
    </w:p>
    <w:p w:rsidR="00721C9B" w:rsidRPr="00F93D33" w:rsidRDefault="00721C9B" w:rsidP="00901AA1">
      <w:pPr>
        <w:numPr>
          <w:ilvl w:val="0"/>
          <w:numId w:val="4"/>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721C9B" w:rsidRPr="00F93D33" w:rsidRDefault="00721C9B" w:rsidP="00901AA1">
      <w:pPr>
        <w:numPr>
          <w:ilvl w:val="0"/>
          <w:numId w:val="4"/>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сверх количества, предусмотренного технической характеристикой транспортного средства.</w:t>
      </w:r>
    </w:p>
    <w:p w:rsidR="00721C9B" w:rsidRPr="00F93D33" w:rsidRDefault="00721C9B" w:rsidP="00AA59C1">
      <w:pPr>
        <w:spacing w:after="0" w:line="360" w:lineRule="auto"/>
        <w:ind w:firstLine="709"/>
        <w:jc w:val="both"/>
        <w:rPr>
          <w:rFonts w:ascii="Times New Roman" w:hAnsi="Times New Roman"/>
          <w:sz w:val="24"/>
          <w:szCs w:val="24"/>
          <w:lang w:eastAsia="ru-RU"/>
        </w:rPr>
      </w:pPr>
      <w:bookmarkStart w:id="27" w:name="22.9"/>
      <w:bookmarkEnd w:id="27"/>
      <w:r w:rsidRPr="00F93D33">
        <w:rPr>
          <w:rFonts w:ascii="Times New Roman" w:hAnsi="Times New Roman"/>
          <w:sz w:val="24"/>
          <w:szCs w:val="24"/>
          <w:lang w:eastAsia="ru-RU"/>
        </w:rPr>
        <w:t>Перевозка детей допускается при условии обеспечения их безопасности с учетом особенностей конструкции транспортного средства.</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rsidR="00721C9B" w:rsidRPr="00F93D33" w:rsidRDefault="00721C9B" w:rsidP="00AA59C1">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Запрещается перевозить детей до 12-летнего возраста на заднем сиденье мотоцикла.</w:t>
      </w:r>
    </w:p>
    <w:p w:rsidR="00721C9B" w:rsidRPr="00F93D33" w:rsidRDefault="00721C9B" w:rsidP="00AA59C1">
      <w:pPr>
        <w:pStyle w:val="Heading1"/>
        <w:spacing w:before="0" w:line="360" w:lineRule="auto"/>
        <w:ind w:firstLine="709"/>
        <w:jc w:val="both"/>
        <w:rPr>
          <w:rFonts w:ascii="Times New Roman" w:hAnsi="Times New Roman"/>
          <w:b w:val="0"/>
          <w:bCs w:val="0"/>
          <w:color w:val="auto"/>
          <w:sz w:val="24"/>
          <w:szCs w:val="24"/>
          <w:lang w:eastAsia="ru-RU"/>
        </w:rPr>
      </w:pPr>
    </w:p>
    <w:p w:rsidR="00721C9B" w:rsidRPr="00F93D33" w:rsidRDefault="00721C9B" w:rsidP="00AA59C1">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Движение через железнодорожные пути</w:t>
      </w:r>
    </w:p>
    <w:p w:rsidR="00721C9B" w:rsidRPr="00F93D33" w:rsidRDefault="00721C9B" w:rsidP="00AA59C1">
      <w:pPr>
        <w:pStyle w:val="NormalWeb"/>
        <w:spacing w:before="0" w:beforeAutospacing="0" w:after="0" w:afterAutospacing="0" w:line="360" w:lineRule="auto"/>
        <w:ind w:firstLine="709"/>
        <w:jc w:val="both"/>
      </w:pPr>
      <w:bookmarkStart w:id="28" w:name="15.1"/>
      <w:bookmarkEnd w:id="28"/>
      <w:r w:rsidRPr="00F93D33">
        <w:t xml:space="preserve">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721C9B" w:rsidRPr="00F93D33" w:rsidRDefault="00721C9B" w:rsidP="00AA59C1">
      <w:pPr>
        <w:pStyle w:val="NormalWeb"/>
        <w:spacing w:before="0" w:beforeAutospacing="0" w:after="0" w:afterAutospacing="0" w:line="360" w:lineRule="auto"/>
        <w:ind w:firstLine="709"/>
        <w:jc w:val="both"/>
      </w:pPr>
      <w:bookmarkStart w:id="29" w:name="15.2"/>
      <w:bookmarkEnd w:id="29"/>
      <w:r w:rsidRPr="00F93D33">
        <w:t>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721C9B" w:rsidRPr="00F93D33" w:rsidRDefault="00721C9B" w:rsidP="00AA59C1">
      <w:pPr>
        <w:pStyle w:val="NormalWeb"/>
        <w:spacing w:before="0" w:beforeAutospacing="0" w:after="0" w:afterAutospacing="0" w:line="360" w:lineRule="auto"/>
        <w:ind w:firstLine="709"/>
        <w:jc w:val="both"/>
      </w:pPr>
      <w:bookmarkStart w:id="30" w:name="15.3"/>
      <w:bookmarkEnd w:id="30"/>
      <w:r w:rsidRPr="00F93D33">
        <w:t xml:space="preserve"> Запрещается выезжать на переезд:</w:t>
      </w:r>
    </w:p>
    <w:p w:rsidR="00721C9B" w:rsidRPr="00F93D33" w:rsidRDefault="00721C9B" w:rsidP="00901AA1">
      <w:pPr>
        <w:numPr>
          <w:ilvl w:val="0"/>
          <w:numId w:val="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закрытом или начинающем закрываться шлагбауме (независимо от сигнала светофора);</w:t>
      </w:r>
    </w:p>
    <w:p w:rsidR="00721C9B" w:rsidRPr="00F93D33" w:rsidRDefault="00721C9B" w:rsidP="00901AA1">
      <w:pPr>
        <w:numPr>
          <w:ilvl w:val="0"/>
          <w:numId w:val="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запрещающем сигнале светофора (независимо от положения и наличия шлагбаума);</w:t>
      </w:r>
    </w:p>
    <w:p w:rsidR="00721C9B" w:rsidRPr="00F93D33" w:rsidRDefault="00721C9B" w:rsidP="00901AA1">
      <w:pPr>
        <w:numPr>
          <w:ilvl w:val="0"/>
          <w:numId w:val="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p>
    <w:p w:rsidR="00721C9B" w:rsidRPr="00F93D33" w:rsidRDefault="00721C9B" w:rsidP="00901AA1">
      <w:pPr>
        <w:numPr>
          <w:ilvl w:val="0"/>
          <w:numId w:val="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если за переездом образовался затор, который вынудит водителя остановиться на переезде;</w:t>
      </w:r>
    </w:p>
    <w:p w:rsidR="00721C9B" w:rsidRPr="00F93D33" w:rsidRDefault="00721C9B" w:rsidP="00901AA1">
      <w:pPr>
        <w:numPr>
          <w:ilvl w:val="0"/>
          <w:numId w:val="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если к переезду в пределах видимости приближается поезд (локомотив, дрезина).</w:t>
      </w:r>
    </w:p>
    <w:p w:rsidR="00721C9B" w:rsidRPr="00F93D33" w:rsidRDefault="00721C9B" w:rsidP="00AA59C1">
      <w:pPr>
        <w:pStyle w:val="NormalWeb"/>
        <w:spacing w:before="0" w:beforeAutospacing="0" w:after="0" w:afterAutospacing="0" w:line="360" w:lineRule="auto"/>
        <w:ind w:firstLine="709"/>
        <w:jc w:val="both"/>
      </w:pPr>
      <w:r w:rsidRPr="00F93D33">
        <w:t>Кроме того, запрещается:</w:t>
      </w:r>
    </w:p>
    <w:p w:rsidR="00721C9B" w:rsidRPr="00F93D33" w:rsidRDefault="00721C9B" w:rsidP="00901AA1">
      <w:pPr>
        <w:numPr>
          <w:ilvl w:val="0"/>
          <w:numId w:val="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объезжать с выездом на полосу встречного движения стоящие перед переездом транспортные средства;</w:t>
      </w:r>
    </w:p>
    <w:p w:rsidR="00721C9B" w:rsidRPr="00F93D33" w:rsidRDefault="00721C9B" w:rsidP="00901AA1">
      <w:pPr>
        <w:numPr>
          <w:ilvl w:val="0"/>
          <w:numId w:val="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самовольно открывать шлагбаум;</w:t>
      </w:r>
    </w:p>
    <w:p w:rsidR="00721C9B" w:rsidRPr="00F93D33" w:rsidRDefault="00721C9B" w:rsidP="00901AA1">
      <w:pPr>
        <w:numPr>
          <w:ilvl w:val="0"/>
          <w:numId w:val="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провозить через переезд в нетранспортном положении сельскохозяйственные, дорожные, строительные и другие машины и механизмы;</w:t>
      </w:r>
    </w:p>
    <w:p w:rsidR="00721C9B" w:rsidRPr="00F93D33" w:rsidRDefault="00721C9B" w:rsidP="00901AA1">
      <w:pPr>
        <w:numPr>
          <w:ilvl w:val="0"/>
          <w:numId w:val="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721C9B" w:rsidRPr="00F93D33" w:rsidRDefault="00721C9B" w:rsidP="00AA59C1">
      <w:pPr>
        <w:pStyle w:val="NormalWeb"/>
        <w:spacing w:before="0" w:beforeAutospacing="0" w:after="0" w:afterAutospacing="0" w:line="360" w:lineRule="auto"/>
        <w:ind w:firstLine="709"/>
        <w:jc w:val="both"/>
      </w:pPr>
      <w:r w:rsidRPr="00F93D33">
        <w:t>В случаях, когда движение через переезд запрещено, водитель должен остановиться у стоп-линии, знака  или светофора, если их нет - не ближе 5 м от шлагбаума, а при отсутствии последнего - не ближе 10 м до ближайшего рельса.</w:t>
      </w:r>
    </w:p>
    <w:p w:rsidR="00721C9B" w:rsidRPr="00F93D33" w:rsidRDefault="00721C9B" w:rsidP="00AA59C1">
      <w:pPr>
        <w:pStyle w:val="NormalWeb"/>
        <w:spacing w:before="0" w:beforeAutospacing="0" w:after="0" w:afterAutospacing="0" w:line="360" w:lineRule="auto"/>
        <w:ind w:firstLine="709"/>
        <w:jc w:val="both"/>
      </w:pPr>
      <w:bookmarkStart w:id="31" w:name="15.5"/>
      <w:bookmarkEnd w:id="31"/>
      <w:r w:rsidRPr="00F93D33">
        <w:t xml:space="preserve"> При вынужденной остановке на переезде водитель должен немедленно высадить людей и принять меры для освобождения переезда. Одновременно водитель должен:</w:t>
      </w:r>
    </w:p>
    <w:p w:rsidR="00721C9B" w:rsidRPr="00F93D33" w:rsidRDefault="00721C9B" w:rsidP="00901AA1">
      <w:pPr>
        <w:numPr>
          <w:ilvl w:val="0"/>
          <w:numId w:val="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p>
    <w:p w:rsidR="00721C9B" w:rsidRPr="00F93D33" w:rsidRDefault="00721C9B" w:rsidP="00901AA1">
      <w:pPr>
        <w:numPr>
          <w:ilvl w:val="0"/>
          <w:numId w:val="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оставаться возле транспортного средства и подавать сигналы общей тревоги;</w:t>
      </w:r>
    </w:p>
    <w:p w:rsidR="00721C9B" w:rsidRPr="00F93D33" w:rsidRDefault="00721C9B" w:rsidP="00901AA1">
      <w:pPr>
        <w:numPr>
          <w:ilvl w:val="0"/>
          <w:numId w:val="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появлении поезда бежать ему навстречу, подавая сигнал остановки.</w:t>
      </w:r>
    </w:p>
    <w:p w:rsidR="00721C9B" w:rsidRPr="00F93D33" w:rsidRDefault="00721C9B" w:rsidP="00AA59C1">
      <w:pPr>
        <w:pStyle w:val="NormalWeb"/>
        <w:spacing w:before="0" w:beforeAutospacing="0" w:after="0" w:afterAutospacing="0" w:line="360" w:lineRule="auto"/>
        <w:ind w:firstLine="709"/>
        <w:jc w:val="both"/>
      </w:pPr>
      <w:r w:rsidRPr="00F93D33">
        <w:rPr>
          <w:rStyle w:val="Emphasis"/>
        </w:rPr>
        <w:t>Примечание.</w:t>
      </w:r>
      <w:r w:rsidRPr="00F93D33">
        <w:t xml:space="preserve">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p w:rsidR="00721C9B" w:rsidRPr="00F93D33" w:rsidRDefault="00721C9B" w:rsidP="00AA59C1">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Движение по автомагистралям.</w:t>
      </w:r>
    </w:p>
    <w:p w:rsidR="00721C9B" w:rsidRPr="00F93D33" w:rsidRDefault="00721C9B" w:rsidP="00AA59C1">
      <w:pPr>
        <w:pStyle w:val="NormalWeb"/>
        <w:spacing w:before="0" w:beforeAutospacing="0" w:after="0" w:afterAutospacing="0" w:line="360" w:lineRule="auto"/>
        <w:ind w:firstLine="709"/>
        <w:jc w:val="both"/>
      </w:pPr>
      <w:bookmarkStart w:id="32" w:name="16.1"/>
      <w:bookmarkEnd w:id="32"/>
      <w:r w:rsidRPr="00F93D33">
        <w:t xml:space="preserve"> На автомагистралях запрещается:</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движение грузовых автомобилей с разрешенной максимальной массой более 3,5 т далее второй полосы;</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остановка вне специальных площадок для стоянки, обозначенных знаком;</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разворот и въезд в технологические разрывы разделительной полосы;</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движение задним ходом;</w:t>
      </w:r>
    </w:p>
    <w:p w:rsidR="00721C9B" w:rsidRPr="00F93D33" w:rsidRDefault="00721C9B" w:rsidP="00901AA1">
      <w:pPr>
        <w:numPr>
          <w:ilvl w:val="0"/>
          <w:numId w:val="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учебная езда.</w:t>
      </w:r>
    </w:p>
    <w:p w:rsidR="00721C9B" w:rsidRPr="00F93D33" w:rsidRDefault="00721C9B" w:rsidP="00901AA1">
      <w:pPr>
        <w:pStyle w:val="NormalWeb"/>
        <w:numPr>
          <w:ilvl w:val="0"/>
          <w:numId w:val="8"/>
        </w:numPr>
        <w:spacing w:before="0" w:beforeAutospacing="0" w:after="0" w:afterAutospacing="0" w:line="360" w:lineRule="auto"/>
        <w:ind w:firstLine="709"/>
        <w:jc w:val="both"/>
      </w:pPr>
      <w:r w:rsidRPr="00F93D33">
        <w:t>При вынужденной остановке на проезжей части водитель должен обозначить транспортное средство в соответствии с требованиями  Правил и принять меры для того, чтобы вывести его на предназначенную для этого полосу (правее линии, обозначающей край проезжей части).</w:t>
      </w:r>
    </w:p>
    <w:p w:rsidR="00721C9B" w:rsidRPr="00F93D33" w:rsidRDefault="00721C9B" w:rsidP="00901AA1">
      <w:pPr>
        <w:pStyle w:val="NormalWeb"/>
        <w:numPr>
          <w:ilvl w:val="0"/>
          <w:numId w:val="8"/>
        </w:numPr>
        <w:spacing w:before="0" w:beforeAutospacing="0" w:after="0" w:afterAutospacing="0" w:line="360" w:lineRule="auto"/>
        <w:ind w:firstLine="709"/>
        <w:jc w:val="both"/>
      </w:pPr>
      <w:bookmarkStart w:id="33" w:name="16.3"/>
      <w:bookmarkEnd w:id="33"/>
      <w:r w:rsidRPr="00F93D33">
        <w:t xml:space="preserve"> Требования данного раздела распространяются также на дороги, обозначенные знаком</w:t>
      </w:r>
    </w:p>
    <w:p w:rsidR="00721C9B" w:rsidRPr="00F93D33" w:rsidRDefault="00721C9B" w:rsidP="000B41EE">
      <w:pPr>
        <w:pStyle w:val="NormalWeb"/>
        <w:spacing w:before="0" w:beforeAutospacing="0" w:after="0" w:afterAutospacing="0" w:line="360" w:lineRule="auto"/>
        <w:ind w:left="360" w:firstLine="709"/>
      </w:pPr>
    </w:p>
    <w:p w:rsidR="00721C9B" w:rsidRPr="00F93D33" w:rsidRDefault="00721C9B" w:rsidP="00193A4B">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Буксировка механических транспортных средств</w:t>
      </w:r>
    </w:p>
    <w:p w:rsidR="00721C9B" w:rsidRPr="00F93D33" w:rsidRDefault="00721C9B" w:rsidP="00193A4B">
      <w:pPr>
        <w:pStyle w:val="NormalWeb"/>
        <w:spacing w:before="0" w:beforeAutospacing="0" w:after="0" w:afterAutospacing="0" w:line="360" w:lineRule="auto"/>
        <w:ind w:firstLine="709"/>
        <w:jc w:val="both"/>
      </w:pPr>
      <w:bookmarkStart w:id="34" w:name="20.1"/>
      <w:bookmarkEnd w:id="34"/>
      <w:r w:rsidRPr="00F93D33">
        <w:t xml:space="preserve">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721C9B" w:rsidRPr="00F93D33" w:rsidRDefault="00721C9B" w:rsidP="00193A4B">
      <w:pPr>
        <w:pStyle w:val="NormalWeb"/>
        <w:spacing w:before="0" w:beforeAutospacing="0" w:after="0" w:afterAutospacing="0" w:line="360" w:lineRule="auto"/>
        <w:ind w:firstLine="709"/>
        <w:jc w:val="both"/>
      </w:pPr>
      <w:bookmarkStart w:id="35" w:name="20.2"/>
      <w:bookmarkEnd w:id="35"/>
      <w:r w:rsidRPr="00F93D33">
        <w:t xml:space="preserve"> При буксировке на гибкой или жесткой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721C9B" w:rsidRPr="00F93D33" w:rsidRDefault="00721C9B" w:rsidP="00193A4B">
      <w:pPr>
        <w:pStyle w:val="NormalWeb"/>
        <w:spacing w:before="0" w:beforeAutospacing="0" w:after="0" w:afterAutospacing="0" w:line="360" w:lineRule="auto"/>
        <w:ind w:firstLine="709"/>
        <w:jc w:val="both"/>
      </w:pPr>
      <w:bookmarkStart w:id="36" w:name="20.3"/>
      <w:bookmarkEnd w:id="36"/>
      <w:r w:rsidRPr="00F93D33">
        <w:t>При буксировке на гибкой сцепке должно быть обеспечено расстояние между буксирующим и буксируемым транспортными средствами в пределах 4 - 6 м, а при буксировке на жесткой сцепке - не более 4 м.</w:t>
      </w:r>
    </w:p>
    <w:p w:rsidR="00721C9B" w:rsidRPr="00F93D33" w:rsidRDefault="00721C9B" w:rsidP="00193A4B">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Буксировка запрещается:</w:t>
      </w:r>
    </w:p>
    <w:p w:rsidR="00721C9B" w:rsidRPr="00F93D33" w:rsidRDefault="00721C9B" w:rsidP="00901AA1">
      <w:pPr>
        <w:numPr>
          <w:ilvl w:val="0"/>
          <w:numId w:val="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транспортных средств, у которых не действует рулевое управление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(допускается буксировка методом частичной погрузки);</w:t>
      </w:r>
    </w:p>
    <w:p w:rsidR="00721C9B" w:rsidRPr="00F93D33" w:rsidRDefault="00721C9B" w:rsidP="00901AA1">
      <w:pPr>
        <w:numPr>
          <w:ilvl w:val="0"/>
          <w:numId w:val="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двух и более транспортных средств;</w:t>
      </w:r>
    </w:p>
    <w:p w:rsidR="00721C9B" w:rsidRPr="00F93D33" w:rsidRDefault="00721C9B" w:rsidP="00901AA1">
      <w:pPr>
        <w:numPr>
          <w:ilvl w:val="0"/>
          <w:numId w:val="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транспортных средств с недействующей тормозной системой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721C9B" w:rsidRPr="00F93D33" w:rsidRDefault="00721C9B" w:rsidP="00901AA1">
      <w:pPr>
        <w:numPr>
          <w:ilvl w:val="0"/>
          <w:numId w:val="9"/>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мотоциклами без бокового прицепа, а также таких мотоциклов;</w:t>
      </w:r>
    </w:p>
    <w:p w:rsidR="00721C9B" w:rsidRPr="00F93D33" w:rsidRDefault="00721C9B" w:rsidP="00193A4B">
      <w:pPr>
        <w:spacing w:after="0" w:line="360" w:lineRule="auto"/>
        <w:ind w:firstLine="709"/>
        <w:jc w:val="both"/>
        <w:rPr>
          <w:rFonts w:ascii="Times New Roman" w:hAnsi="Times New Roman"/>
          <w:sz w:val="24"/>
          <w:szCs w:val="24"/>
          <w:lang w:eastAsia="ru-RU"/>
        </w:rPr>
      </w:pPr>
    </w:p>
    <w:p w:rsidR="00721C9B" w:rsidRPr="00F93D33" w:rsidRDefault="00721C9B" w:rsidP="00901AA1">
      <w:pPr>
        <w:numPr>
          <w:ilvl w:val="0"/>
          <w:numId w:val="10"/>
        </w:num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двухколесными мотоциклами без бокового прицепа, а также таких мотоциклов;</w:t>
      </w:r>
    </w:p>
    <w:p w:rsidR="00721C9B" w:rsidRPr="00193A4B" w:rsidRDefault="00721C9B" w:rsidP="00193A4B">
      <w:pPr>
        <w:spacing w:after="0" w:line="360" w:lineRule="auto"/>
        <w:ind w:firstLine="709"/>
        <w:jc w:val="both"/>
        <w:rPr>
          <w:rFonts w:ascii="Times New Roman" w:hAnsi="Times New Roman"/>
          <w:i/>
          <w:sz w:val="24"/>
          <w:szCs w:val="24"/>
          <w:lang w:eastAsia="ru-RU"/>
        </w:rPr>
      </w:pPr>
      <w:r w:rsidRPr="00193A4B">
        <w:rPr>
          <w:rFonts w:ascii="Times New Roman" w:hAnsi="Times New Roman"/>
          <w:i/>
          <w:sz w:val="24"/>
          <w:szCs w:val="24"/>
          <w:lang w:eastAsia="ru-RU"/>
        </w:rPr>
        <w:t>Изменение вступ</w:t>
      </w:r>
      <w:r>
        <w:rPr>
          <w:rFonts w:ascii="Times New Roman" w:hAnsi="Times New Roman"/>
          <w:i/>
          <w:sz w:val="24"/>
          <w:szCs w:val="24"/>
          <w:lang w:eastAsia="ru-RU"/>
        </w:rPr>
        <w:t>ило</w:t>
      </w:r>
      <w:r w:rsidRPr="00193A4B">
        <w:rPr>
          <w:rFonts w:ascii="Times New Roman" w:hAnsi="Times New Roman"/>
          <w:i/>
          <w:sz w:val="24"/>
          <w:szCs w:val="24"/>
          <w:lang w:eastAsia="ru-RU"/>
        </w:rPr>
        <w:t xml:space="preserve"> в силу: 5 ноября 2014 года</w:t>
      </w:r>
    </w:p>
    <w:p w:rsidR="00721C9B" w:rsidRPr="00F93D33" w:rsidRDefault="00721C9B" w:rsidP="000B41EE">
      <w:pPr>
        <w:pStyle w:val="NormalWeb"/>
        <w:spacing w:before="0" w:beforeAutospacing="0" w:after="0" w:afterAutospacing="0" w:line="360" w:lineRule="auto"/>
        <w:ind w:firstLine="709"/>
      </w:pPr>
    </w:p>
    <w:p w:rsidR="00721C9B" w:rsidRDefault="00721C9B" w:rsidP="00193A4B">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color w:val="auto"/>
          <w:sz w:val="24"/>
          <w:szCs w:val="24"/>
        </w:rPr>
        <w:t>РАЗДЕЛ 4. СО</w:t>
      </w:r>
      <w:r>
        <w:rPr>
          <w:rFonts w:ascii="Times New Roman" w:hAnsi="Times New Roman"/>
          <w:color w:val="auto"/>
          <w:sz w:val="24"/>
          <w:szCs w:val="24"/>
        </w:rPr>
        <w:t>ВРЕМЕННЫЕ ДОРОЖНЫЕ ЗНАКИ</w:t>
      </w:r>
    </w:p>
    <w:p w:rsidR="00721C9B" w:rsidRPr="00193A4B" w:rsidRDefault="00721C9B" w:rsidP="00193A4B"/>
    <w:p w:rsidR="00721C9B" w:rsidRPr="00F93D33" w:rsidRDefault="00721C9B" w:rsidP="00193A4B">
      <w:pPr>
        <w:pStyle w:val="Heading1"/>
        <w:spacing w:before="0" w:line="360" w:lineRule="auto"/>
        <w:ind w:firstLine="709"/>
        <w:jc w:val="both"/>
        <w:rPr>
          <w:rFonts w:ascii="Times New Roman" w:hAnsi="Times New Roman"/>
          <w:color w:val="auto"/>
          <w:sz w:val="24"/>
          <w:szCs w:val="24"/>
        </w:rPr>
      </w:pPr>
      <w:r w:rsidRPr="00F93D33">
        <w:rPr>
          <w:rFonts w:ascii="Times New Roman" w:hAnsi="Times New Roman"/>
          <w:color w:val="auto"/>
          <w:sz w:val="24"/>
          <w:szCs w:val="24"/>
        </w:rPr>
        <w:t>Дорожные знаки. 1. Предупреждающие знаки</w:t>
      </w:r>
    </w:p>
    <w:p w:rsidR="00721C9B" w:rsidRPr="00F93D33" w:rsidRDefault="00721C9B" w:rsidP="00193A4B">
      <w:pPr>
        <w:pStyle w:val="NormalWeb"/>
        <w:spacing w:before="0" w:beforeAutospacing="0" w:after="0" w:afterAutospacing="0" w:line="360" w:lineRule="auto"/>
        <w:ind w:firstLine="709"/>
        <w:jc w:val="both"/>
      </w:pPr>
      <w:r w:rsidRPr="00F93D33">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p w:rsidR="00721C9B" w:rsidRPr="00F93D33" w:rsidRDefault="00721C9B" w:rsidP="00193A4B">
      <w:pPr>
        <w:pStyle w:val="NormalWeb"/>
        <w:spacing w:before="0" w:beforeAutospacing="0" w:after="0" w:afterAutospacing="0" w:line="360" w:lineRule="auto"/>
        <w:ind w:firstLine="709"/>
        <w:jc w:val="both"/>
      </w:pPr>
      <w:r w:rsidRPr="00F93D33">
        <w:t>Нумерация дорожных знаков соответствует ГОСТу Р 52290-2004.</w:t>
      </w:r>
    </w:p>
    <w:p w:rsidR="00721C9B" w:rsidRPr="00F93D33" w:rsidRDefault="00721C9B" w:rsidP="00193A4B">
      <w:pPr>
        <w:pStyle w:val="NormalWeb"/>
        <w:spacing w:before="0" w:beforeAutospacing="0" w:after="0" w:afterAutospacing="0" w:line="360" w:lineRule="auto"/>
        <w:ind w:firstLine="709"/>
        <w:jc w:val="both"/>
      </w:pPr>
      <w:bookmarkStart w:id="37" w:name="1.1"/>
      <w:bookmarkEnd w:id="37"/>
      <w:r w:rsidRPr="00F93D33">
        <w:rPr>
          <w:rStyle w:val="Strong"/>
        </w:rPr>
        <w:t>1.1</w:t>
      </w:r>
      <w:r w:rsidRPr="00F93D33">
        <w:t xml:space="preserve"> "Железнодорожный переезд со шлагбаумом".</w:t>
      </w:r>
    </w:p>
    <w:p w:rsidR="00721C9B" w:rsidRPr="00F93D33" w:rsidRDefault="00721C9B" w:rsidP="00193A4B">
      <w:pPr>
        <w:pStyle w:val="NormalWeb"/>
        <w:spacing w:before="0" w:beforeAutospacing="0" w:after="0" w:afterAutospacing="0" w:line="360" w:lineRule="auto"/>
        <w:ind w:firstLine="709"/>
        <w:jc w:val="both"/>
      </w:pPr>
      <w:r>
        <w:rPr>
          <w:noProof/>
        </w:rPr>
        <w:pict>
          <v:shape id="Рисунок 12" o:spid="_x0000_i1030" type="#_x0000_t75" alt="Знак 1.1 Железнодорожный переезд со шлагбаумом" style="width:55.5pt;height:49.5pt;visibility:visible">
            <v:imagedata r:id="rId15" o:title=""/>
          </v:shape>
        </w:pict>
      </w:r>
    </w:p>
    <w:p w:rsidR="00721C9B" w:rsidRPr="00F93D33" w:rsidRDefault="00721C9B" w:rsidP="00193A4B">
      <w:pPr>
        <w:pStyle w:val="NormalWeb"/>
        <w:spacing w:before="0" w:beforeAutospacing="0" w:after="0" w:afterAutospacing="0" w:line="360" w:lineRule="auto"/>
        <w:ind w:firstLine="709"/>
        <w:jc w:val="both"/>
      </w:pPr>
      <w:bookmarkStart w:id="38" w:name="1.2"/>
      <w:bookmarkEnd w:id="38"/>
      <w:r w:rsidRPr="00F93D33">
        <w:rPr>
          <w:rStyle w:val="Strong"/>
        </w:rPr>
        <w:t>1.2</w:t>
      </w:r>
      <w:r w:rsidRPr="00F93D33">
        <w:t xml:space="preserve"> "Железнодорожный переезд без шлагбаума".</w:t>
      </w:r>
    </w:p>
    <w:p w:rsidR="00721C9B" w:rsidRPr="00F93D33" w:rsidRDefault="00721C9B" w:rsidP="00193A4B">
      <w:pPr>
        <w:pStyle w:val="NormalWeb"/>
        <w:spacing w:before="0" w:beforeAutospacing="0" w:after="0" w:afterAutospacing="0" w:line="360" w:lineRule="auto"/>
        <w:ind w:firstLine="709"/>
        <w:jc w:val="both"/>
      </w:pPr>
      <w:r>
        <w:rPr>
          <w:noProof/>
        </w:rPr>
        <w:pict>
          <v:shape id="Рисунок 13" o:spid="_x0000_i1031" type="#_x0000_t75" alt="Знак 1.2 Железнодорожный переезд без шлагбаума" style="width:55.5pt;height:49.5pt;visibility:visible">
            <v:imagedata r:id="rId16" o:title=""/>
          </v:shape>
        </w:pict>
      </w:r>
    </w:p>
    <w:p w:rsidR="00721C9B" w:rsidRPr="00F93D33" w:rsidRDefault="00721C9B" w:rsidP="00193A4B">
      <w:pPr>
        <w:pStyle w:val="NormalWeb"/>
        <w:spacing w:before="0" w:beforeAutospacing="0" w:after="0" w:afterAutospacing="0" w:line="360" w:lineRule="auto"/>
        <w:ind w:firstLine="709"/>
        <w:jc w:val="both"/>
      </w:pPr>
      <w:bookmarkStart w:id="39" w:name="1.3.1"/>
      <w:bookmarkStart w:id="40" w:name="1.3.2"/>
      <w:bookmarkEnd w:id="39"/>
      <w:bookmarkEnd w:id="40"/>
      <w:r w:rsidRPr="00F93D33">
        <w:rPr>
          <w:rStyle w:val="Strong"/>
        </w:rPr>
        <w:t>1.3.1</w:t>
      </w:r>
      <w:r w:rsidRPr="00F93D33">
        <w:t xml:space="preserve"> "Однопутная железная дорога", 1.3.2 "Многопутная железная дорога". Обозначение необорудованного шлагбаумом переезда через железную дорогу: 1.3.1 - с одним путем, 1.3.2 - с двумя путями и более.</w:t>
      </w:r>
    </w:p>
    <w:p w:rsidR="00721C9B" w:rsidRPr="00F93D33" w:rsidRDefault="00721C9B" w:rsidP="000B41EE">
      <w:pPr>
        <w:pStyle w:val="NormalWeb"/>
        <w:spacing w:before="0" w:beforeAutospacing="0" w:after="0" w:afterAutospacing="0" w:line="360" w:lineRule="auto"/>
        <w:ind w:firstLine="709"/>
      </w:pPr>
      <w:r>
        <w:rPr>
          <w:noProof/>
        </w:rPr>
        <w:pict>
          <v:shape id="Рисунок 14" o:spid="_x0000_i1032" type="#_x0000_t75" alt="Знак 1.3.1 Однопутная железная дорога" style="width:45.75pt;height:34.5pt;visibility:visible">
            <v:imagedata r:id="rId17" o:title=""/>
          </v:shape>
        </w:pict>
      </w:r>
      <w:r>
        <w:rPr>
          <w:noProof/>
        </w:rPr>
        <w:pict>
          <v:shape id="Рисунок 15" o:spid="_x0000_i1033" type="#_x0000_t75" alt="Знак 1.3.2 Многопутная железная дорога" style="width:45.75pt;height:54pt;visibility:visible">
            <v:imagedata r:id="rId18" o:title=""/>
          </v:shape>
        </w:pict>
      </w:r>
    </w:p>
    <w:p w:rsidR="00721C9B" w:rsidRPr="00193A4B" w:rsidRDefault="00721C9B" w:rsidP="00193A4B">
      <w:pPr>
        <w:pStyle w:val="NormalWeb"/>
        <w:spacing w:before="0" w:beforeAutospacing="0" w:after="0" w:afterAutospacing="0" w:line="360" w:lineRule="auto"/>
        <w:ind w:firstLine="709"/>
        <w:jc w:val="both"/>
      </w:pPr>
      <w:bookmarkStart w:id="41" w:name="1.4.1"/>
      <w:bookmarkStart w:id="42" w:name="1.4.2"/>
      <w:bookmarkStart w:id="43" w:name="1.4.3"/>
      <w:bookmarkStart w:id="44" w:name="1.4.4"/>
      <w:bookmarkStart w:id="45" w:name="1.4.5"/>
      <w:bookmarkStart w:id="46" w:name="1.4.6"/>
      <w:bookmarkEnd w:id="41"/>
      <w:bookmarkEnd w:id="42"/>
      <w:bookmarkEnd w:id="43"/>
      <w:bookmarkEnd w:id="44"/>
      <w:bookmarkEnd w:id="45"/>
      <w:bookmarkEnd w:id="46"/>
      <w:r w:rsidRPr="00193A4B">
        <w:rPr>
          <w:rStyle w:val="Strong"/>
        </w:rPr>
        <w:t>1.4.1 - 1.4.6</w:t>
      </w:r>
      <w:r w:rsidRPr="00193A4B">
        <w:t xml:space="preserve"> "Приближение к железнодорожному переезду". Дополнительное предупреждение о приближении к железнодорожному переезду вне населенных пунктов.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6" o:spid="_x0000_i1034" type="#_x0000_t75" alt="Знак 1.4.1 Приближение к железнодорожному переезду" style="width:23.25pt;height:45.75pt;visibility:visible">
            <v:imagedata r:id="rId19" o:title=""/>
          </v:shape>
        </w:pict>
      </w:r>
      <w:r>
        <w:rPr>
          <w:noProof/>
        </w:rPr>
        <w:pict>
          <v:shape id="Рисунок 17" o:spid="_x0000_i1035" type="#_x0000_t75" alt="Знак 1.4.2 Приближение к железнодорожному переезду" style="width:23.25pt;height:45.75pt;visibility:visible">
            <v:imagedata r:id="rId20" o:title=""/>
          </v:shape>
        </w:pict>
      </w:r>
      <w:r>
        <w:rPr>
          <w:noProof/>
        </w:rPr>
        <w:pict>
          <v:shape id="Рисунок 18" o:spid="_x0000_i1036" type="#_x0000_t75" alt="Знак 1.4.3 Приближение к железнодорожному переезду" style="width:23.25pt;height:45.75pt;visibility:visible">
            <v:imagedata r:id="rId21" o:title=""/>
          </v:shape>
        </w:pict>
      </w:r>
      <w:r>
        <w:rPr>
          <w:noProof/>
        </w:rPr>
        <w:pict>
          <v:shape id="Рисунок 19" o:spid="_x0000_i1037" type="#_x0000_t75" alt="Знак 1.4.4 Приближение к железнодорожному переезду" style="width:23.25pt;height:45.75pt;visibility:visible">
            <v:imagedata r:id="rId22" o:title=""/>
          </v:shape>
        </w:pict>
      </w:r>
      <w:r>
        <w:rPr>
          <w:noProof/>
        </w:rPr>
        <w:pict>
          <v:shape id="Рисунок 20" o:spid="_x0000_i1038" type="#_x0000_t75" alt="Знак 1.4.5 Приближение к железнодорожному переезду" style="width:23.25pt;height:45.75pt;visibility:visible">
            <v:imagedata r:id="rId23" o:title=""/>
          </v:shape>
        </w:pict>
      </w:r>
      <w:r>
        <w:rPr>
          <w:noProof/>
        </w:rPr>
        <w:pict>
          <v:shape id="Рисунок 21" o:spid="_x0000_i1039" type="#_x0000_t75" alt="Знак 1.4.6 Приближение к железнодорожному переезду" style="width:23.25pt;height:45.75pt;visibility:visible">
            <v:imagedata r:id="rId24" o:title=""/>
          </v:shape>
        </w:pict>
      </w:r>
    </w:p>
    <w:p w:rsidR="00721C9B" w:rsidRPr="00193A4B" w:rsidRDefault="00721C9B" w:rsidP="00193A4B">
      <w:pPr>
        <w:pStyle w:val="NormalWeb"/>
        <w:spacing w:before="0" w:beforeAutospacing="0" w:after="0" w:afterAutospacing="0" w:line="360" w:lineRule="auto"/>
        <w:ind w:firstLine="709"/>
        <w:jc w:val="both"/>
      </w:pPr>
      <w:bookmarkStart w:id="47" w:name="1.5"/>
      <w:bookmarkEnd w:id="47"/>
      <w:r w:rsidRPr="00193A4B">
        <w:rPr>
          <w:rStyle w:val="Strong"/>
        </w:rPr>
        <w:t>1.5</w:t>
      </w:r>
      <w:r w:rsidRPr="00193A4B">
        <w:t xml:space="preserve"> "Пересечение с трамвайной линией".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2" o:spid="_x0000_i1040" type="#_x0000_t75" alt="Знак 1.5 Пересечение с трамвайной линией" style="width:55.5pt;height:49.5pt;visibility:visible">
            <v:imagedata r:id="rId25" o:title=""/>
          </v:shape>
        </w:pict>
      </w:r>
    </w:p>
    <w:p w:rsidR="00721C9B" w:rsidRPr="00193A4B" w:rsidRDefault="00721C9B" w:rsidP="00193A4B">
      <w:pPr>
        <w:pStyle w:val="NormalWeb"/>
        <w:spacing w:before="0" w:beforeAutospacing="0" w:after="0" w:afterAutospacing="0" w:line="360" w:lineRule="auto"/>
        <w:ind w:firstLine="709"/>
        <w:jc w:val="both"/>
      </w:pPr>
      <w:bookmarkStart w:id="48" w:name="1.6"/>
      <w:bookmarkEnd w:id="48"/>
      <w:r w:rsidRPr="00193A4B">
        <w:rPr>
          <w:rStyle w:val="Strong"/>
        </w:rPr>
        <w:t>1.6</w:t>
      </w:r>
      <w:r w:rsidRPr="00193A4B">
        <w:t xml:space="preserve"> "Пересечение равнозначных дорог".</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3" o:spid="_x0000_i1041" type="#_x0000_t75" alt="Знак 1.6 Пересечение равнозначных дорог" style="width:55.5pt;height:49.5pt;visibility:visible">
            <v:imagedata r:id="rId26" o:title=""/>
          </v:shape>
        </w:pict>
      </w:r>
    </w:p>
    <w:p w:rsidR="00721C9B" w:rsidRPr="00193A4B" w:rsidRDefault="00721C9B" w:rsidP="00193A4B">
      <w:pPr>
        <w:pStyle w:val="NormalWeb"/>
        <w:spacing w:before="0" w:beforeAutospacing="0" w:after="0" w:afterAutospacing="0" w:line="360" w:lineRule="auto"/>
        <w:ind w:firstLine="709"/>
        <w:jc w:val="both"/>
      </w:pPr>
      <w:bookmarkStart w:id="49" w:name="1.7"/>
      <w:bookmarkEnd w:id="49"/>
      <w:r w:rsidRPr="00193A4B">
        <w:rPr>
          <w:rStyle w:val="Strong"/>
        </w:rPr>
        <w:t>1.7</w:t>
      </w:r>
      <w:r w:rsidRPr="00193A4B">
        <w:t xml:space="preserve"> "Пересечение с круговым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4" o:spid="_x0000_i1042" type="#_x0000_t75" alt="Знак 1.7 Пересечение с круговым движением" style="width:55.5pt;height:49.5pt;visibility:visible">
            <v:imagedata r:id="rId27" o:title=""/>
          </v:shape>
        </w:pict>
      </w:r>
    </w:p>
    <w:p w:rsidR="00721C9B" w:rsidRPr="00193A4B" w:rsidRDefault="00721C9B" w:rsidP="00193A4B">
      <w:pPr>
        <w:pStyle w:val="NormalWeb"/>
        <w:spacing w:before="0" w:beforeAutospacing="0" w:after="0" w:afterAutospacing="0" w:line="360" w:lineRule="auto"/>
        <w:ind w:firstLine="709"/>
        <w:jc w:val="both"/>
      </w:pPr>
      <w:bookmarkStart w:id="50" w:name="1.8"/>
      <w:bookmarkEnd w:id="50"/>
      <w:r w:rsidRPr="00193A4B">
        <w:rPr>
          <w:rStyle w:val="Strong"/>
        </w:rPr>
        <w:t>1.8</w:t>
      </w:r>
      <w:r w:rsidRPr="00193A4B">
        <w:t xml:space="preserve"> "Светофорное регулирование". Перекресток, пешеходный переход или участок дороги, движение на котором регулируется светофором.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 o:spid="_x0000_i1043" type="#_x0000_t75" alt="Знак 1.8 Светофорное регулирование" style="width:55.5pt;height:49.5pt;visibility:visible">
            <v:imagedata r:id="rId28" o:title=""/>
          </v:shape>
        </w:pict>
      </w:r>
    </w:p>
    <w:p w:rsidR="00721C9B" w:rsidRPr="00193A4B" w:rsidRDefault="00721C9B" w:rsidP="00193A4B">
      <w:pPr>
        <w:pStyle w:val="NormalWeb"/>
        <w:spacing w:before="0" w:beforeAutospacing="0" w:after="0" w:afterAutospacing="0" w:line="360" w:lineRule="auto"/>
        <w:ind w:firstLine="709"/>
        <w:jc w:val="both"/>
      </w:pPr>
      <w:bookmarkStart w:id="51" w:name="1.9"/>
      <w:bookmarkEnd w:id="51"/>
      <w:r w:rsidRPr="00193A4B">
        <w:rPr>
          <w:rStyle w:val="Strong"/>
        </w:rPr>
        <w:t>1.9</w:t>
      </w:r>
      <w:r w:rsidRPr="00193A4B">
        <w:t xml:space="preserve"> "Разводной мост". Разводной мост или паромная переправа.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 o:spid="_x0000_i1044" type="#_x0000_t75" alt="Знак 1.9 Разводной мост" style="width:55.5pt;height:49.5pt;visibility:visible">
            <v:imagedata r:id="rId29" o:title=""/>
          </v:shape>
        </w:pict>
      </w:r>
    </w:p>
    <w:p w:rsidR="00721C9B" w:rsidRPr="00193A4B" w:rsidRDefault="00721C9B" w:rsidP="00193A4B">
      <w:pPr>
        <w:pStyle w:val="NormalWeb"/>
        <w:spacing w:before="0" w:beforeAutospacing="0" w:after="0" w:afterAutospacing="0" w:line="360" w:lineRule="auto"/>
        <w:ind w:firstLine="709"/>
        <w:jc w:val="both"/>
      </w:pPr>
      <w:bookmarkStart w:id="52" w:name="1.10"/>
      <w:bookmarkEnd w:id="52"/>
      <w:r w:rsidRPr="00193A4B">
        <w:rPr>
          <w:rStyle w:val="Strong"/>
        </w:rPr>
        <w:t>1.10</w:t>
      </w:r>
      <w:r w:rsidRPr="00193A4B">
        <w:t xml:space="preserve"> "Выезд на набережную". Выезд на набережную или берег.</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7" o:spid="_x0000_i1045" type="#_x0000_t75" alt="Знак 1.10 Выезд на набережную" style="width:55.5pt;height:49.5pt;visibility:visible">
            <v:imagedata r:id="rId30" o:title=""/>
          </v:shape>
        </w:pict>
      </w:r>
    </w:p>
    <w:p w:rsidR="00721C9B" w:rsidRPr="00193A4B" w:rsidRDefault="00721C9B" w:rsidP="00193A4B">
      <w:pPr>
        <w:pStyle w:val="NormalWeb"/>
        <w:spacing w:before="0" w:beforeAutospacing="0" w:after="0" w:afterAutospacing="0" w:line="360" w:lineRule="auto"/>
        <w:ind w:firstLine="709"/>
        <w:jc w:val="both"/>
      </w:pPr>
      <w:bookmarkStart w:id="53" w:name="1.11.1"/>
      <w:bookmarkStart w:id="54" w:name="1.11.2"/>
      <w:bookmarkEnd w:id="53"/>
      <w:bookmarkEnd w:id="54"/>
      <w:r w:rsidRPr="00193A4B">
        <w:rPr>
          <w:rStyle w:val="Strong"/>
        </w:rPr>
        <w:t>1.11.1, 1.11.2</w:t>
      </w:r>
      <w:r w:rsidRPr="00193A4B">
        <w:t xml:space="preserve"> "Опасный поворот". Закругление дороги малого радиуса или с ограниченной видимостью: 1.11.1 - направо, 1.11.2 - налево.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 o:spid="_x0000_i1046" type="#_x0000_t75" alt="Знак 1.11.1 Опасный поворот" style="width:55.5pt;height:49.5pt;visibility:visible">
            <v:imagedata r:id="rId31" o:title=""/>
          </v:shape>
        </w:pict>
      </w:r>
      <w:r>
        <w:rPr>
          <w:noProof/>
        </w:rPr>
        <w:pict>
          <v:shape id="Рисунок 29" o:spid="_x0000_i1047" type="#_x0000_t75" alt="Знак 1.11.2 Опасный поворот" style="width:55.5pt;height:49.5pt;visibility:visible">
            <v:imagedata r:id="rId32" o:title=""/>
          </v:shape>
        </w:pict>
      </w:r>
    </w:p>
    <w:p w:rsidR="00721C9B" w:rsidRPr="00193A4B" w:rsidRDefault="00721C9B" w:rsidP="00193A4B">
      <w:pPr>
        <w:pStyle w:val="NormalWeb"/>
        <w:spacing w:before="0" w:beforeAutospacing="0" w:after="0" w:afterAutospacing="0" w:line="360" w:lineRule="auto"/>
        <w:ind w:firstLine="709"/>
        <w:jc w:val="both"/>
      </w:pPr>
      <w:bookmarkStart w:id="55" w:name="1.12.1"/>
      <w:bookmarkStart w:id="56" w:name="1.12.2"/>
      <w:bookmarkEnd w:id="55"/>
      <w:bookmarkEnd w:id="56"/>
      <w:r w:rsidRPr="00193A4B">
        <w:rPr>
          <w:rStyle w:val="Strong"/>
        </w:rPr>
        <w:t>1.12.1, 1.12.2</w:t>
      </w:r>
      <w:r w:rsidRPr="00193A4B">
        <w:t xml:space="preserve"> - "Опасные повороты". Участок дороги с опасными поворотами: 1.12.1 - с первым поворотом направо, 1.12.2 - с первым поворотом налево.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 o:spid="_x0000_i1048" type="#_x0000_t75" alt="Знак 1.12.1 Опасные повороты" style="width:55.5pt;height:49.5pt;visibility:visible">
            <v:imagedata r:id="rId33" o:title=""/>
          </v:shape>
        </w:pict>
      </w:r>
      <w:r>
        <w:rPr>
          <w:noProof/>
        </w:rPr>
        <w:pict>
          <v:shape id="Рисунок 31" o:spid="_x0000_i1049" type="#_x0000_t75" alt="Знак 1.12.2 Опасные повороты" style="width:55.5pt;height:49.5pt;visibility:visible">
            <v:imagedata r:id="rId34" o:title=""/>
          </v:shape>
        </w:pict>
      </w:r>
    </w:p>
    <w:p w:rsidR="00721C9B" w:rsidRPr="00193A4B" w:rsidRDefault="00721C9B" w:rsidP="00193A4B">
      <w:pPr>
        <w:pStyle w:val="NormalWeb"/>
        <w:spacing w:before="0" w:beforeAutospacing="0" w:after="0" w:afterAutospacing="0" w:line="360" w:lineRule="auto"/>
        <w:ind w:firstLine="709"/>
        <w:jc w:val="both"/>
      </w:pPr>
      <w:bookmarkStart w:id="57" w:name="1.13"/>
      <w:bookmarkEnd w:id="57"/>
      <w:r w:rsidRPr="00193A4B">
        <w:rPr>
          <w:rStyle w:val="Strong"/>
        </w:rPr>
        <w:t>1.13</w:t>
      </w:r>
      <w:r w:rsidRPr="00193A4B">
        <w:t xml:space="preserve"> "Крутой спуск".</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2" o:spid="_x0000_i1050" type="#_x0000_t75" alt="Знак 1.13 Крутой спуск" style="width:55.5pt;height:49.5pt;visibility:visible">
            <v:imagedata r:id="rId35" o:title=""/>
          </v:shape>
        </w:pict>
      </w:r>
    </w:p>
    <w:p w:rsidR="00721C9B" w:rsidRPr="00193A4B" w:rsidRDefault="00721C9B" w:rsidP="00193A4B">
      <w:pPr>
        <w:pStyle w:val="NormalWeb"/>
        <w:spacing w:before="0" w:beforeAutospacing="0" w:after="0" w:afterAutospacing="0" w:line="360" w:lineRule="auto"/>
        <w:ind w:firstLine="709"/>
        <w:jc w:val="both"/>
      </w:pPr>
      <w:bookmarkStart w:id="58" w:name="1.14"/>
      <w:bookmarkEnd w:id="58"/>
      <w:r w:rsidRPr="00193A4B">
        <w:rPr>
          <w:rStyle w:val="Strong"/>
        </w:rPr>
        <w:t>1.14</w:t>
      </w:r>
      <w:r w:rsidRPr="00193A4B">
        <w:t xml:space="preserve"> "Крутой подъем".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3" o:spid="_x0000_i1051" type="#_x0000_t75" alt="Знак 1.14 Крутой подъем" style="width:55.5pt;height:49.5pt;visibility:visible">
            <v:imagedata r:id="rId36" o:title=""/>
          </v:shape>
        </w:pict>
      </w:r>
    </w:p>
    <w:p w:rsidR="00721C9B" w:rsidRPr="00193A4B" w:rsidRDefault="00721C9B" w:rsidP="00193A4B">
      <w:pPr>
        <w:pStyle w:val="NormalWeb"/>
        <w:spacing w:before="0" w:beforeAutospacing="0" w:after="0" w:afterAutospacing="0" w:line="360" w:lineRule="auto"/>
        <w:ind w:firstLine="709"/>
        <w:jc w:val="both"/>
      </w:pPr>
      <w:bookmarkStart w:id="59" w:name="1.15"/>
      <w:bookmarkEnd w:id="59"/>
      <w:r w:rsidRPr="00193A4B">
        <w:rPr>
          <w:rStyle w:val="Strong"/>
        </w:rPr>
        <w:t>1.15</w:t>
      </w:r>
      <w:r w:rsidRPr="00193A4B">
        <w:t xml:space="preserve"> "Скользкая дорога". Участок дороги с повышенной скользкостью проезжей части.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4" o:spid="_x0000_i1052" type="#_x0000_t75" alt="Знак 1.15 Скользкая дорога" style="width:55.5pt;height:49.5pt;visibility:visible">
            <v:imagedata r:id="rId37" o:title=""/>
          </v:shape>
        </w:pict>
      </w:r>
    </w:p>
    <w:p w:rsidR="00721C9B" w:rsidRPr="00193A4B" w:rsidRDefault="00721C9B" w:rsidP="00193A4B">
      <w:pPr>
        <w:pStyle w:val="NormalWeb"/>
        <w:spacing w:before="0" w:beforeAutospacing="0" w:after="0" w:afterAutospacing="0" w:line="360" w:lineRule="auto"/>
        <w:ind w:firstLine="709"/>
        <w:jc w:val="both"/>
      </w:pPr>
      <w:bookmarkStart w:id="60" w:name="1.16"/>
      <w:bookmarkEnd w:id="60"/>
      <w:r w:rsidRPr="00193A4B">
        <w:rPr>
          <w:rStyle w:val="Strong"/>
        </w:rPr>
        <w:t>1.16</w:t>
      </w:r>
      <w:r w:rsidRPr="00193A4B">
        <w:t xml:space="preserve"> "Неровная дорога". Участок дороги, имеющий неровности на проезжей части (волнистость, выбоины, неплавные сопряжения с мостами и тому подобное).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5" o:spid="_x0000_i1053" type="#_x0000_t75" alt="Знак 1.16 Неровная дорога" style="width:55.5pt;height:49.5pt;visibility:visible">
            <v:imagedata r:id="rId38" o:title=""/>
          </v:shape>
        </w:pict>
      </w:r>
    </w:p>
    <w:p w:rsidR="00721C9B" w:rsidRPr="00193A4B" w:rsidRDefault="00721C9B" w:rsidP="00193A4B">
      <w:pPr>
        <w:pStyle w:val="NormalWeb"/>
        <w:spacing w:before="0" w:beforeAutospacing="0" w:after="0" w:afterAutospacing="0" w:line="360" w:lineRule="auto"/>
        <w:ind w:firstLine="709"/>
        <w:jc w:val="both"/>
      </w:pPr>
      <w:bookmarkStart w:id="61" w:name="1.17"/>
      <w:bookmarkEnd w:id="61"/>
      <w:r w:rsidRPr="00193A4B">
        <w:rPr>
          <w:rStyle w:val="Strong"/>
        </w:rPr>
        <w:t>1.17</w:t>
      </w:r>
      <w:r w:rsidRPr="00193A4B">
        <w:t xml:space="preserve"> "Искусственная неровность". Участок дороги с искусственной неровностью (неровностями) для принудительного снижения скорости.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6" o:spid="_x0000_i1054" type="#_x0000_t75" alt="Знак 1.17 Искусственная неровность" style="width:55.5pt;height:49.5pt;visibility:visible">
            <v:imagedata r:id="rId39" o:title=""/>
          </v:shape>
        </w:pict>
      </w:r>
    </w:p>
    <w:p w:rsidR="00721C9B" w:rsidRPr="00193A4B" w:rsidRDefault="00721C9B" w:rsidP="00193A4B">
      <w:pPr>
        <w:pStyle w:val="NormalWeb"/>
        <w:spacing w:before="0" w:beforeAutospacing="0" w:after="0" w:afterAutospacing="0" w:line="360" w:lineRule="auto"/>
        <w:ind w:firstLine="709"/>
        <w:jc w:val="both"/>
      </w:pPr>
      <w:bookmarkStart w:id="62" w:name="1.18"/>
      <w:bookmarkEnd w:id="62"/>
      <w:r w:rsidRPr="00193A4B">
        <w:rPr>
          <w:rStyle w:val="Strong"/>
        </w:rPr>
        <w:t>1.18</w:t>
      </w:r>
      <w:r w:rsidRPr="00193A4B">
        <w:t xml:space="preserve"> "Выброс гравия". Участок дороги, на котором возможен выброс гравия, щебня и тому подобного из-под колес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 o:spid="_x0000_i1055" type="#_x0000_t75" alt="Знак 1.18 Выброс гравия" style="width:55.5pt;height:49.5pt;visibility:visible">
            <v:imagedata r:id="rId40" o:title=""/>
          </v:shape>
        </w:pict>
      </w:r>
    </w:p>
    <w:p w:rsidR="00721C9B" w:rsidRPr="00193A4B" w:rsidRDefault="00721C9B" w:rsidP="00193A4B">
      <w:pPr>
        <w:pStyle w:val="NormalWeb"/>
        <w:spacing w:before="0" w:beforeAutospacing="0" w:after="0" w:afterAutospacing="0" w:line="360" w:lineRule="auto"/>
        <w:ind w:firstLine="709"/>
        <w:jc w:val="both"/>
      </w:pPr>
      <w:bookmarkStart w:id="63" w:name="1.19"/>
      <w:bookmarkEnd w:id="63"/>
      <w:r w:rsidRPr="00193A4B">
        <w:rPr>
          <w:rStyle w:val="Strong"/>
        </w:rPr>
        <w:t>1.19</w:t>
      </w:r>
      <w:r w:rsidRPr="00193A4B">
        <w:t xml:space="preserve"> "Опасная обочина". Участок дороги, на котором съезд на обочину опасен.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 o:spid="_x0000_i1056" type="#_x0000_t75" alt="Знак 1.19 Опасная обочина" style="width:55.5pt;height:49.5pt;visibility:visible">
            <v:imagedata r:id="rId41" o:title=""/>
          </v:shape>
        </w:pict>
      </w:r>
    </w:p>
    <w:p w:rsidR="00721C9B" w:rsidRPr="00193A4B" w:rsidRDefault="00721C9B" w:rsidP="00193A4B">
      <w:pPr>
        <w:pStyle w:val="NormalWeb"/>
        <w:spacing w:before="0" w:beforeAutospacing="0" w:after="0" w:afterAutospacing="0" w:line="360" w:lineRule="auto"/>
        <w:ind w:firstLine="709"/>
        <w:jc w:val="both"/>
      </w:pPr>
      <w:bookmarkStart w:id="64" w:name="1.20.1"/>
      <w:bookmarkStart w:id="65" w:name="1.20.2"/>
      <w:bookmarkStart w:id="66" w:name="1.20.3"/>
      <w:bookmarkEnd w:id="64"/>
      <w:bookmarkEnd w:id="65"/>
      <w:bookmarkEnd w:id="66"/>
      <w:r w:rsidRPr="00193A4B">
        <w:rPr>
          <w:rStyle w:val="Strong"/>
        </w:rPr>
        <w:t>1.20.1 - 1.20.3</w:t>
      </w:r>
      <w:r w:rsidRPr="00193A4B">
        <w:t xml:space="preserve"> "Сужение дороги". Сужение с обеих сторон - 1.20.1, справа - 1.20.2, слева - 1.20.3.</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 o:spid="_x0000_i1057" type="#_x0000_t75" alt="Знак 1.20.1 Сужение дороги" style="width:55.5pt;height:49.5pt;visibility:visible">
            <v:imagedata r:id="rId42" o:title=""/>
          </v:shape>
        </w:pict>
      </w:r>
      <w:r>
        <w:rPr>
          <w:noProof/>
        </w:rPr>
        <w:pict>
          <v:shape id="Рисунок 40" o:spid="_x0000_i1058" type="#_x0000_t75" alt="Знак 1.20.2 Сужение дороги" style="width:55.5pt;height:49.5pt;visibility:visible">
            <v:imagedata r:id="rId43" o:title=""/>
          </v:shape>
        </w:pict>
      </w:r>
      <w:r>
        <w:rPr>
          <w:noProof/>
        </w:rPr>
        <w:pict>
          <v:shape id="Рисунок 41" o:spid="_x0000_i1059" type="#_x0000_t75" alt="Знак 1.20.3 Сужение дороги" style="width:55.5pt;height:49.5pt;visibility:visible">
            <v:imagedata r:id="rId44" o:title=""/>
          </v:shape>
        </w:pict>
      </w:r>
    </w:p>
    <w:p w:rsidR="00721C9B" w:rsidRPr="00193A4B" w:rsidRDefault="00721C9B" w:rsidP="00193A4B">
      <w:pPr>
        <w:pStyle w:val="NormalWeb"/>
        <w:spacing w:before="0" w:beforeAutospacing="0" w:after="0" w:afterAutospacing="0" w:line="360" w:lineRule="auto"/>
        <w:ind w:firstLine="709"/>
        <w:jc w:val="both"/>
      </w:pPr>
      <w:bookmarkStart w:id="67" w:name="1.21"/>
      <w:bookmarkEnd w:id="67"/>
      <w:r w:rsidRPr="00193A4B">
        <w:rPr>
          <w:rStyle w:val="Strong"/>
        </w:rPr>
        <w:t>1.21</w:t>
      </w:r>
      <w:r w:rsidRPr="00193A4B">
        <w:t xml:space="preserve"> "Двустороннее движение". Начало участка дороги (проезжей части) с встречным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2" o:spid="_x0000_i1060" type="#_x0000_t75" alt="Знак 1.21 Двустороннее движение" style="width:55.5pt;height:49.5pt;visibility:visible">
            <v:imagedata r:id="rId45" o:title=""/>
          </v:shape>
        </w:pict>
      </w:r>
    </w:p>
    <w:p w:rsidR="00721C9B" w:rsidRPr="00193A4B" w:rsidRDefault="00721C9B" w:rsidP="00193A4B">
      <w:pPr>
        <w:pStyle w:val="NormalWeb"/>
        <w:spacing w:before="0" w:beforeAutospacing="0" w:after="0" w:afterAutospacing="0" w:line="360" w:lineRule="auto"/>
        <w:ind w:firstLine="709"/>
        <w:jc w:val="both"/>
      </w:pPr>
      <w:bookmarkStart w:id="68" w:name="1.22"/>
      <w:bookmarkEnd w:id="68"/>
      <w:r w:rsidRPr="00193A4B">
        <w:rPr>
          <w:rStyle w:val="Strong"/>
        </w:rPr>
        <w:t>1.22</w:t>
      </w:r>
      <w:r w:rsidRPr="00193A4B">
        <w:t xml:space="preserve"> "Пешеходный переход". Пешеходный переход, обозначенный знаками </w:t>
      </w:r>
      <w:hyperlink r:id="rId46" w:anchor="5.19.1" w:history="1">
        <w:r w:rsidRPr="00193A4B">
          <w:rPr>
            <w:rStyle w:val="Hyperlink"/>
            <w:color w:val="auto"/>
            <w:u w:val="none"/>
          </w:rPr>
          <w:t>5.19.1</w:t>
        </w:r>
      </w:hyperlink>
      <w:r w:rsidRPr="00193A4B">
        <w:t xml:space="preserve">, </w:t>
      </w:r>
      <w:hyperlink r:id="rId47" w:anchor="5.19.2" w:history="1">
        <w:r w:rsidRPr="00193A4B">
          <w:rPr>
            <w:rStyle w:val="Hyperlink"/>
            <w:color w:val="auto"/>
            <w:u w:val="none"/>
          </w:rPr>
          <w:t>5.19.2</w:t>
        </w:r>
      </w:hyperlink>
      <w:r w:rsidRPr="00193A4B">
        <w:t xml:space="preserve"> и (или) разметкой </w:t>
      </w:r>
      <w:hyperlink r:id="rId48" w:anchor="1.14.1" w:history="1">
        <w:r w:rsidRPr="00193A4B">
          <w:rPr>
            <w:rStyle w:val="Hyperlink"/>
            <w:color w:val="auto"/>
            <w:u w:val="none"/>
          </w:rPr>
          <w:t>1.14.1</w:t>
        </w:r>
      </w:hyperlink>
      <w:r w:rsidRPr="00193A4B">
        <w:t xml:space="preserve"> и </w:t>
      </w:r>
      <w:hyperlink r:id="rId49" w:anchor="1.14.2" w:history="1">
        <w:r w:rsidRPr="00193A4B">
          <w:rPr>
            <w:rStyle w:val="Hyperlink"/>
            <w:color w:val="auto"/>
            <w:u w:val="none"/>
          </w:rPr>
          <w:t>1.14.2</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3" o:spid="_x0000_i1061" type="#_x0000_t75" alt="Знак 1.22 Пешеходный переход" style="width:55.5pt;height:49.5pt;visibility:visible">
            <v:imagedata r:id="rId50" o:title=""/>
          </v:shape>
        </w:pict>
      </w:r>
    </w:p>
    <w:p w:rsidR="00721C9B" w:rsidRPr="00193A4B" w:rsidRDefault="00721C9B" w:rsidP="00193A4B">
      <w:pPr>
        <w:pStyle w:val="NormalWeb"/>
        <w:spacing w:before="0" w:beforeAutospacing="0" w:after="0" w:afterAutospacing="0" w:line="360" w:lineRule="auto"/>
        <w:ind w:firstLine="709"/>
        <w:jc w:val="both"/>
      </w:pPr>
      <w:bookmarkStart w:id="69" w:name="1.23"/>
      <w:bookmarkEnd w:id="69"/>
      <w:r w:rsidRPr="00193A4B">
        <w:rPr>
          <w:rStyle w:val="Strong"/>
        </w:rPr>
        <w:t>1.23</w:t>
      </w:r>
      <w:r w:rsidRPr="00193A4B">
        <w:t xml:space="preserve">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4" o:spid="_x0000_i1062" type="#_x0000_t75" alt="Знак 1.23 Дети" style="width:55.5pt;height:49.5pt;visibility:visible">
            <v:imagedata r:id="rId51" o:title=""/>
          </v:shape>
        </w:pict>
      </w:r>
    </w:p>
    <w:p w:rsidR="00721C9B" w:rsidRPr="00193A4B" w:rsidRDefault="00721C9B" w:rsidP="00193A4B">
      <w:pPr>
        <w:pStyle w:val="NormalWeb"/>
        <w:spacing w:before="0" w:beforeAutospacing="0" w:after="0" w:afterAutospacing="0" w:line="360" w:lineRule="auto"/>
        <w:ind w:firstLine="709"/>
        <w:jc w:val="both"/>
      </w:pPr>
      <w:bookmarkStart w:id="70" w:name="1.24"/>
      <w:bookmarkEnd w:id="70"/>
      <w:r w:rsidRPr="00193A4B">
        <w:rPr>
          <w:rStyle w:val="Strong"/>
        </w:rPr>
        <w:t>1.24</w:t>
      </w:r>
      <w:r w:rsidRPr="00193A4B">
        <w:t xml:space="preserve"> "Пересечение с велосипедной дорожкой или велопешеходной дорожкой".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 o:spid="_x0000_i1063" type="#_x0000_t75" alt="Знак 1.24 Пересечение с велосипедной дорожкой или велопешеходной дорожкой" style="width:55.5pt;height:49.5pt;visibility:visible">
            <v:imagedata r:id="rId52" o:title=""/>
          </v:shape>
        </w:pict>
      </w:r>
    </w:p>
    <w:p w:rsidR="00721C9B" w:rsidRPr="00193A4B" w:rsidRDefault="00721C9B" w:rsidP="00193A4B">
      <w:pPr>
        <w:pStyle w:val="NormalWeb"/>
        <w:spacing w:before="0" w:beforeAutospacing="0" w:after="0" w:afterAutospacing="0" w:line="360" w:lineRule="auto"/>
        <w:ind w:firstLine="709"/>
        <w:jc w:val="both"/>
      </w:pPr>
      <w:bookmarkStart w:id="71" w:name="1.25"/>
      <w:bookmarkEnd w:id="71"/>
      <w:r w:rsidRPr="00193A4B">
        <w:rPr>
          <w:rStyle w:val="Strong"/>
        </w:rPr>
        <w:t>1.25</w:t>
      </w:r>
      <w:r w:rsidRPr="00193A4B">
        <w:t xml:space="preserve"> "Дорожные работы".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 o:spid="_x0000_i1064" type="#_x0000_t75" alt="Знак 1.25 Дорожные работы" style="width:55.5pt;height:49.5pt;visibility:visible">
            <v:imagedata r:id="rId53" o:title=""/>
          </v:shape>
        </w:pict>
      </w:r>
    </w:p>
    <w:p w:rsidR="00721C9B" w:rsidRPr="00193A4B" w:rsidRDefault="00721C9B" w:rsidP="00193A4B">
      <w:pPr>
        <w:pStyle w:val="NormalWeb"/>
        <w:spacing w:before="0" w:beforeAutospacing="0" w:after="0" w:afterAutospacing="0" w:line="360" w:lineRule="auto"/>
        <w:ind w:firstLine="709"/>
        <w:jc w:val="both"/>
      </w:pPr>
      <w:bookmarkStart w:id="72" w:name="1.26"/>
      <w:bookmarkEnd w:id="72"/>
      <w:r w:rsidRPr="00193A4B">
        <w:rPr>
          <w:rStyle w:val="Strong"/>
        </w:rPr>
        <w:t>1.26</w:t>
      </w:r>
      <w:r w:rsidRPr="00193A4B">
        <w:t xml:space="preserve"> "Перегон скота".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7" o:spid="_x0000_i1065" type="#_x0000_t75" alt="Знак 1.26 Перегон скота" style="width:55.5pt;height:49.5pt;visibility:visible">
            <v:imagedata r:id="rId54" o:title=""/>
          </v:shape>
        </w:pict>
      </w:r>
    </w:p>
    <w:p w:rsidR="00721C9B" w:rsidRPr="00193A4B" w:rsidRDefault="00721C9B" w:rsidP="00193A4B">
      <w:pPr>
        <w:pStyle w:val="NormalWeb"/>
        <w:spacing w:before="0" w:beforeAutospacing="0" w:after="0" w:afterAutospacing="0" w:line="360" w:lineRule="auto"/>
        <w:ind w:firstLine="709"/>
        <w:jc w:val="both"/>
      </w:pPr>
      <w:bookmarkStart w:id="73" w:name="1.27"/>
      <w:bookmarkEnd w:id="73"/>
      <w:r w:rsidRPr="00193A4B">
        <w:rPr>
          <w:rStyle w:val="Strong"/>
        </w:rPr>
        <w:t>1.27</w:t>
      </w:r>
      <w:r w:rsidRPr="00193A4B">
        <w:t xml:space="preserve"> "Дикие животные".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8" o:spid="_x0000_i1066" type="#_x0000_t75" alt="Знак 1.27 Дикие животные" style="width:55.5pt;height:49.5pt;visibility:visible">
            <v:imagedata r:id="rId55" o:title=""/>
          </v:shape>
        </w:pict>
      </w:r>
    </w:p>
    <w:p w:rsidR="00721C9B" w:rsidRPr="00193A4B" w:rsidRDefault="00721C9B" w:rsidP="00193A4B">
      <w:pPr>
        <w:pStyle w:val="NormalWeb"/>
        <w:spacing w:before="0" w:beforeAutospacing="0" w:after="0" w:afterAutospacing="0" w:line="360" w:lineRule="auto"/>
        <w:ind w:firstLine="709"/>
        <w:jc w:val="both"/>
      </w:pPr>
      <w:bookmarkStart w:id="74" w:name="1.28"/>
      <w:bookmarkEnd w:id="74"/>
      <w:r w:rsidRPr="00193A4B">
        <w:rPr>
          <w:rStyle w:val="Strong"/>
        </w:rPr>
        <w:t>1.28</w:t>
      </w:r>
      <w:r w:rsidRPr="00193A4B">
        <w:t xml:space="preserve"> "Падение камней". Участок дороги, на котором возможны обвалы, оползни, падение камней.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9" o:spid="_x0000_i1067" type="#_x0000_t75" alt="Знак 1.28 Падение камней" style="width:55.5pt;height:49.5pt;visibility:visible">
            <v:imagedata r:id="rId56" o:title=""/>
          </v:shape>
        </w:pict>
      </w:r>
    </w:p>
    <w:p w:rsidR="00721C9B" w:rsidRPr="00193A4B" w:rsidRDefault="00721C9B" w:rsidP="00193A4B">
      <w:pPr>
        <w:pStyle w:val="NormalWeb"/>
        <w:spacing w:before="0" w:beforeAutospacing="0" w:after="0" w:afterAutospacing="0" w:line="360" w:lineRule="auto"/>
        <w:ind w:firstLine="709"/>
        <w:jc w:val="both"/>
      </w:pPr>
      <w:bookmarkStart w:id="75" w:name="1.29"/>
      <w:bookmarkEnd w:id="75"/>
      <w:r w:rsidRPr="00193A4B">
        <w:rPr>
          <w:rStyle w:val="Strong"/>
        </w:rPr>
        <w:t>1.29</w:t>
      </w:r>
      <w:r w:rsidRPr="00193A4B">
        <w:t xml:space="preserve"> "Боковой ветер".</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0" o:spid="_x0000_i1068" type="#_x0000_t75" alt="Знак 1.29 Боковой ветер" style="width:55.5pt;height:49.5pt;visibility:visible">
            <v:imagedata r:id="rId57" o:title=""/>
          </v:shape>
        </w:pict>
      </w:r>
    </w:p>
    <w:p w:rsidR="00721C9B" w:rsidRPr="00193A4B" w:rsidRDefault="00721C9B" w:rsidP="00193A4B">
      <w:pPr>
        <w:pStyle w:val="NormalWeb"/>
        <w:spacing w:before="0" w:beforeAutospacing="0" w:after="0" w:afterAutospacing="0" w:line="360" w:lineRule="auto"/>
        <w:ind w:firstLine="709"/>
        <w:jc w:val="both"/>
      </w:pPr>
      <w:bookmarkStart w:id="76" w:name="1.30"/>
      <w:bookmarkEnd w:id="76"/>
      <w:r w:rsidRPr="00193A4B">
        <w:rPr>
          <w:rStyle w:val="Strong"/>
        </w:rPr>
        <w:t>1.30</w:t>
      </w:r>
      <w:r w:rsidRPr="00193A4B">
        <w:t xml:space="preserve"> "Низколетящие самолеты".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1" o:spid="_x0000_i1069" type="#_x0000_t75" alt="Знак 1.30 Низколетящие самолеты" style="width:55.5pt;height:49.5pt;visibility:visible">
            <v:imagedata r:id="rId58" o:title=""/>
          </v:shape>
        </w:pict>
      </w:r>
    </w:p>
    <w:p w:rsidR="00721C9B" w:rsidRPr="00193A4B" w:rsidRDefault="00721C9B" w:rsidP="00193A4B">
      <w:pPr>
        <w:pStyle w:val="NormalWeb"/>
        <w:spacing w:before="0" w:beforeAutospacing="0" w:after="0" w:afterAutospacing="0" w:line="360" w:lineRule="auto"/>
        <w:ind w:firstLine="709"/>
        <w:jc w:val="both"/>
      </w:pPr>
      <w:bookmarkStart w:id="77" w:name="1.31"/>
      <w:bookmarkEnd w:id="77"/>
      <w:r w:rsidRPr="00193A4B">
        <w:rPr>
          <w:rStyle w:val="Strong"/>
        </w:rPr>
        <w:t>1.31</w:t>
      </w:r>
      <w:r w:rsidRPr="00193A4B">
        <w:t xml:space="preserve"> "Тоннель". Тоннель, в котором отсутствует искусственное освещение, или тоннель, видимость въездного портала которого ограничена.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2" o:spid="_x0000_i1070" type="#_x0000_t75" alt="Знак 1.31 Тоннель" style="width:55.5pt;height:49.5pt;visibility:visible">
            <v:imagedata r:id="rId59" o:title=""/>
          </v:shape>
        </w:pict>
      </w:r>
    </w:p>
    <w:p w:rsidR="00721C9B" w:rsidRPr="00193A4B" w:rsidRDefault="00721C9B" w:rsidP="00193A4B">
      <w:pPr>
        <w:pStyle w:val="NormalWeb"/>
        <w:spacing w:before="0" w:beforeAutospacing="0" w:after="0" w:afterAutospacing="0" w:line="360" w:lineRule="auto"/>
        <w:ind w:firstLine="709"/>
        <w:jc w:val="both"/>
      </w:pPr>
      <w:bookmarkStart w:id="78" w:name="1.32"/>
      <w:bookmarkEnd w:id="78"/>
      <w:r w:rsidRPr="00193A4B">
        <w:rPr>
          <w:rStyle w:val="Strong"/>
        </w:rPr>
        <w:t>1.32</w:t>
      </w:r>
      <w:r w:rsidRPr="00193A4B">
        <w:t xml:space="preserve"> "Затор". Участок дороги, на котором образовался затор.</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 o:spid="_x0000_i1071" type="#_x0000_t75" alt="Знак 1.32 Затор" style="width:55.5pt;height:49.5pt;visibility:visible">
            <v:imagedata r:id="rId60" o:title=""/>
          </v:shape>
        </w:pict>
      </w:r>
    </w:p>
    <w:p w:rsidR="00721C9B" w:rsidRPr="00193A4B" w:rsidRDefault="00721C9B" w:rsidP="00193A4B">
      <w:pPr>
        <w:pStyle w:val="NormalWeb"/>
        <w:spacing w:before="0" w:beforeAutospacing="0" w:after="0" w:afterAutospacing="0" w:line="360" w:lineRule="auto"/>
        <w:ind w:firstLine="709"/>
        <w:jc w:val="both"/>
      </w:pPr>
      <w:bookmarkStart w:id="79" w:name="1.33"/>
      <w:bookmarkEnd w:id="79"/>
      <w:r w:rsidRPr="00193A4B">
        <w:rPr>
          <w:rStyle w:val="Strong"/>
        </w:rPr>
        <w:t>1.33</w:t>
      </w:r>
      <w:r w:rsidRPr="00193A4B">
        <w:t xml:space="preserve"> "Прочие опасности". Участок дороги, на котором имеются опасности, не предусмотренные другими предупреждающими знаками.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 o:spid="_x0000_i1072" type="#_x0000_t75" alt="Знак 1.33 Прочие опасности" style="width:55.5pt;height:49.5pt;visibility:visible">
            <v:imagedata r:id="rId61" o:title=""/>
          </v:shape>
        </w:pict>
      </w:r>
    </w:p>
    <w:p w:rsidR="00721C9B" w:rsidRPr="00193A4B" w:rsidRDefault="00721C9B" w:rsidP="00193A4B">
      <w:pPr>
        <w:pStyle w:val="NormalWeb"/>
        <w:spacing w:before="0" w:beforeAutospacing="0" w:after="0" w:afterAutospacing="0" w:line="360" w:lineRule="auto"/>
        <w:ind w:firstLine="709"/>
        <w:jc w:val="both"/>
      </w:pPr>
      <w:bookmarkStart w:id="80" w:name="1.34.1"/>
      <w:bookmarkStart w:id="81" w:name="1.34.2"/>
      <w:bookmarkEnd w:id="80"/>
      <w:bookmarkEnd w:id="81"/>
      <w:r w:rsidRPr="00193A4B">
        <w:rPr>
          <w:rStyle w:val="Strong"/>
        </w:rPr>
        <w:t>1.34.1, 1.34.2</w:t>
      </w:r>
      <w:r w:rsidRPr="00193A4B">
        <w:t xml:space="preserve">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5" o:spid="_x0000_i1073" type="#_x0000_t75" alt="Знак 1.34.1 Направление поворота" style="width:143.25pt;height:17.25pt;visibility:visible">
            <v:imagedata r:id="rId62" o:title=""/>
          </v:shape>
        </w:pic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6" o:spid="_x0000_i1074" type="#_x0000_t75" alt="Знак 1.34.2 Направление поворота" style="width:143.25pt;height:17.25pt;visibility:visible">
            <v:imagedata r:id="rId63" o:title=""/>
          </v:shape>
        </w:pict>
      </w:r>
    </w:p>
    <w:p w:rsidR="00721C9B" w:rsidRPr="00193A4B" w:rsidRDefault="00721C9B" w:rsidP="00193A4B">
      <w:pPr>
        <w:pStyle w:val="NormalWeb"/>
        <w:spacing w:before="0" w:beforeAutospacing="0" w:after="0" w:afterAutospacing="0" w:line="360" w:lineRule="auto"/>
        <w:ind w:firstLine="709"/>
        <w:jc w:val="both"/>
      </w:pPr>
      <w:bookmarkStart w:id="82" w:name="1.34.3"/>
      <w:bookmarkEnd w:id="82"/>
      <w:r w:rsidRPr="00193A4B">
        <w:rPr>
          <w:rStyle w:val="Strong"/>
        </w:rPr>
        <w:t>1.34.3</w:t>
      </w:r>
      <w:r w:rsidRPr="00193A4B">
        <w:t xml:space="preserve"> "Направление поворота". Направления движения на Т-образном перекрестке или разветвлении дорог. Направления объезда ремонтируемого участка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7" o:spid="_x0000_i1075" type="#_x0000_t75" alt="Знак 1.34.3 Направление поворота" style="width:120pt;height:16.5pt;visibility:visible">
            <v:imagedata r:id="rId64"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Предупреждающие знаки </w:t>
      </w:r>
      <w:hyperlink r:id="rId65" w:anchor="1.1" w:history="1">
        <w:r w:rsidRPr="00193A4B">
          <w:rPr>
            <w:rStyle w:val="Hyperlink"/>
            <w:color w:val="auto"/>
            <w:u w:val="none"/>
          </w:rPr>
          <w:t>1.1</w:t>
        </w:r>
      </w:hyperlink>
      <w:r w:rsidRPr="00193A4B">
        <w:t xml:space="preserve">, </w:t>
      </w:r>
      <w:hyperlink r:id="rId66" w:anchor="1.2" w:history="1">
        <w:r w:rsidRPr="00193A4B">
          <w:rPr>
            <w:rStyle w:val="Hyperlink"/>
            <w:color w:val="auto"/>
            <w:u w:val="none"/>
          </w:rPr>
          <w:t>1.2</w:t>
        </w:r>
      </w:hyperlink>
      <w:r w:rsidRPr="00193A4B">
        <w:t xml:space="preserve">, </w:t>
      </w:r>
      <w:hyperlink r:id="rId67" w:anchor="1.5" w:history="1">
        <w:r w:rsidRPr="00193A4B">
          <w:rPr>
            <w:rStyle w:val="Hyperlink"/>
            <w:color w:val="auto"/>
            <w:u w:val="none"/>
          </w:rPr>
          <w:t>1.5</w:t>
        </w:r>
      </w:hyperlink>
      <w:r w:rsidRPr="00193A4B">
        <w:t xml:space="preserve"> - </w:t>
      </w:r>
      <w:hyperlink r:id="rId68" w:anchor="1.33" w:history="1">
        <w:r w:rsidRPr="00193A4B">
          <w:rPr>
            <w:rStyle w:val="Hyperlink"/>
            <w:color w:val="auto"/>
            <w:u w:val="none"/>
          </w:rPr>
          <w:t>1.33</w:t>
        </w:r>
      </w:hyperlink>
      <w:r w:rsidRPr="00193A4B">
        <w:t xml:space="preserve"> вне населенных пунктов устанавливаются на расстоянии 150 - 300 м, в населенных пунктах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w:t>
      </w:r>
      <w:hyperlink r:id="rId69" w:anchor="8.1.1" w:history="1">
        <w:r w:rsidRPr="00193A4B">
          <w:rPr>
            <w:rStyle w:val="Hyperlink"/>
            <w:color w:val="auto"/>
            <w:u w:val="none"/>
          </w:rPr>
          <w:t>8.1.1</w:t>
        </w:r>
      </w:hyperlink>
      <w:r w:rsidRPr="00193A4B">
        <w:t>.</w:t>
      </w:r>
    </w:p>
    <w:p w:rsidR="00721C9B" w:rsidRPr="00193A4B" w:rsidRDefault="00721C9B" w:rsidP="00193A4B">
      <w:pPr>
        <w:pStyle w:val="NormalWeb"/>
        <w:spacing w:before="0" w:beforeAutospacing="0" w:after="0" w:afterAutospacing="0" w:line="360" w:lineRule="auto"/>
        <w:ind w:firstLine="709"/>
        <w:jc w:val="both"/>
      </w:pPr>
      <w:r w:rsidRPr="00193A4B">
        <w:t xml:space="preserve">Знаки </w:t>
      </w:r>
      <w:hyperlink r:id="rId70" w:anchor="1.13" w:history="1">
        <w:r w:rsidRPr="00193A4B">
          <w:rPr>
            <w:rStyle w:val="Hyperlink"/>
            <w:color w:val="auto"/>
            <w:u w:val="none"/>
          </w:rPr>
          <w:t>1.13</w:t>
        </w:r>
      </w:hyperlink>
      <w:r w:rsidRPr="00193A4B">
        <w:t xml:space="preserve"> и </w:t>
      </w:r>
      <w:hyperlink r:id="rId71" w:anchor="1.14" w:history="1">
        <w:r w:rsidRPr="00193A4B">
          <w:rPr>
            <w:rStyle w:val="Hyperlink"/>
            <w:color w:val="auto"/>
            <w:u w:val="none"/>
          </w:rPr>
          <w:t>1.14</w:t>
        </w:r>
      </w:hyperlink>
      <w:r w:rsidRPr="00193A4B">
        <w:t xml:space="preserve"> могут устанавливаться без таблички </w:t>
      </w:r>
      <w:hyperlink r:id="rId72" w:anchor="8.1.1" w:history="1">
        <w:r w:rsidRPr="00193A4B">
          <w:rPr>
            <w:rStyle w:val="Hyperlink"/>
            <w:color w:val="auto"/>
            <w:u w:val="none"/>
          </w:rPr>
          <w:t>8.1.1</w:t>
        </w:r>
      </w:hyperlink>
      <w:r w:rsidRPr="00193A4B">
        <w:t xml:space="preserve"> непосредственно перед началом спуска или подъема, если спуски и подъемы следуют друг за другом.</w:t>
      </w:r>
    </w:p>
    <w:p w:rsidR="00721C9B" w:rsidRPr="00193A4B" w:rsidRDefault="00721C9B" w:rsidP="00193A4B">
      <w:pPr>
        <w:pStyle w:val="NormalWeb"/>
        <w:spacing w:before="0" w:beforeAutospacing="0" w:after="0" w:afterAutospacing="0" w:line="360" w:lineRule="auto"/>
        <w:ind w:firstLine="709"/>
        <w:jc w:val="both"/>
      </w:pPr>
      <w:r w:rsidRPr="00193A4B">
        <w:t xml:space="preserve">Знак </w:t>
      </w:r>
      <w:hyperlink r:id="rId73" w:anchor="1.25" w:history="1">
        <w:r w:rsidRPr="00193A4B">
          <w:rPr>
            <w:rStyle w:val="Hyperlink"/>
            <w:color w:val="auto"/>
            <w:u w:val="none"/>
          </w:rPr>
          <w:t>1.25</w:t>
        </w:r>
      </w:hyperlink>
      <w:r w:rsidRPr="00193A4B">
        <w:t xml:space="preserve"> при проведении краткосрочных работ на проезжей части может устанавливаться без таблички </w:t>
      </w:r>
      <w:hyperlink r:id="rId74" w:anchor="8.1.1" w:history="1">
        <w:r w:rsidRPr="00193A4B">
          <w:rPr>
            <w:rStyle w:val="Hyperlink"/>
            <w:color w:val="auto"/>
            <w:u w:val="none"/>
          </w:rPr>
          <w:t>8.1.1</w:t>
        </w:r>
      </w:hyperlink>
      <w:r w:rsidRPr="00193A4B">
        <w:t xml:space="preserve"> на расстоянии 10 - 15 м до места проведения работ.</w:t>
      </w:r>
    </w:p>
    <w:p w:rsidR="00721C9B" w:rsidRPr="00193A4B" w:rsidRDefault="00721C9B" w:rsidP="00193A4B">
      <w:pPr>
        <w:pStyle w:val="NormalWeb"/>
        <w:spacing w:before="0" w:beforeAutospacing="0" w:after="0" w:afterAutospacing="0" w:line="360" w:lineRule="auto"/>
        <w:ind w:firstLine="709"/>
        <w:jc w:val="both"/>
      </w:pPr>
      <w:r w:rsidRPr="00193A4B">
        <w:t xml:space="preserve">Знак </w:t>
      </w:r>
      <w:hyperlink r:id="rId75" w:anchor="1.32" w:history="1">
        <w:r w:rsidRPr="00193A4B">
          <w:rPr>
            <w:rStyle w:val="Hyperlink"/>
            <w:color w:val="auto"/>
            <w:u w:val="none"/>
          </w:rPr>
          <w:t>1.32</w:t>
        </w:r>
      </w:hyperlink>
      <w:r w:rsidRPr="00193A4B">
        <w:t xml:space="preserve">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w:t>
      </w:r>
    </w:p>
    <w:p w:rsidR="00721C9B" w:rsidRPr="00193A4B" w:rsidRDefault="00721C9B" w:rsidP="00193A4B">
      <w:pPr>
        <w:pStyle w:val="NormalWeb"/>
        <w:spacing w:before="0" w:beforeAutospacing="0" w:after="0" w:afterAutospacing="0" w:line="360" w:lineRule="auto"/>
        <w:ind w:firstLine="709"/>
        <w:jc w:val="both"/>
      </w:pPr>
      <w:r w:rsidRPr="00193A4B">
        <w:t xml:space="preserve">Вне населенных пунктов знаки </w:t>
      </w:r>
      <w:hyperlink r:id="rId76" w:anchor="1.1" w:history="1">
        <w:r w:rsidRPr="00193A4B">
          <w:rPr>
            <w:rStyle w:val="Hyperlink"/>
            <w:color w:val="auto"/>
            <w:u w:val="none"/>
          </w:rPr>
          <w:t>1.1</w:t>
        </w:r>
      </w:hyperlink>
      <w:r w:rsidRPr="00193A4B">
        <w:t xml:space="preserve">, </w:t>
      </w:r>
      <w:hyperlink r:id="rId77" w:anchor="1.2" w:history="1">
        <w:r w:rsidRPr="00193A4B">
          <w:rPr>
            <w:rStyle w:val="Hyperlink"/>
            <w:color w:val="auto"/>
            <w:u w:val="none"/>
          </w:rPr>
          <w:t>1.2</w:t>
        </w:r>
      </w:hyperlink>
      <w:r w:rsidRPr="00193A4B">
        <w:t xml:space="preserve">, </w:t>
      </w:r>
      <w:hyperlink r:id="rId78" w:anchor="1.9" w:history="1">
        <w:r w:rsidRPr="00193A4B">
          <w:rPr>
            <w:rStyle w:val="Hyperlink"/>
            <w:color w:val="auto"/>
            <w:u w:val="none"/>
          </w:rPr>
          <w:t>1.9</w:t>
        </w:r>
      </w:hyperlink>
      <w:r w:rsidRPr="00193A4B">
        <w:t xml:space="preserve">, </w:t>
      </w:r>
      <w:hyperlink r:id="rId79" w:anchor="1.10" w:history="1">
        <w:r w:rsidRPr="00193A4B">
          <w:rPr>
            <w:rStyle w:val="Hyperlink"/>
            <w:color w:val="auto"/>
            <w:u w:val="none"/>
          </w:rPr>
          <w:t>1.10</w:t>
        </w:r>
      </w:hyperlink>
      <w:r w:rsidRPr="00193A4B">
        <w:t xml:space="preserve">, </w:t>
      </w:r>
      <w:hyperlink r:id="rId80" w:anchor="1.23" w:history="1">
        <w:r w:rsidRPr="00193A4B">
          <w:rPr>
            <w:rStyle w:val="Hyperlink"/>
            <w:color w:val="auto"/>
            <w:u w:val="none"/>
          </w:rPr>
          <w:t>1.23</w:t>
        </w:r>
      </w:hyperlink>
      <w:r w:rsidRPr="00193A4B">
        <w:t xml:space="preserve"> и </w:t>
      </w:r>
      <w:hyperlink r:id="rId81" w:anchor="1.25" w:history="1">
        <w:r w:rsidRPr="00193A4B">
          <w:rPr>
            <w:rStyle w:val="Hyperlink"/>
            <w:color w:val="auto"/>
            <w:u w:val="none"/>
          </w:rPr>
          <w:t>1.25</w:t>
        </w:r>
      </w:hyperlink>
      <w:r w:rsidRPr="00193A4B">
        <w:t xml:space="preserve"> повторяются. Второй знак устанавливается на расстоянии не менее 50 м до начала опасного участка. Знаки </w:t>
      </w:r>
      <w:hyperlink r:id="rId82" w:anchor="1.23" w:history="1">
        <w:r w:rsidRPr="00193A4B">
          <w:rPr>
            <w:rStyle w:val="Hyperlink"/>
            <w:color w:val="auto"/>
            <w:u w:val="none"/>
          </w:rPr>
          <w:t>1.23</w:t>
        </w:r>
      </w:hyperlink>
      <w:r w:rsidRPr="00193A4B">
        <w:t xml:space="preserve"> и </w:t>
      </w:r>
      <w:hyperlink r:id="rId83" w:anchor="1.25" w:history="1">
        <w:r w:rsidRPr="00193A4B">
          <w:rPr>
            <w:rStyle w:val="Hyperlink"/>
            <w:color w:val="auto"/>
            <w:u w:val="none"/>
          </w:rPr>
          <w:t>1.25</w:t>
        </w:r>
      </w:hyperlink>
      <w:r w:rsidRPr="00193A4B">
        <w:t xml:space="preserve"> повторяются и в населенных пунктах непосредственно в начале опасного участка.</w: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2. Знаки приоритета</w:t>
      </w:r>
    </w:p>
    <w:p w:rsidR="00721C9B" w:rsidRPr="00193A4B" w:rsidRDefault="00721C9B" w:rsidP="00193A4B">
      <w:pPr>
        <w:pStyle w:val="NormalWeb"/>
        <w:spacing w:before="0" w:beforeAutospacing="0" w:after="0" w:afterAutospacing="0" w:line="360" w:lineRule="auto"/>
        <w:ind w:firstLine="709"/>
        <w:jc w:val="both"/>
      </w:pPr>
      <w:r w:rsidRPr="00193A4B">
        <w:t>Знаки приоритета устанавливают очередность проезда перекрестков, пересечений проезжих частей или узких участков дороги.</w:t>
      </w:r>
    </w:p>
    <w:p w:rsidR="00721C9B" w:rsidRPr="00193A4B" w:rsidRDefault="00721C9B" w:rsidP="00193A4B">
      <w:pPr>
        <w:pStyle w:val="NormalWeb"/>
        <w:spacing w:before="0" w:beforeAutospacing="0" w:after="0" w:afterAutospacing="0" w:line="360" w:lineRule="auto"/>
        <w:ind w:firstLine="709"/>
        <w:jc w:val="both"/>
      </w:pPr>
      <w:bookmarkStart w:id="83" w:name="2.1"/>
      <w:bookmarkEnd w:id="83"/>
      <w:r w:rsidRPr="00193A4B">
        <w:rPr>
          <w:rStyle w:val="Strong"/>
        </w:rPr>
        <w:t>2.1</w:t>
      </w:r>
      <w:r w:rsidRPr="00193A4B">
        <w:t xml:space="preserve"> "Главная дорога". Дорога, на которой предоставлено право преимущественного проезда нерегулируемых перекрестков.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76" o:spid="_x0000_i1076" type="#_x0000_t75" alt="Знак 2.1 Главная дорога" style="width:49.5pt;height:49.5pt;visibility:visible">
            <v:imagedata r:id="rId84" o:title=""/>
          </v:shape>
        </w:pict>
      </w:r>
    </w:p>
    <w:p w:rsidR="00721C9B" w:rsidRPr="00193A4B" w:rsidRDefault="00721C9B" w:rsidP="00193A4B">
      <w:pPr>
        <w:pStyle w:val="NormalWeb"/>
        <w:spacing w:before="0" w:beforeAutospacing="0" w:after="0" w:afterAutospacing="0" w:line="360" w:lineRule="auto"/>
        <w:ind w:firstLine="709"/>
        <w:jc w:val="both"/>
      </w:pPr>
      <w:bookmarkStart w:id="84" w:name="2.2"/>
      <w:bookmarkEnd w:id="84"/>
      <w:r w:rsidRPr="00193A4B">
        <w:rPr>
          <w:rStyle w:val="Strong"/>
        </w:rPr>
        <w:t>2.2</w:t>
      </w:r>
      <w:r w:rsidRPr="00193A4B">
        <w:t xml:space="preserve"> "Конец главной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77" o:spid="_x0000_i1077" type="#_x0000_t75" alt="Знак 2.2 Конец главной дороги" style="width:49.5pt;height:49.5pt;visibility:visible">
            <v:imagedata r:id="rId85" o:title=""/>
          </v:shape>
        </w:pict>
      </w:r>
    </w:p>
    <w:p w:rsidR="00721C9B" w:rsidRPr="00193A4B" w:rsidRDefault="00721C9B" w:rsidP="00193A4B">
      <w:pPr>
        <w:pStyle w:val="NormalWeb"/>
        <w:spacing w:before="0" w:beforeAutospacing="0" w:after="0" w:afterAutospacing="0" w:line="360" w:lineRule="auto"/>
        <w:ind w:firstLine="709"/>
        <w:jc w:val="both"/>
      </w:pPr>
      <w:bookmarkStart w:id="85" w:name="2.3.1"/>
      <w:bookmarkEnd w:id="85"/>
      <w:r w:rsidRPr="00193A4B">
        <w:rPr>
          <w:rStyle w:val="Strong"/>
        </w:rPr>
        <w:t>2.3.1</w:t>
      </w:r>
      <w:r w:rsidRPr="00193A4B">
        <w:t xml:space="preserve"> "Пересечение со второстепенной дорогой".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78" o:spid="_x0000_i1078" type="#_x0000_t75" alt="Знак 2.3.1 Пересечение со второстепенной дорогой" style="width:55.5pt;height:49.5pt;visibility:visible">
            <v:imagedata r:id="rId86" o:title=""/>
          </v:shape>
        </w:pict>
      </w:r>
    </w:p>
    <w:p w:rsidR="00721C9B" w:rsidRPr="00193A4B" w:rsidRDefault="00721C9B" w:rsidP="00193A4B">
      <w:pPr>
        <w:pStyle w:val="NormalWeb"/>
        <w:spacing w:before="0" w:beforeAutospacing="0" w:after="0" w:afterAutospacing="0" w:line="360" w:lineRule="auto"/>
        <w:ind w:firstLine="709"/>
        <w:jc w:val="both"/>
      </w:pPr>
      <w:bookmarkStart w:id="86" w:name="2.3.2"/>
      <w:bookmarkStart w:id="87" w:name="2.3.3"/>
      <w:bookmarkStart w:id="88" w:name="2.3.4"/>
      <w:bookmarkStart w:id="89" w:name="2.3.5"/>
      <w:bookmarkStart w:id="90" w:name="2.3.6"/>
      <w:bookmarkStart w:id="91" w:name="2.3.7"/>
      <w:bookmarkEnd w:id="86"/>
      <w:bookmarkEnd w:id="87"/>
      <w:bookmarkEnd w:id="88"/>
      <w:bookmarkEnd w:id="89"/>
      <w:bookmarkEnd w:id="90"/>
      <w:bookmarkEnd w:id="91"/>
      <w:r w:rsidRPr="00193A4B">
        <w:rPr>
          <w:rStyle w:val="Strong"/>
        </w:rPr>
        <w:t>2.3.2 - 2.3.7</w:t>
      </w:r>
      <w:r w:rsidRPr="00193A4B">
        <w:t xml:space="preserve"> "Примыкание второстепенной дороги". Примыкание справа - 2.3.2, 2.3.4, 2.3.6, слева - 2.3.3, 2.3.5, 2.3.7.</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79" o:spid="_x0000_i1079" type="#_x0000_t75" alt="Знак 2.3.2 Примыкание второстепенной дороги" style="width:55.5pt;height:49.5pt;visibility:visible">
            <v:imagedata r:id="rId87" o:title=""/>
          </v:shape>
        </w:pict>
      </w:r>
      <w:r>
        <w:rPr>
          <w:noProof/>
        </w:rPr>
        <w:pict>
          <v:shape id="Рисунок 180" o:spid="_x0000_i1080" type="#_x0000_t75" alt="Знак 2.3.3 Примыкание второстепенной дороги" style="width:55.5pt;height:49.5pt;visibility:visible">
            <v:imagedata r:id="rId88" o:title=""/>
          </v:shape>
        </w:pict>
      </w:r>
      <w:r>
        <w:rPr>
          <w:noProof/>
        </w:rPr>
        <w:pict>
          <v:shape id="Рисунок 181" o:spid="_x0000_i1081" type="#_x0000_t75" alt="Знак 2.3.4 Примыкание второстепенной дороги" style="width:55.5pt;height:49.5pt;visibility:visible">
            <v:imagedata r:id="rId89" o:title=""/>
          </v:shape>
        </w:pict>
      </w:r>
      <w:r>
        <w:rPr>
          <w:noProof/>
        </w:rPr>
        <w:pict>
          <v:shape id="Рисунок 182" o:spid="_x0000_i1082" type="#_x0000_t75" alt="Знак 2.3.5 Примыкание второстепенной дороги" style="width:55.5pt;height:49.5pt;visibility:visible">
            <v:imagedata r:id="rId90" o:title=""/>
          </v:shape>
        </w:pict>
      </w:r>
      <w:r>
        <w:rPr>
          <w:noProof/>
        </w:rPr>
        <w:pict>
          <v:shape id="Рисунок 183" o:spid="_x0000_i1083" type="#_x0000_t75" alt="Знак 2.3.6 Примыкание второстепенной дороги" style="width:55.5pt;height:49.5pt;visibility:visible">
            <v:imagedata r:id="rId91" o:title=""/>
          </v:shape>
        </w:pict>
      </w:r>
      <w:r>
        <w:rPr>
          <w:noProof/>
        </w:rPr>
        <w:pict>
          <v:shape id="Рисунок 184" o:spid="_x0000_i1084" type="#_x0000_t75" alt="Знак 2.3.7 Примыкание второстепенной дороги" style="width:55.5pt;height:49.5pt;visibility:visible">
            <v:imagedata r:id="rId92" o:title=""/>
          </v:shape>
        </w:pict>
      </w:r>
    </w:p>
    <w:p w:rsidR="00721C9B" w:rsidRPr="00193A4B" w:rsidRDefault="00721C9B" w:rsidP="00193A4B">
      <w:pPr>
        <w:pStyle w:val="NormalWeb"/>
        <w:spacing w:before="0" w:beforeAutospacing="0" w:after="0" w:afterAutospacing="0" w:line="360" w:lineRule="auto"/>
        <w:ind w:firstLine="709"/>
        <w:jc w:val="both"/>
      </w:pPr>
      <w:bookmarkStart w:id="92" w:name="2.4"/>
      <w:bookmarkEnd w:id="92"/>
      <w:r w:rsidRPr="00193A4B">
        <w:rPr>
          <w:rStyle w:val="Strong"/>
        </w:rPr>
        <w:t>2.4</w:t>
      </w:r>
      <w:r w:rsidRPr="00193A4B">
        <w:t xml:space="preserve"> "Уступите дорогу". Водитель должен уступить дорогу транспортным средствам, движущимся по пересекаемой дороге, а при наличии таблички 8.13 - по главной.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85" o:spid="_x0000_i1085" type="#_x0000_t75" alt="Знак 2.4 Уступите дорогу" style="width:55.5pt;height:49.5pt;visibility:visible">
            <v:imagedata r:id="rId93" o:title=""/>
          </v:shape>
        </w:pict>
      </w:r>
    </w:p>
    <w:p w:rsidR="00721C9B" w:rsidRPr="00193A4B" w:rsidRDefault="00721C9B" w:rsidP="00193A4B">
      <w:pPr>
        <w:pStyle w:val="NormalWeb"/>
        <w:spacing w:before="0" w:beforeAutospacing="0" w:after="0" w:afterAutospacing="0" w:line="360" w:lineRule="auto"/>
        <w:ind w:firstLine="709"/>
        <w:jc w:val="both"/>
      </w:pPr>
      <w:bookmarkStart w:id="93" w:name="2.5"/>
      <w:bookmarkEnd w:id="93"/>
      <w:r w:rsidRPr="00193A4B">
        <w:rPr>
          <w:rStyle w:val="Strong"/>
        </w:rPr>
        <w:t>2.5</w:t>
      </w:r>
      <w:r w:rsidRPr="00193A4B">
        <w:t xml:space="preserve"> "Движение без остановки запрещено". 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 по главной дороге.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86" o:spid="_x0000_i1086" type="#_x0000_t75" alt="Знак 2.5 Движение без остановки запрещено" style="width:55.5pt;height:49.5pt;visibility:visible">
            <v:imagedata r:id="rId94" o:title=""/>
          </v:shape>
        </w:pict>
      </w:r>
    </w:p>
    <w:p w:rsidR="00721C9B" w:rsidRPr="00193A4B" w:rsidRDefault="00721C9B" w:rsidP="00193A4B">
      <w:pPr>
        <w:pStyle w:val="NormalWeb"/>
        <w:spacing w:before="0" w:beforeAutospacing="0" w:after="0" w:afterAutospacing="0" w:line="360" w:lineRule="auto"/>
        <w:ind w:firstLine="709"/>
        <w:jc w:val="both"/>
      </w:pPr>
      <w:r w:rsidRPr="00193A4B">
        <w:t>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w:t>
      </w:r>
    </w:p>
    <w:p w:rsidR="00721C9B" w:rsidRPr="00193A4B" w:rsidRDefault="00721C9B" w:rsidP="00193A4B">
      <w:pPr>
        <w:pStyle w:val="NormalWeb"/>
        <w:spacing w:before="0" w:beforeAutospacing="0" w:after="0" w:afterAutospacing="0" w:line="360" w:lineRule="auto"/>
        <w:ind w:firstLine="709"/>
        <w:jc w:val="both"/>
      </w:pPr>
      <w:bookmarkStart w:id="94" w:name="2.6"/>
      <w:bookmarkEnd w:id="94"/>
      <w:r w:rsidRPr="00193A4B">
        <w:rPr>
          <w:rStyle w:val="Strong"/>
        </w:rPr>
        <w:t>2.6</w:t>
      </w:r>
      <w:r w:rsidRPr="00193A4B">
        <w:t xml:space="preserve">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87" o:spid="_x0000_i1087" type="#_x0000_t75" alt="Знак 2.6 Преимущество встречного движения" style="width:49.5pt;height:49.5pt;visibility:visible">
            <v:imagedata r:id="rId95" o:title=""/>
          </v:shape>
        </w:pict>
      </w:r>
    </w:p>
    <w:p w:rsidR="00721C9B" w:rsidRPr="00193A4B" w:rsidRDefault="00721C9B" w:rsidP="00193A4B">
      <w:pPr>
        <w:pStyle w:val="NormalWeb"/>
        <w:spacing w:before="0" w:beforeAutospacing="0" w:after="0" w:afterAutospacing="0" w:line="360" w:lineRule="auto"/>
        <w:ind w:firstLine="709"/>
        <w:jc w:val="both"/>
      </w:pPr>
      <w:bookmarkStart w:id="95" w:name="2.7"/>
      <w:bookmarkEnd w:id="95"/>
      <w:r w:rsidRPr="00193A4B">
        <w:rPr>
          <w:rStyle w:val="Strong"/>
        </w:rPr>
        <w:t>2.7</w:t>
      </w:r>
      <w:r w:rsidRPr="00193A4B">
        <w:t xml:space="preserve">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88" o:spid="_x0000_i1088" type="#_x0000_t75" alt="Знак 2.7 Преимущество перед встречным движением" style="width:49.5pt;height:49.5pt;visibility:visible">
            <v:imagedata r:id="rId96" o:title=""/>
          </v:shape>
        </w:pict>
      </w:r>
    </w:p>
    <w:p w:rsidR="00721C9B" w:rsidRPr="00193A4B" w:rsidRDefault="00721C9B" w:rsidP="00193A4B">
      <w:pPr>
        <w:pStyle w:val="NormalWeb"/>
        <w:spacing w:before="0" w:beforeAutospacing="0" w:after="0" w:afterAutospacing="0" w:line="360" w:lineRule="auto"/>
        <w:ind w:firstLine="709"/>
        <w:jc w:val="both"/>
      </w:pP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3. Запрещающие знаки</w:t>
      </w:r>
    </w:p>
    <w:p w:rsidR="00721C9B" w:rsidRPr="00193A4B" w:rsidRDefault="00721C9B" w:rsidP="00193A4B">
      <w:pPr>
        <w:pStyle w:val="NormalWeb"/>
        <w:spacing w:before="0" w:beforeAutospacing="0" w:after="0" w:afterAutospacing="0" w:line="360" w:lineRule="auto"/>
        <w:ind w:firstLine="709"/>
        <w:jc w:val="both"/>
      </w:pPr>
      <w:r w:rsidRPr="00193A4B">
        <w:t>Запрещающие знаки вводят или отменяют определенные ограничения движения.</w:t>
      </w:r>
    </w:p>
    <w:p w:rsidR="00721C9B" w:rsidRPr="00193A4B" w:rsidRDefault="00721C9B" w:rsidP="00193A4B">
      <w:pPr>
        <w:pStyle w:val="NormalWeb"/>
        <w:spacing w:before="0" w:beforeAutospacing="0" w:after="0" w:afterAutospacing="0" w:line="360" w:lineRule="auto"/>
        <w:ind w:firstLine="709"/>
        <w:jc w:val="both"/>
      </w:pPr>
      <w:bookmarkStart w:id="96" w:name="3.1"/>
      <w:bookmarkEnd w:id="96"/>
      <w:r w:rsidRPr="00193A4B">
        <w:rPr>
          <w:rStyle w:val="Strong"/>
        </w:rPr>
        <w:t>3.1</w:t>
      </w:r>
      <w:r w:rsidRPr="00193A4B">
        <w:t xml:space="preserve"> "Въезд запрещен". Запрещается въезд всех транспортных средств в данном направлении.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4" o:spid="_x0000_i1089" type="#_x0000_t75" alt="Знак 3.1 Въезд запрещен" style="width:49.5pt;height:49.5pt;visibility:visible">
            <v:imagedata r:id="rId97" o:title=""/>
          </v:shape>
        </w:pict>
      </w:r>
    </w:p>
    <w:p w:rsidR="00721C9B" w:rsidRPr="00193A4B" w:rsidRDefault="00721C9B" w:rsidP="00193A4B">
      <w:pPr>
        <w:pStyle w:val="NormalWeb"/>
        <w:spacing w:before="0" w:beforeAutospacing="0" w:after="0" w:afterAutospacing="0" w:line="360" w:lineRule="auto"/>
        <w:ind w:firstLine="709"/>
        <w:jc w:val="both"/>
      </w:pPr>
      <w:bookmarkStart w:id="97" w:name="3.2"/>
      <w:bookmarkEnd w:id="97"/>
      <w:r w:rsidRPr="00193A4B">
        <w:rPr>
          <w:rStyle w:val="Strong"/>
        </w:rPr>
        <w:t>3.2</w:t>
      </w:r>
      <w:r w:rsidRPr="00193A4B">
        <w:t xml:space="preserve"> "Движение запрещено". Запрещается движение всех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5" o:spid="_x0000_i1090" type="#_x0000_t75" alt="Знак 3.2 Движение запрещено" style="width:49.5pt;height:49.5pt;visibility:visible">
            <v:imagedata r:id="rId98" o:title=""/>
          </v:shape>
        </w:pict>
      </w:r>
    </w:p>
    <w:p w:rsidR="00721C9B" w:rsidRPr="00193A4B" w:rsidRDefault="00721C9B" w:rsidP="00193A4B">
      <w:pPr>
        <w:pStyle w:val="NormalWeb"/>
        <w:spacing w:before="0" w:beforeAutospacing="0" w:after="0" w:afterAutospacing="0" w:line="360" w:lineRule="auto"/>
        <w:ind w:firstLine="709"/>
        <w:jc w:val="both"/>
      </w:pPr>
      <w:bookmarkStart w:id="98" w:name="3.3"/>
      <w:bookmarkEnd w:id="98"/>
      <w:r w:rsidRPr="00193A4B">
        <w:rPr>
          <w:rStyle w:val="Strong"/>
        </w:rPr>
        <w:t>3.3</w:t>
      </w:r>
      <w:r w:rsidRPr="00193A4B">
        <w:t xml:space="preserve"> "Движение механических транспортных средств запрещено".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6" o:spid="_x0000_i1091" type="#_x0000_t75" alt="Знак 3.3 Движение механических транспортных средств запрещено" style="width:49.5pt;height:49.5pt;visibility:visible">
            <v:imagedata r:id="rId99" o:title=""/>
          </v:shape>
        </w:pict>
      </w:r>
    </w:p>
    <w:p w:rsidR="00721C9B" w:rsidRPr="00193A4B" w:rsidRDefault="00721C9B" w:rsidP="00193A4B">
      <w:pPr>
        <w:pStyle w:val="NormalWeb"/>
        <w:spacing w:before="0" w:beforeAutospacing="0" w:after="0" w:afterAutospacing="0" w:line="360" w:lineRule="auto"/>
        <w:ind w:firstLine="709"/>
        <w:jc w:val="both"/>
      </w:pPr>
      <w:bookmarkStart w:id="99" w:name="3.4"/>
      <w:bookmarkEnd w:id="99"/>
      <w:r w:rsidRPr="00193A4B">
        <w:rPr>
          <w:rStyle w:val="Strong"/>
        </w:rPr>
        <w:t>3.4</w:t>
      </w:r>
      <w:r w:rsidRPr="00193A4B">
        <w:t xml:space="preserve">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7" o:spid="_x0000_i1092" type="#_x0000_t75" alt="Знак 3.4 Движение грузовых автомобилей запрещено" style="width:49.5pt;height:49.5pt;visibility:visible">
            <v:imagedata r:id="rId100" o:title=""/>
          </v:shape>
        </w:pict>
      </w:r>
    </w:p>
    <w:p w:rsidR="00721C9B" w:rsidRPr="00193A4B" w:rsidRDefault="00721C9B" w:rsidP="00193A4B">
      <w:pPr>
        <w:pStyle w:val="NormalWeb"/>
        <w:spacing w:before="0" w:beforeAutospacing="0" w:after="0" w:afterAutospacing="0" w:line="360" w:lineRule="auto"/>
        <w:ind w:firstLine="709"/>
        <w:jc w:val="both"/>
      </w:pPr>
      <w:r w:rsidRPr="00193A4B">
        <w:t>Знак 3.4 не запрещает движение грузовых автомобилей, предназначенных для перевозки людей.</w:t>
      </w:r>
    </w:p>
    <w:p w:rsidR="00721C9B" w:rsidRPr="00193A4B" w:rsidRDefault="00721C9B" w:rsidP="00193A4B">
      <w:pPr>
        <w:pStyle w:val="NormalWeb"/>
        <w:spacing w:before="0" w:beforeAutospacing="0" w:after="0" w:afterAutospacing="0" w:line="360" w:lineRule="auto"/>
        <w:ind w:firstLine="709"/>
        <w:jc w:val="both"/>
      </w:pPr>
      <w:bookmarkStart w:id="100" w:name="3.5"/>
      <w:bookmarkEnd w:id="100"/>
      <w:r w:rsidRPr="00193A4B">
        <w:rPr>
          <w:rStyle w:val="Strong"/>
        </w:rPr>
        <w:t>3.5</w:t>
      </w:r>
      <w:r w:rsidRPr="00193A4B">
        <w:t xml:space="preserve"> "Движение мотоциклов запрещено".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8" o:spid="_x0000_i1093" type="#_x0000_t75" alt="Знак 3.5 Движение мотоциклов запрещено" style="width:49.5pt;height:49.5pt;visibility:visible">
            <v:imagedata r:id="rId101" o:title=""/>
          </v:shape>
        </w:pict>
      </w:r>
    </w:p>
    <w:p w:rsidR="00721C9B" w:rsidRPr="00193A4B" w:rsidRDefault="00721C9B" w:rsidP="00193A4B">
      <w:pPr>
        <w:pStyle w:val="NormalWeb"/>
        <w:spacing w:before="0" w:beforeAutospacing="0" w:after="0" w:afterAutospacing="0" w:line="360" w:lineRule="auto"/>
        <w:ind w:firstLine="709"/>
        <w:jc w:val="both"/>
      </w:pPr>
      <w:bookmarkStart w:id="101" w:name="3.6"/>
      <w:bookmarkEnd w:id="101"/>
      <w:r w:rsidRPr="00193A4B">
        <w:rPr>
          <w:rStyle w:val="Strong"/>
        </w:rPr>
        <w:t>3.6</w:t>
      </w:r>
      <w:r w:rsidRPr="00193A4B">
        <w:t xml:space="preserve"> "Движение тракторов запрещено". Запрещается движение тракторов и самоходных машин.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09" o:spid="_x0000_i1094" type="#_x0000_t75" alt="Знак 3.6 Движение тракторов запрещено" style="width:49.5pt;height:49.5pt;visibility:visible">
            <v:imagedata r:id="rId102" o:title=""/>
          </v:shape>
        </w:pict>
      </w:r>
    </w:p>
    <w:p w:rsidR="00721C9B" w:rsidRPr="00193A4B" w:rsidRDefault="00721C9B" w:rsidP="00193A4B">
      <w:pPr>
        <w:pStyle w:val="NormalWeb"/>
        <w:spacing w:before="0" w:beforeAutospacing="0" w:after="0" w:afterAutospacing="0" w:line="360" w:lineRule="auto"/>
        <w:ind w:firstLine="709"/>
        <w:jc w:val="both"/>
      </w:pPr>
      <w:bookmarkStart w:id="102" w:name="3.7"/>
      <w:bookmarkEnd w:id="102"/>
      <w:r w:rsidRPr="00193A4B">
        <w:rPr>
          <w:rStyle w:val="Strong"/>
        </w:rPr>
        <w:t>3.7</w:t>
      </w:r>
      <w:r w:rsidRPr="00193A4B">
        <w:t xml:space="preserve">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0" o:spid="_x0000_i1095" type="#_x0000_t75" alt="Знак 3.7 Движение с прицепом запрещено" style="width:49.5pt;height:49.5pt;visibility:visible">
            <v:imagedata r:id="rId103" o:title=""/>
          </v:shape>
        </w:pict>
      </w:r>
    </w:p>
    <w:p w:rsidR="00721C9B" w:rsidRPr="00193A4B" w:rsidRDefault="00721C9B" w:rsidP="00193A4B">
      <w:pPr>
        <w:pStyle w:val="NormalWeb"/>
        <w:spacing w:before="0" w:beforeAutospacing="0" w:after="0" w:afterAutospacing="0" w:line="360" w:lineRule="auto"/>
        <w:ind w:firstLine="709"/>
        <w:jc w:val="both"/>
      </w:pPr>
      <w:bookmarkStart w:id="103" w:name="3.8"/>
      <w:bookmarkEnd w:id="103"/>
      <w:r w:rsidRPr="00193A4B">
        <w:rPr>
          <w:rStyle w:val="Strong"/>
        </w:rPr>
        <w:t>3.8</w:t>
      </w:r>
      <w:r w:rsidRPr="00193A4B">
        <w:t xml:space="preserve"> "Движение гужевых повозок запрещено". Запрещается движение гужевых повозок (саней), верховых и вьючных животных, а также прогон скота.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1" o:spid="_x0000_i1096" type="#_x0000_t75" alt="Знак 3.8 Движение гужевых повозок запрещено" style="width:49.5pt;height:49.5pt;visibility:visible">
            <v:imagedata r:id="rId104" o:title=""/>
          </v:shape>
        </w:pict>
      </w:r>
    </w:p>
    <w:p w:rsidR="00721C9B" w:rsidRPr="00193A4B" w:rsidRDefault="00721C9B" w:rsidP="00193A4B">
      <w:pPr>
        <w:pStyle w:val="NormalWeb"/>
        <w:spacing w:before="0" w:beforeAutospacing="0" w:after="0" w:afterAutospacing="0" w:line="360" w:lineRule="auto"/>
        <w:ind w:firstLine="709"/>
        <w:jc w:val="both"/>
      </w:pPr>
      <w:bookmarkStart w:id="104" w:name="3.9"/>
      <w:bookmarkEnd w:id="104"/>
      <w:r w:rsidRPr="00193A4B">
        <w:rPr>
          <w:rStyle w:val="Strong"/>
        </w:rPr>
        <w:t>3.9</w:t>
      </w:r>
      <w:r w:rsidRPr="00193A4B">
        <w:t xml:space="preserve"> "Движение на велосипедах запрещено". Запрещается движение велосипедов и мопедов.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2" o:spid="_x0000_i1097" type="#_x0000_t75" alt="Знак 3.9 Движение на велосипедах запрещено" style="width:49.5pt;height:49.5pt;visibility:visible">
            <v:imagedata r:id="rId105" o:title=""/>
          </v:shape>
        </w:pict>
      </w:r>
    </w:p>
    <w:p w:rsidR="00721C9B" w:rsidRPr="00193A4B" w:rsidRDefault="00721C9B" w:rsidP="00193A4B">
      <w:pPr>
        <w:pStyle w:val="NormalWeb"/>
        <w:spacing w:before="0" w:beforeAutospacing="0" w:after="0" w:afterAutospacing="0" w:line="360" w:lineRule="auto"/>
        <w:ind w:firstLine="709"/>
        <w:jc w:val="both"/>
      </w:pPr>
      <w:bookmarkStart w:id="105" w:name="3.10"/>
      <w:bookmarkEnd w:id="105"/>
      <w:r w:rsidRPr="00193A4B">
        <w:rPr>
          <w:rStyle w:val="Strong"/>
        </w:rPr>
        <w:t>3.10</w:t>
      </w:r>
      <w:r w:rsidRPr="00193A4B">
        <w:t xml:space="preserve"> "Движение пешеходов запрещено".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3" o:spid="_x0000_i1098" type="#_x0000_t75" alt="Знак 3.10 Движение пешеходов запрещено" style="width:49.5pt;height:49.5pt;visibility:visible">
            <v:imagedata r:id="rId106" o:title=""/>
          </v:shape>
        </w:pict>
      </w:r>
    </w:p>
    <w:p w:rsidR="00721C9B" w:rsidRPr="00193A4B" w:rsidRDefault="00721C9B" w:rsidP="00193A4B">
      <w:pPr>
        <w:pStyle w:val="NormalWeb"/>
        <w:spacing w:before="0" w:beforeAutospacing="0" w:after="0" w:afterAutospacing="0" w:line="360" w:lineRule="auto"/>
        <w:ind w:firstLine="709"/>
        <w:jc w:val="both"/>
      </w:pPr>
      <w:bookmarkStart w:id="106" w:name="3.11"/>
      <w:bookmarkEnd w:id="106"/>
      <w:r w:rsidRPr="00193A4B">
        <w:rPr>
          <w:rStyle w:val="Strong"/>
        </w:rPr>
        <w:t>3.11</w:t>
      </w:r>
      <w:r w:rsidRPr="00193A4B">
        <w:t xml:space="preserve">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4" o:spid="_x0000_i1099" type="#_x0000_t75" alt="Знак 3.11 Ограничение массы" style="width:49.5pt;height:49.5pt;visibility:visible">
            <v:imagedata r:id="rId107" o:title=""/>
          </v:shape>
        </w:pict>
      </w:r>
    </w:p>
    <w:p w:rsidR="00721C9B" w:rsidRPr="00193A4B" w:rsidRDefault="00721C9B" w:rsidP="00193A4B">
      <w:pPr>
        <w:pStyle w:val="NormalWeb"/>
        <w:spacing w:before="0" w:beforeAutospacing="0" w:after="0" w:afterAutospacing="0" w:line="360" w:lineRule="auto"/>
        <w:ind w:firstLine="709"/>
        <w:jc w:val="both"/>
      </w:pPr>
      <w:bookmarkStart w:id="107" w:name="3.12"/>
      <w:bookmarkEnd w:id="107"/>
      <w:r w:rsidRPr="00193A4B">
        <w:rPr>
          <w:rStyle w:val="Strong"/>
        </w:rPr>
        <w:t>3.12</w:t>
      </w:r>
      <w:r w:rsidRPr="00193A4B">
        <w:t xml:space="preserve"> "Ограничение массы, приходящейся на ось транспортного средства". Запрещается движение транспортных средств, у которых фактическая масса, приходящаяся на какую-либо ось, превышает указанную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5" o:spid="_x0000_i1100" type="#_x0000_t75" alt="Знак 3.12 Ограничение массы, приходящейся на ось транспортного средства" style="width:49.5pt;height:49.5pt;visibility:visible">
            <v:imagedata r:id="rId108" o:title=""/>
          </v:shape>
        </w:pict>
      </w:r>
    </w:p>
    <w:p w:rsidR="00721C9B" w:rsidRPr="00193A4B" w:rsidRDefault="00721C9B" w:rsidP="00193A4B">
      <w:pPr>
        <w:pStyle w:val="NormalWeb"/>
        <w:spacing w:before="0" w:beforeAutospacing="0" w:after="0" w:afterAutospacing="0" w:line="360" w:lineRule="auto"/>
        <w:ind w:firstLine="709"/>
        <w:jc w:val="both"/>
      </w:pPr>
      <w:bookmarkStart w:id="108" w:name="3.13"/>
      <w:bookmarkEnd w:id="108"/>
      <w:r w:rsidRPr="00193A4B">
        <w:rPr>
          <w:rStyle w:val="Strong"/>
        </w:rPr>
        <w:t>3.13</w:t>
      </w:r>
      <w:r w:rsidRPr="00193A4B">
        <w:t xml:space="preserve"> "Ограничение высоты". Запрещается движение транспортных средств, габаритная высота которых (с грузом или без груза) больше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6" o:spid="_x0000_i1101" type="#_x0000_t75" alt="Знак 3.13 Ограничение высоты" style="width:49.5pt;height:49.5pt;visibility:visible">
            <v:imagedata r:id="rId109" o:title=""/>
          </v:shape>
        </w:pict>
      </w:r>
    </w:p>
    <w:p w:rsidR="00721C9B" w:rsidRPr="00193A4B" w:rsidRDefault="00721C9B" w:rsidP="00193A4B">
      <w:pPr>
        <w:pStyle w:val="NormalWeb"/>
        <w:spacing w:before="0" w:beforeAutospacing="0" w:after="0" w:afterAutospacing="0" w:line="360" w:lineRule="auto"/>
        <w:ind w:firstLine="709"/>
        <w:jc w:val="both"/>
      </w:pPr>
      <w:bookmarkStart w:id="109" w:name="3.14"/>
      <w:bookmarkEnd w:id="109"/>
      <w:r w:rsidRPr="00193A4B">
        <w:rPr>
          <w:rStyle w:val="Strong"/>
        </w:rPr>
        <w:t>3.14</w:t>
      </w:r>
      <w:r w:rsidRPr="00193A4B">
        <w:t xml:space="preserve"> "Ограничение ширины". Запрещается движение транспортных средств, габаритная ширина которых (с грузом или без груза) больше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7" o:spid="_x0000_i1102" type="#_x0000_t75" alt="Знак 3.14 Ограничение ширины" style="width:49.5pt;height:49.5pt;visibility:visible">
            <v:imagedata r:id="rId110" o:title=""/>
          </v:shape>
        </w:pict>
      </w:r>
    </w:p>
    <w:p w:rsidR="00721C9B" w:rsidRPr="00193A4B" w:rsidRDefault="00721C9B" w:rsidP="00193A4B">
      <w:pPr>
        <w:pStyle w:val="NormalWeb"/>
        <w:spacing w:before="0" w:beforeAutospacing="0" w:after="0" w:afterAutospacing="0" w:line="360" w:lineRule="auto"/>
        <w:ind w:firstLine="709"/>
        <w:jc w:val="both"/>
      </w:pPr>
      <w:bookmarkStart w:id="110" w:name="3.15"/>
      <w:bookmarkEnd w:id="110"/>
      <w:r w:rsidRPr="00193A4B">
        <w:rPr>
          <w:rStyle w:val="Strong"/>
        </w:rPr>
        <w:t>3.15</w:t>
      </w:r>
      <w:r w:rsidRPr="00193A4B">
        <w:t xml:space="preserve">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8" o:spid="_x0000_i1103" type="#_x0000_t75" alt="Знак 3.15 Ограничение длины" style="width:49.5pt;height:49.5pt;visibility:visible">
            <v:imagedata r:id="rId111" o:title=""/>
          </v:shape>
        </w:pict>
      </w:r>
    </w:p>
    <w:p w:rsidR="00721C9B" w:rsidRPr="00193A4B" w:rsidRDefault="00721C9B" w:rsidP="00193A4B">
      <w:pPr>
        <w:pStyle w:val="NormalWeb"/>
        <w:spacing w:before="0" w:beforeAutospacing="0" w:after="0" w:afterAutospacing="0" w:line="360" w:lineRule="auto"/>
        <w:ind w:firstLine="709"/>
        <w:jc w:val="both"/>
      </w:pPr>
      <w:bookmarkStart w:id="111" w:name="3.16"/>
      <w:bookmarkEnd w:id="111"/>
      <w:r w:rsidRPr="00193A4B">
        <w:rPr>
          <w:rStyle w:val="Strong"/>
        </w:rPr>
        <w:t>3.16</w:t>
      </w:r>
      <w:r w:rsidRPr="00193A4B">
        <w:t xml:space="preserve"> "Ограничение минимальной дистанции". Запрещается движение транспортных средств с дистанцией между ними меньше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19" o:spid="_x0000_i1104" type="#_x0000_t75" alt="Знак 3.16 Ограничение минимальной дистанции" style="width:49.5pt;height:49.5pt;visibility:visible">
            <v:imagedata r:id="rId112" o:title=""/>
          </v:shape>
        </w:pict>
      </w:r>
    </w:p>
    <w:p w:rsidR="00721C9B" w:rsidRPr="00193A4B" w:rsidRDefault="00721C9B" w:rsidP="00193A4B">
      <w:pPr>
        <w:pStyle w:val="NormalWeb"/>
        <w:spacing w:before="0" w:beforeAutospacing="0" w:after="0" w:afterAutospacing="0" w:line="360" w:lineRule="auto"/>
        <w:ind w:firstLine="709"/>
        <w:jc w:val="both"/>
      </w:pPr>
      <w:bookmarkStart w:id="112" w:name="3.17.1"/>
      <w:bookmarkEnd w:id="112"/>
      <w:r w:rsidRPr="00193A4B">
        <w:rPr>
          <w:rStyle w:val="Strong"/>
        </w:rPr>
        <w:t>3.17.1</w:t>
      </w:r>
      <w:r w:rsidRPr="00193A4B">
        <w:t xml:space="preserve"> "Таможня". Запрещается проезд без остановки у таможни (контрольного пункта).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0" o:spid="_x0000_i1105" type="#_x0000_t75" alt="Знак 3.17.1 Таможня" style="width:49.5pt;height:49.5pt;visibility:visible">
            <v:imagedata r:id="rId113" o:title=""/>
          </v:shape>
        </w:pict>
      </w:r>
    </w:p>
    <w:p w:rsidR="00721C9B" w:rsidRPr="00193A4B" w:rsidRDefault="00721C9B" w:rsidP="00193A4B">
      <w:pPr>
        <w:pStyle w:val="NormalWeb"/>
        <w:spacing w:before="0" w:beforeAutospacing="0" w:after="0" w:afterAutospacing="0" w:line="360" w:lineRule="auto"/>
        <w:ind w:firstLine="709"/>
        <w:jc w:val="both"/>
      </w:pPr>
      <w:bookmarkStart w:id="113" w:name="3.17.2"/>
      <w:bookmarkEnd w:id="113"/>
      <w:r w:rsidRPr="00193A4B">
        <w:rPr>
          <w:rStyle w:val="Strong"/>
        </w:rPr>
        <w:t>3.17.2</w:t>
      </w:r>
      <w:r w:rsidRPr="00193A4B">
        <w:t xml:space="preserve"> "Опасность". Запрещается дальнейшее движение всех без исключения транспортных средств в связи с дорожно-транспортным происшествием, аварией, пожаром или другой опасностью.</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1" o:spid="_x0000_i1106" type="#_x0000_t75" alt="Знак 3.17.2 Опасность" style="width:49.5pt;height:49.5pt;visibility:visible">
            <v:imagedata r:id="rId114" o:title=""/>
          </v:shape>
        </w:pict>
      </w:r>
    </w:p>
    <w:p w:rsidR="00721C9B" w:rsidRPr="00193A4B" w:rsidRDefault="00721C9B" w:rsidP="00193A4B">
      <w:pPr>
        <w:pStyle w:val="NormalWeb"/>
        <w:spacing w:before="0" w:beforeAutospacing="0" w:after="0" w:afterAutospacing="0" w:line="360" w:lineRule="auto"/>
        <w:ind w:firstLine="709"/>
        <w:jc w:val="both"/>
      </w:pPr>
      <w:bookmarkStart w:id="114" w:name="3.17.3"/>
      <w:bookmarkEnd w:id="114"/>
      <w:r w:rsidRPr="00193A4B">
        <w:rPr>
          <w:rStyle w:val="Strong"/>
        </w:rPr>
        <w:t>3.17.3</w:t>
      </w:r>
      <w:r w:rsidRPr="00193A4B">
        <w:t xml:space="preserve"> "Контроль". Запрещается проезд без остановки через контрольные пункты.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2" o:spid="_x0000_i1107" type="#_x0000_t75" alt="Знак 3.17.3 Контроль" style="width:49.5pt;height:49.5pt;visibility:visible">
            <v:imagedata r:id="rId115" o:title=""/>
          </v:shape>
        </w:pict>
      </w:r>
    </w:p>
    <w:p w:rsidR="00721C9B" w:rsidRPr="00193A4B" w:rsidRDefault="00721C9B" w:rsidP="00193A4B">
      <w:pPr>
        <w:pStyle w:val="NormalWeb"/>
        <w:spacing w:before="0" w:beforeAutospacing="0" w:after="0" w:afterAutospacing="0" w:line="360" w:lineRule="auto"/>
        <w:ind w:firstLine="709"/>
        <w:jc w:val="both"/>
      </w:pPr>
      <w:bookmarkStart w:id="115" w:name="3.18.1"/>
      <w:bookmarkEnd w:id="115"/>
      <w:r w:rsidRPr="00193A4B">
        <w:rPr>
          <w:rStyle w:val="Strong"/>
        </w:rPr>
        <w:t>3.18.1</w:t>
      </w:r>
      <w:r w:rsidRPr="00193A4B">
        <w:t xml:space="preserve"> "Поворот направо запрещен".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3" o:spid="_x0000_i1108" type="#_x0000_t75" alt="Знак 3.18.1 Поворот направо запрещен" style="width:49.5pt;height:49.5pt;visibility:visible">
            <v:imagedata r:id="rId116" o:title=""/>
          </v:shape>
        </w:pict>
      </w:r>
    </w:p>
    <w:p w:rsidR="00721C9B" w:rsidRPr="00193A4B" w:rsidRDefault="00721C9B" w:rsidP="00193A4B">
      <w:pPr>
        <w:pStyle w:val="NormalWeb"/>
        <w:spacing w:before="0" w:beforeAutospacing="0" w:after="0" w:afterAutospacing="0" w:line="360" w:lineRule="auto"/>
        <w:ind w:firstLine="709"/>
        <w:jc w:val="both"/>
      </w:pPr>
      <w:bookmarkStart w:id="116" w:name="3.18.2"/>
      <w:bookmarkEnd w:id="116"/>
      <w:r w:rsidRPr="00193A4B">
        <w:rPr>
          <w:rStyle w:val="Strong"/>
        </w:rPr>
        <w:t>3.18.2</w:t>
      </w:r>
      <w:r w:rsidRPr="00193A4B">
        <w:t xml:space="preserve"> "Поворот налево запрещен".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4" o:spid="_x0000_i1109" type="#_x0000_t75" alt="Знак 3.18.2 Поворот налево запрещен" style="width:49.5pt;height:49.5pt;visibility:visible">
            <v:imagedata r:id="rId117" o:title=""/>
          </v:shape>
        </w:pict>
      </w:r>
    </w:p>
    <w:p w:rsidR="00721C9B" w:rsidRPr="00193A4B" w:rsidRDefault="00721C9B" w:rsidP="00193A4B">
      <w:pPr>
        <w:pStyle w:val="NormalWeb"/>
        <w:spacing w:before="0" w:beforeAutospacing="0" w:after="0" w:afterAutospacing="0" w:line="360" w:lineRule="auto"/>
        <w:ind w:firstLine="709"/>
        <w:jc w:val="both"/>
      </w:pPr>
      <w:bookmarkStart w:id="117" w:name="3.19"/>
      <w:bookmarkEnd w:id="117"/>
      <w:r w:rsidRPr="00193A4B">
        <w:rPr>
          <w:rStyle w:val="Strong"/>
        </w:rPr>
        <w:t>3.19</w:t>
      </w:r>
      <w:r w:rsidRPr="00193A4B">
        <w:t xml:space="preserve"> "Разворот запрещен".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5" o:spid="_x0000_i1110" type="#_x0000_t75" alt="Знак 3.19 Разворот запрещен" style="width:49.5pt;height:49.5pt;visibility:visible">
            <v:imagedata r:id="rId118" o:title=""/>
          </v:shape>
        </w:pict>
      </w:r>
    </w:p>
    <w:p w:rsidR="00721C9B" w:rsidRPr="00193A4B" w:rsidRDefault="00721C9B" w:rsidP="00193A4B">
      <w:pPr>
        <w:pStyle w:val="NormalWeb"/>
        <w:spacing w:before="0" w:beforeAutospacing="0" w:after="0" w:afterAutospacing="0" w:line="360" w:lineRule="auto"/>
        <w:ind w:firstLine="709"/>
        <w:jc w:val="both"/>
      </w:pPr>
      <w:r w:rsidRPr="00193A4B">
        <w:rPr>
          <w:rStyle w:val="Strong"/>
        </w:rPr>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коляски.</w:t>
      </w:r>
    </w:p>
    <w:p w:rsidR="00721C9B" w:rsidRPr="00193A4B" w:rsidRDefault="00721C9B" w:rsidP="00193A4B">
      <w:pPr>
        <w:pStyle w:val="NormalWeb"/>
        <w:spacing w:before="0" w:beforeAutospacing="0" w:after="0" w:afterAutospacing="0" w:line="360" w:lineRule="auto"/>
        <w:ind w:firstLine="709"/>
        <w:jc w:val="both"/>
      </w:pPr>
      <w:bookmarkStart w:id="118" w:name="3.20"/>
      <w:bookmarkEnd w:id="118"/>
      <w:r w:rsidRPr="00193A4B">
        <w:rPr>
          <w:rStyle w:val="Strong"/>
        </w:rPr>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w:t>
      </w:r>
    </w:p>
    <w:p w:rsidR="00721C9B" w:rsidRPr="00193A4B" w:rsidRDefault="00721C9B" w:rsidP="00193A4B">
      <w:pPr>
        <w:spacing w:after="0" w:line="360" w:lineRule="auto"/>
        <w:ind w:firstLine="709"/>
        <w:jc w:val="both"/>
        <w:rPr>
          <w:rFonts w:ascii="Times New Roman" w:hAnsi="Times New Roman"/>
          <w:sz w:val="24"/>
          <w:szCs w:val="24"/>
        </w:rPr>
      </w:pPr>
      <w:r w:rsidRPr="00193A4B">
        <w:rPr>
          <w:rFonts w:ascii="Times New Roman" w:hAnsi="Times New Roman"/>
          <w:sz w:val="24"/>
          <w:szCs w:val="24"/>
        </w:rPr>
        <w:t>Изменение вступает в силу: 5 ноября 2014 года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6" o:spid="_x0000_i1111" type="#_x0000_t75" alt="Знак 3.20 Обгон запрещен" style="width:49.5pt;height:49.5pt;visibility:visible">
            <v:imagedata r:id="rId119" o:title=""/>
          </v:shape>
        </w:pict>
      </w:r>
    </w:p>
    <w:p w:rsidR="00721C9B" w:rsidRPr="00193A4B" w:rsidRDefault="00721C9B" w:rsidP="00193A4B">
      <w:pPr>
        <w:pStyle w:val="NormalWeb"/>
        <w:spacing w:before="0" w:beforeAutospacing="0" w:after="0" w:afterAutospacing="0" w:line="360" w:lineRule="auto"/>
        <w:ind w:firstLine="709"/>
        <w:jc w:val="both"/>
      </w:pPr>
      <w:bookmarkStart w:id="119" w:name="3.21"/>
      <w:bookmarkEnd w:id="119"/>
      <w:r w:rsidRPr="00193A4B">
        <w:rPr>
          <w:rStyle w:val="Strong"/>
        </w:rPr>
        <w:t>3.21</w:t>
      </w:r>
      <w:r w:rsidRPr="00193A4B">
        <w:t xml:space="preserve"> "Конец зоны запрещения обгона".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7" o:spid="_x0000_i1112" type="#_x0000_t75" alt="Знак 3.21 Конец зоны запрещения обгона" style="width:49.5pt;height:49.5pt;visibility:visible">
            <v:imagedata r:id="rId120" o:title=""/>
          </v:shape>
        </w:pict>
      </w:r>
    </w:p>
    <w:p w:rsidR="00721C9B" w:rsidRPr="00193A4B" w:rsidRDefault="00721C9B" w:rsidP="00193A4B">
      <w:pPr>
        <w:pStyle w:val="NormalWeb"/>
        <w:spacing w:before="0" w:beforeAutospacing="0" w:after="0" w:afterAutospacing="0" w:line="360" w:lineRule="auto"/>
        <w:ind w:firstLine="709"/>
        <w:jc w:val="both"/>
      </w:pPr>
      <w:bookmarkStart w:id="120" w:name="3.22"/>
      <w:bookmarkEnd w:id="120"/>
      <w:r w:rsidRPr="00193A4B">
        <w:rPr>
          <w:rStyle w:val="Strong"/>
        </w:rPr>
        <w:t>3.22</w:t>
      </w:r>
      <w:r w:rsidRPr="00193A4B">
        <w:t xml:space="preserve"> "Обгон грузовым автомобилям запрещен". Запрещается грузовым автомобилям с разрешенной максимальной массой более 3,5 т обгон всех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8" o:spid="_x0000_i1113" type="#_x0000_t75" alt="Знак 3.22 Обгон грузовым автомобилям запрещен" style="width:49.5pt;height:49.5pt;visibility:visible">
            <v:imagedata r:id="rId121" o:title=""/>
          </v:shape>
        </w:pict>
      </w:r>
    </w:p>
    <w:p w:rsidR="00721C9B" w:rsidRPr="00193A4B" w:rsidRDefault="00721C9B" w:rsidP="00193A4B">
      <w:pPr>
        <w:pStyle w:val="NormalWeb"/>
        <w:spacing w:before="0" w:beforeAutospacing="0" w:after="0" w:afterAutospacing="0" w:line="360" w:lineRule="auto"/>
        <w:ind w:firstLine="709"/>
        <w:jc w:val="both"/>
      </w:pPr>
      <w:bookmarkStart w:id="121" w:name="3.23"/>
      <w:bookmarkEnd w:id="121"/>
      <w:r w:rsidRPr="00193A4B">
        <w:rPr>
          <w:rStyle w:val="Strong"/>
        </w:rPr>
        <w:t>3.23</w:t>
      </w:r>
      <w:r w:rsidRPr="00193A4B">
        <w:t xml:space="preserve"> "Конец зоны запрещения обгона грузовым автомобилям".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29" o:spid="_x0000_i1114" type="#_x0000_t75" alt="Знак 3.23 Конец зоны запрещения обгона грузовым автомобилям" style="width:49.5pt;height:49.5pt;visibility:visible">
            <v:imagedata r:id="rId122" o:title=""/>
          </v:shape>
        </w:pict>
      </w:r>
    </w:p>
    <w:p w:rsidR="00721C9B" w:rsidRPr="00193A4B" w:rsidRDefault="00721C9B" w:rsidP="00193A4B">
      <w:pPr>
        <w:pStyle w:val="NormalWeb"/>
        <w:spacing w:before="0" w:beforeAutospacing="0" w:after="0" w:afterAutospacing="0" w:line="360" w:lineRule="auto"/>
        <w:ind w:firstLine="709"/>
        <w:jc w:val="both"/>
      </w:pPr>
      <w:bookmarkStart w:id="122" w:name="3.24"/>
      <w:bookmarkEnd w:id="122"/>
      <w:r w:rsidRPr="00193A4B">
        <w:rPr>
          <w:rStyle w:val="Strong"/>
        </w:rPr>
        <w:t>3.24</w:t>
      </w:r>
      <w:r w:rsidRPr="00193A4B">
        <w:t xml:space="preserve"> "Ограничение максимальной скорости". Запрещается движение со скоростью (км/ч), превышающей указанную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0" o:spid="_x0000_i1115" type="#_x0000_t75" alt="Знак 3.24 Ограничение максимальной скорости" style="width:49.5pt;height:49.5pt;visibility:visible">
            <v:imagedata r:id="rId123" o:title=""/>
          </v:shape>
        </w:pict>
      </w:r>
    </w:p>
    <w:p w:rsidR="00721C9B" w:rsidRPr="00193A4B" w:rsidRDefault="00721C9B" w:rsidP="00193A4B">
      <w:pPr>
        <w:pStyle w:val="NormalWeb"/>
        <w:spacing w:before="0" w:beforeAutospacing="0" w:after="0" w:afterAutospacing="0" w:line="360" w:lineRule="auto"/>
        <w:ind w:firstLine="709"/>
        <w:jc w:val="both"/>
      </w:pPr>
      <w:bookmarkStart w:id="123" w:name="3.25"/>
      <w:bookmarkEnd w:id="123"/>
      <w:r w:rsidRPr="00193A4B">
        <w:rPr>
          <w:rStyle w:val="Strong"/>
        </w:rPr>
        <w:t>3.25</w:t>
      </w:r>
      <w:r w:rsidRPr="00193A4B">
        <w:t xml:space="preserve"> "Конец зоны ограничения максимальной скорости".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1" o:spid="_x0000_i1116" type="#_x0000_t75" alt="Знак 3.25 Конец зоны ограничения максимальной скорости" style="width:49.5pt;height:49.5pt;visibility:visible">
            <v:imagedata r:id="rId124" o:title=""/>
          </v:shape>
        </w:pict>
      </w:r>
    </w:p>
    <w:p w:rsidR="00721C9B" w:rsidRPr="00193A4B" w:rsidRDefault="00721C9B" w:rsidP="00193A4B">
      <w:pPr>
        <w:pStyle w:val="NormalWeb"/>
        <w:spacing w:before="0" w:beforeAutospacing="0" w:after="0" w:afterAutospacing="0" w:line="360" w:lineRule="auto"/>
        <w:ind w:firstLine="709"/>
        <w:jc w:val="both"/>
      </w:pPr>
      <w:bookmarkStart w:id="124" w:name="3.26"/>
      <w:bookmarkEnd w:id="124"/>
      <w:r w:rsidRPr="00193A4B">
        <w:rPr>
          <w:rStyle w:val="Strong"/>
        </w:rPr>
        <w:t>3.26</w:t>
      </w:r>
      <w:r w:rsidRPr="00193A4B">
        <w:t xml:space="preserve">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2" o:spid="_x0000_i1117" type="#_x0000_t75" alt="Знак 3.26 Подача звукового сигнала запрещена" style="width:49.5pt;height:49.5pt;visibility:visible">
            <v:imagedata r:id="rId125" o:title=""/>
          </v:shape>
        </w:pict>
      </w:r>
    </w:p>
    <w:p w:rsidR="00721C9B" w:rsidRPr="00193A4B" w:rsidRDefault="00721C9B" w:rsidP="00193A4B">
      <w:pPr>
        <w:pStyle w:val="NormalWeb"/>
        <w:spacing w:before="0" w:beforeAutospacing="0" w:after="0" w:afterAutospacing="0" w:line="360" w:lineRule="auto"/>
        <w:ind w:firstLine="709"/>
        <w:jc w:val="both"/>
      </w:pPr>
      <w:bookmarkStart w:id="125" w:name="3.27"/>
      <w:bookmarkEnd w:id="125"/>
      <w:r w:rsidRPr="00193A4B">
        <w:rPr>
          <w:rStyle w:val="Strong"/>
        </w:rPr>
        <w:t>3.27</w:t>
      </w:r>
      <w:r w:rsidRPr="00193A4B">
        <w:t xml:space="preserve"> "Остановка запрещена". Запрещаются остановка и стоянка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3" o:spid="_x0000_i1118" type="#_x0000_t75" alt="Знак 3.27 Остановка запрещена" style="width:49.5pt;height:49.5pt;visibility:visible">
            <v:imagedata r:id="rId126" o:title=""/>
          </v:shape>
        </w:pict>
      </w:r>
    </w:p>
    <w:p w:rsidR="00721C9B" w:rsidRPr="00193A4B" w:rsidRDefault="00721C9B" w:rsidP="00193A4B">
      <w:pPr>
        <w:pStyle w:val="NormalWeb"/>
        <w:spacing w:before="0" w:beforeAutospacing="0" w:after="0" w:afterAutospacing="0" w:line="360" w:lineRule="auto"/>
        <w:ind w:firstLine="709"/>
        <w:jc w:val="both"/>
      </w:pPr>
      <w:bookmarkStart w:id="126" w:name="3.28"/>
      <w:bookmarkEnd w:id="126"/>
      <w:r w:rsidRPr="00193A4B">
        <w:rPr>
          <w:rStyle w:val="Strong"/>
        </w:rPr>
        <w:t>3.28</w:t>
      </w:r>
      <w:r w:rsidRPr="00193A4B">
        <w:t xml:space="preserve"> "Стоянка запрещена". Запрещается стоянка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4" o:spid="_x0000_i1119" type="#_x0000_t75" alt="Знак 3.28 Стоянка запрещена" style="width:49.5pt;height:49.5pt;visibility:visible">
            <v:imagedata r:id="rId127" o:title=""/>
          </v:shape>
        </w:pict>
      </w:r>
    </w:p>
    <w:p w:rsidR="00721C9B" w:rsidRPr="00193A4B" w:rsidRDefault="00721C9B" w:rsidP="00193A4B">
      <w:pPr>
        <w:pStyle w:val="NormalWeb"/>
        <w:spacing w:before="0" w:beforeAutospacing="0" w:after="0" w:afterAutospacing="0" w:line="360" w:lineRule="auto"/>
        <w:ind w:firstLine="709"/>
        <w:jc w:val="both"/>
      </w:pPr>
      <w:bookmarkStart w:id="127" w:name="3.29"/>
      <w:bookmarkEnd w:id="127"/>
      <w:r w:rsidRPr="00193A4B">
        <w:rPr>
          <w:rStyle w:val="Strong"/>
        </w:rPr>
        <w:t>3.29</w:t>
      </w:r>
      <w:r w:rsidRPr="00193A4B">
        <w:t xml:space="preserve"> "Стоянка запрещена по нечетным числам месяца".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5" o:spid="_x0000_i1120" type="#_x0000_t75" alt="Знак 3.29 Стоянка запрещена по нечетным числам месяца" style="width:49.5pt;height:49.5pt;visibility:visible">
            <v:imagedata r:id="rId128" o:title=""/>
          </v:shape>
        </w:pict>
      </w:r>
    </w:p>
    <w:p w:rsidR="00721C9B" w:rsidRPr="00193A4B" w:rsidRDefault="00721C9B" w:rsidP="00193A4B">
      <w:pPr>
        <w:pStyle w:val="NormalWeb"/>
        <w:spacing w:before="0" w:beforeAutospacing="0" w:after="0" w:afterAutospacing="0" w:line="360" w:lineRule="auto"/>
        <w:ind w:firstLine="709"/>
        <w:jc w:val="both"/>
      </w:pPr>
      <w:bookmarkStart w:id="128" w:name="3.30"/>
      <w:bookmarkEnd w:id="128"/>
      <w:r w:rsidRPr="00193A4B">
        <w:rPr>
          <w:rStyle w:val="Strong"/>
        </w:rPr>
        <w:t>3.30</w:t>
      </w:r>
      <w:r w:rsidRPr="00193A4B">
        <w:t xml:space="preserve"> "Стоянка запрещена по четным числам месяца".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6" o:spid="_x0000_i1121" type="#_x0000_t75" alt="Знак 3.30 Стоянка запрещена по четным числам месяца" style="width:49.5pt;height:49.5pt;visibility:visible">
            <v:imagedata r:id="rId129" o:title=""/>
          </v:shape>
        </w:pict>
      </w:r>
    </w:p>
    <w:p w:rsidR="00721C9B" w:rsidRPr="00193A4B" w:rsidRDefault="00721C9B" w:rsidP="00193A4B">
      <w:pPr>
        <w:pStyle w:val="NormalWeb"/>
        <w:spacing w:before="0" w:beforeAutospacing="0" w:after="0" w:afterAutospacing="0" w:line="360" w:lineRule="auto"/>
        <w:ind w:firstLine="709"/>
        <w:jc w:val="both"/>
      </w:pPr>
      <w:r w:rsidRPr="00193A4B">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721C9B" w:rsidRPr="00193A4B" w:rsidRDefault="00721C9B" w:rsidP="00193A4B">
      <w:pPr>
        <w:pStyle w:val="NormalWeb"/>
        <w:spacing w:before="0" w:beforeAutospacing="0" w:after="0" w:afterAutospacing="0" w:line="360" w:lineRule="auto"/>
        <w:ind w:firstLine="709"/>
        <w:jc w:val="both"/>
      </w:pPr>
      <w:bookmarkStart w:id="129" w:name="3.31"/>
      <w:bookmarkEnd w:id="129"/>
      <w:r w:rsidRPr="00193A4B">
        <w:rPr>
          <w:rStyle w:val="Strong"/>
        </w:rPr>
        <w:t>3.31</w:t>
      </w:r>
      <w:r w:rsidRPr="00193A4B">
        <w:t xml:space="preserve"> "Конец зоны всех ограничений". Обозначение конца зоны действия одновременно нескольких знаков из следующих: </w:t>
      </w:r>
      <w:hyperlink r:id="rId130" w:anchor="3.16" w:history="1">
        <w:r w:rsidRPr="00193A4B">
          <w:rPr>
            <w:rStyle w:val="Hyperlink"/>
            <w:color w:val="auto"/>
            <w:u w:val="none"/>
          </w:rPr>
          <w:t>3.16</w:t>
        </w:r>
      </w:hyperlink>
      <w:r w:rsidRPr="00193A4B">
        <w:t xml:space="preserve">, </w:t>
      </w:r>
      <w:hyperlink r:id="rId131" w:anchor="3.20" w:history="1">
        <w:r w:rsidRPr="00193A4B">
          <w:rPr>
            <w:rStyle w:val="Hyperlink"/>
            <w:color w:val="auto"/>
            <w:u w:val="none"/>
          </w:rPr>
          <w:t>3.20</w:t>
        </w:r>
      </w:hyperlink>
      <w:r w:rsidRPr="00193A4B">
        <w:t xml:space="preserve">, </w:t>
      </w:r>
      <w:hyperlink r:id="rId132" w:anchor="3.22" w:history="1">
        <w:r w:rsidRPr="00193A4B">
          <w:rPr>
            <w:rStyle w:val="Hyperlink"/>
            <w:color w:val="auto"/>
            <w:u w:val="none"/>
          </w:rPr>
          <w:t>3.22</w:t>
        </w:r>
      </w:hyperlink>
      <w:r w:rsidRPr="00193A4B">
        <w:t xml:space="preserve">, </w:t>
      </w:r>
      <w:hyperlink r:id="rId133" w:anchor="3.24" w:history="1">
        <w:r w:rsidRPr="00193A4B">
          <w:rPr>
            <w:rStyle w:val="Hyperlink"/>
            <w:color w:val="auto"/>
            <w:u w:val="none"/>
          </w:rPr>
          <w:t>3.24</w:t>
        </w:r>
      </w:hyperlink>
      <w:r w:rsidRPr="00193A4B">
        <w:t xml:space="preserve">, </w:t>
      </w:r>
      <w:hyperlink r:id="rId134" w:anchor="3.26" w:history="1">
        <w:r w:rsidRPr="00193A4B">
          <w:rPr>
            <w:rStyle w:val="Hyperlink"/>
            <w:color w:val="auto"/>
            <w:u w:val="none"/>
          </w:rPr>
          <w:t>3.26</w:t>
        </w:r>
      </w:hyperlink>
      <w:r w:rsidRPr="00193A4B">
        <w:t xml:space="preserve"> - </w:t>
      </w:r>
      <w:hyperlink r:id="rId135" w:anchor="3.30" w:history="1">
        <w:r w:rsidRPr="00193A4B">
          <w:rPr>
            <w:rStyle w:val="Hyperlink"/>
            <w:color w:val="auto"/>
            <w:u w:val="none"/>
          </w:rPr>
          <w:t>3.30</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7" o:spid="_x0000_i1122" type="#_x0000_t75" alt="Знак 3.31 Конец зоны всех ограничений" style="width:49.5pt;height:49.5pt;visibility:visible">
            <v:imagedata r:id="rId136" o:title=""/>
          </v:shape>
        </w:pict>
      </w:r>
    </w:p>
    <w:p w:rsidR="00721C9B" w:rsidRPr="00193A4B" w:rsidRDefault="00721C9B" w:rsidP="00193A4B">
      <w:pPr>
        <w:pStyle w:val="NormalWeb"/>
        <w:spacing w:before="0" w:beforeAutospacing="0" w:after="0" w:afterAutospacing="0" w:line="360" w:lineRule="auto"/>
        <w:ind w:firstLine="709"/>
        <w:jc w:val="both"/>
      </w:pPr>
      <w:bookmarkStart w:id="130" w:name="3.32"/>
      <w:bookmarkEnd w:id="130"/>
      <w:r w:rsidRPr="00193A4B">
        <w:rPr>
          <w:rStyle w:val="Strong"/>
        </w:rPr>
        <w:t>3.32</w:t>
      </w:r>
      <w:r w:rsidRPr="00193A4B">
        <w:t xml:space="preserve"> "Движение транспортных средств с опасными грузами запрещено". Запрещается движение транспортных средств, оборудованных опознавательными знаками (информационными табличками) "Опасный груз".</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8" o:spid="_x0000_i1123" type="#_x0000_t75" alt="Знак 3.32 Движение транспортных средств с опасными грузами запрещено" style="width:49.5pt;height:49.5pt;visibility:visible">
            <v:imagedata r:id="rId137" o:title=""/>
          </v:shape>
        </w:pict>
      </w:r>
    </w:p>
    <w:p w:rsidR="00721C9B" w:rsidRPr="00193A4B" w:rsidRDefault="00721C9B" w:rsidP="00193A4B">
      <w:pPr>
        <w:pStyle w:val="NormalWeb"/>
        <w:spacing w:before="0" w:beforeAutospacing="0" w:after="0" w:afterAutospacing="0" w:line="360" w:lineRule="auto"/>
        <w:ind w:firstLine="709"/>
        <w:jc w:val="both"/>
      </w:pPr>
      <w:bookmarkStart w:id="131" w:name="3.33"/>
      <w:bookmarkEnd w:id="131"/>
      <w:r w:rsidRPr="00193A4B">
        <w:rPr>
          <w:rStyle w:val="Strong"/>
        </w:rPr>
        <w:t>3.33</w:t>
      </w:r>
      <w:r w:rsidRPr="00193A4B">
        <w:t xml:space="preserve"> "Движение транспортных средств с взрывчатыми и легковоспламеняющимися грузами запрещено". 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139" o:spid="_x0000_i1124" type="#_x0000_t75" alt="Знак 3.33 Движение транспортных средств с взрывчатыми и легковоспламеняющимися грузами запрещено" style="width:49.5pt;height:49.5pt;visibility:visible">
            <v:imagedata r:id="rId138"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Знаки </w:t>
      </w:r>
      <w:hyperlink r:id="rId139" w:anchor="3.2" w:history="1">
        <w:r w:rsidRPr="00193A4B">
          <w:rPr>
            <w:rStyle w:val="Hyperlink"/>
            <w:color w:val="auto"/>
            <w:u w:val="none"/>
          </w:rPr>
          <w:t>3.2</w:t>
        </w:r>
      </w:hyperlink>
      <w:r w:rsidRPr="00193A4B">
        <w:t xml:space="preserve"> - </w:t>
      </w:r>
      <w:hyperlink r:id="rId140" w:anchor="3.9" w:history="1">
        <w:r w:rsidRPr="00193A4B">
          <w:rPr>
            <w:rStyle w:val="Hyperlink"/>
            <w:color w:val="auto"/>
            <w:u w:val="none"/>
          </w:rPr>
          <w:t>3.9</w:t>
        </w:r>
      </w:hyperlink>
      <w:r w:rsidRPr="00193A4B">
        <w:t xml:space="preserve">, </w:t>
      </w:r>
      <w:hyperlink r:id="rId141" w:anchor="3.32" w:history="1">
        <w:r w:rsidRPr="00193A4B">
          <w:rPr>
            <w:rStyle w:val="Hyperlink"/>
            <w:color w:val="auto"/>
            <w:u w:val="none"/>
          </w:rPr>
          <w:t>3.32</w:t>
        </w:r>
      </w:hyperlink>
      <w:r w:rsidRPr="00193A4B">
        <w:t xml:space="preserve"> и </w:t>
      </w:r>
      <w:hyperlink r:id="rId142" w:anchor="3.33" w:history="1">
        <w:r w:rsidRPr="00193A4B">
          <w:rPr>
            <w:rStyle w:val="Hyperlink"/>
            <w:color w:val="auto"/>
            <w:u w:val="none"/>
          </w:rPr>
          <w:t>3.33</w:t>
        </w:r>
      </w:hyperlink>
      <w:r w:rsidRPr="00193A4B">
        <w:t xml:space="preserve"> запрещают движение соответствующих видов транспортных средств в обоих направлениях.</w: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знаков не распространяется:</w:t>
      </w:r>
    </w:p>
    <w:p w:rsidR="00721C9B" w:rsidRPr="00193A4B" w:rsidRDefault="00721C9B" w:rsidP="00901AA1">
      <w:pPr>
        <w:numPr>
          <w:ilvl w:val="0"/>
          <w:numId w:val="11"/>
        </w:numPr>
        <w:spacing w:after="0" w:line="360" w:lineRule="auto"/>
        <w:ind w:firstLine="709"/>
        <w:jc w:val="both"/>
        <w:rPr>
          <w:rFonts w:ascii="Times New Roman" w:hAnsi="Times New Roman"/>
          <w:sz w:val="24"/>
          <w:szCs w:val="24"/>
        </w:rPr>
      </w:pPr>
      <w:hyperlink r:id="rId143" w:anchor="3.1" w:history="1">
        <w:r w:rsidRPr="00193A4B">
          <w:rPr>
            <w:rStyle w:val="Hyperlink"/>
            <w:rFonts w:ascii="Times New Roman" w:hAnsi="Times New Roman"/>
            <w:color w:val="auto"/>
            <w:sz w:val="24"/>
            <w:szCs w:val="24"/>
            <w:u w:val="none"/>
          </w:rPr>
          <w:t>3.1</w:t>
        </w:r>
      </w:hyperlink>
      <w:r w:rsidRPr="00193A4B">
        <w:rPr>
          <w:rFonts w:ascii="Times New Roman" w:hAnsi="Times New Roman"/>
          <w:sz w:val="24"/>
          <w:szCs w:val="24"/>
        </w:rPr>
        <w:t xml:space="preserve"> - </w:t>
      </w:r>
      <w:hyperlink r:id="rId144" w:anchor="3.3" w:history="1">
        <w:r w:rsidRPr="00193A4B">
          <w:rPr>
            <w:rStyle w:val="Hyperlink"/>
            <w:rFonts w:ascii="Times New Roman" w:hAnsi="Times New Roman"/>
            <w:color w:val="auto"/>
            <w:sz w:val="24"/>
            <w:szCs w:val="24"/>
            <w:u w:val="none"/>
          </w:rPr>
          <w:t>3.3</w:t>
        </w:r>
      </w:hyperlink>
      <w:r w:rsidRPr="00193A4B">
        <w:rPr>
          <w:rFonts w:ascii="Times New Roman" w:hAnsi="Times New Roman"/>
          <w:sz w:val="24"/>
          <w:szCs w:val="24"/>
        </w:rPr>
        <w:t xml:space="preserve">, </w:t>
      </w:r>
      <w:hyperlink r:id="rId145" w:anchor="3.18.1" w:history="1">
        <w:r w:rsidRPr="00193A4B">
          <w:rPr>
            <w:rStyle w:val="Hyperlink"/>
            <w:rFonts w:ascii="Times New Roman" w:hAnsi="Times New Roman"/>
            <w:color w:val="auto"/>
            <w:sz w:val="24"/>
            <w:szCs w:val="24"/>
            <w:u w:val="none"/>
          </w:rPr>
          <w:t>3.18.1</w:t>
        </w:r>
      </w:hyperlink>
      <w:r w:rsidRPr="00193A4B">
        <w:rPr>
          <w:rFonts w:ascii="Times New Roman" w:hAnsi="Times New Roman"/>
          <w:sz w:val="24"/>
          <w:szCs w:val="24"/>
        </w:rPr>
        <w:t xml:space="preserve">, </w:t>
      </w:r>
      <w:hyperlink r:id="rId146" w:anchor="3.18.2" w:history="1">
        <w:r w:rsidRPr="00193A4B">
          <w:rPr>
            <w:rStyle w:val="Hyperlink"/>
            <w:rFonts w:ascii="Times New Roman" w:hAnsi="Times New Roman"/>
            <w:color w:val="auto"/>
            <w:sz w:val="24"/>
            <w:szCs w:val="24"/>
            <w:u w:val="none"/>
          </w:rPr>
          <w:t>3.18.2</w:t>
        </w:r>
      </w:hyperlink>
      <w:r w:rsidRPr="00193A4B">
        <w:rPr>
          <w:rFonts w:ascii="Times New Roman" w:hAnsi="Times New Roman"/>
          <w:sz w:val="24"/>
          <w:szCs w:val="24"/>
        </w:rPr>
        <w:t xml:space="preserve">, </w:t>
      </w:r>
      <w:hyperlink r:id="rId147" w:anchor="3.19" w:history="1">
        <w:r w:rsidRPr="00193A4B">
          <w:rPr>
            <w:rStyle w:val="Hyperlink"/>
            <w:rFonts w:ascii="Times New Roman" w:hAnsi="Times New Roman"/>
            <w:color w:val="auto"/>
            <w:sz w:val="24"/>
            <w:szCs w:val="24"/>
            <w:u w:val="none"/>
          </w:rPr>
          <w:t>3.19</w:t>
        </w:r>
      </w:hyperlink>
      <w:r w:rsidRPr="00193A4B">
        <w:rPr>
          <w:rFonts w:ascii="Times New Roman" w:hAnsi="Times New Roman"/>
          <w:sz w:val="24"/>
          <w:szCs w:val="24"/>
        </w:rPr>
        <w:t xml:space="preserve">, </w:t>
      </w:r>
      <w:hyperlink r:id="rId148" w:anchor="3.27" w:history="1">
        <w:r w:rsidRPr="00193A4B">
          <w:rPr>
            <w:rStyle w:val="Hyperlink"/>
            <w:rFonts w:ascii="Times New Roman" w:hAnsi="Times New Roman"/>
            <w:color w:val="auto"/>
            <w:sz w:val="24"/>
            <w:szCs w:val="24"/>
            <w:u w:val="none"/>
          </w:rPr>
          <w:t>3.27</w:t>
        </w:r>
      </w:hyperlink>
      <w:r w:rsidRPr="00193A4B">
        <w:rPr>
          <w:rFonts w:ascii="Times New Roman" w:hAnsi="Times New Roman"/>
          <w:sz w:val="24"/>
          <w:szCs w:val="24"/>
        </w:rPr>
        <w:t xml:space="preserve"> - на маршрутные транспортные средства;</w:t>
      </w:r>
    </w:p>
    <w:p w:rsidR="00721C9B" w:rsidRPr="00193A4B" w:rsidRDefault="00721C9B" w:rsidP="00901AA1">
      <w:pPr>
        <w:numPr>
          <w:ilvl w:val="0"/>
          <w:numId w:val="11"/>
        </w:numPr>
        <w:spacing w:after="0" w:line="360" w:lineRule="auto"/>
        <w:ind w:firstLine="709"/>
        <w:jc w:val="both"/>
        <w:rPr>
          <w:rFonts w:ascii="Times New Roman" w:hAnsi="Times New Roman"/>
          <w:sz w:val="24"/>
          <w:szCs w:val="24"/>
        </w:rPr>
      </w:pPr>
      <w:hyperlink r:id="rId149" w:anchor="3.2" w:history="1">
        <w:r w:rsidRPr="00193A4B">
          <w:rPr>
            <w:rStyle w:val="Hyperlink"/>
            <w:rFonts w:ascii="Times New Roman" w:hAnsi="Times New Roman"/>
            <w:color w:val="auto"/>
            <w:sz w:val="24"/>
            <w:szCs w:val="24"/>
            <w:u w:val="none"/>
          </w:rPr>
          <w:t>3.2</w:t>
        </w:r>
      </w:hyperlink>
      <w:r w:rsidRPr="00193A4B">
        <w:rPr>
          <w:rFonts w:ascii="Times New Roman" w:hAnsi="Times New Roman"/>
          <w:sz w:val="24"/>
          <w:szCs w:val="24"/>
        </w:rPr>
        <w:t xml:space="preserve">, </w:t>
      </w:r>
      <w:hyperlink r:id="rId150" w:anchor="3.3" w:history="1">
        <w:r w:rsidRPr="00193A4B">
          <w:rPr>
            <w:rStyle w:val="Hyperlink"/>
            <w:rFonts w:ascii="Times New Roman" w:hAnsi="Times New Roman"/>
            <w:color w:val="auto"/>
            <w:sz w:val="24"/>
            <w:szCs w:val="24"/>
            <w:u w:val="none"/>
          </w:rPr>
          <w:t>3.3</w:t>
        </w:r>
      </w:hyperlink>
      <w:r w:rsidRPr="00193A4B">
        <w:rPr>
          <w:rFonts w:ascii="Times New Roman" w:hAnsi="Times New Roman"/>
          <w:sz w:val="24"/>
          <w:szCs w:val="24"/>
        </w:rPr>
        <w:t xml:space="preserve">, </w:t>
      </w:r>
      <w:hyperlink r:id="rId151" w:anchor="3.5" w:history="1">
        <w:r w:rsidRPr="00193A4B">
          <w:rPr>
            <w:rStyle w:val="Hyperlink"/>
            <w:rFonts w:ascii="Times New Roman" w:hAnsi="Times New Roman"/>
            <w:color w:val="auto"/>
            <w:sz w:val="24"/>
            <w:szCs w:val="24"/>
            <w:u w:val="none"/>
          </w:rPr>
          <w:t>3.5</w:t>
        </w:r>
      </w:hyperlink>
      <w:r w:rsidRPr="00193A4B">
        <w:rPr>
          <w:rFonts w:ascii="Times New Roman" w:hAnsi="Times New Roman"/>
          <w:sz w:val="24"/>
          <w:szCs w:val="24"/>
        </w:rPr>
        <w:t xml:space="preserve"> - </w:t>
      </w:r>
      <w:hyperlink r:id="rId152" w:anchor="3.8" w:history="1">
        <w:r w:rsidRPr="00193A4B">
          <w:rPr>
            <w:rStyle w:val="Hyperlink"/>
            <w:rFonts w:ascii="Times New Roman" w:hAnsi="Times New Roman"/>
            <w:color w:val="auto"/>
            <w:sz w:val="24"/>
            <w:szCs w:val="24"/>
            <w:u w:val="none"/>
          </w:rPr>
          <w:t>3.8</w:t>
        </w:r>
      </w:hyperlink>
      <w:r w:rsidRPr="00193A4B">
        <w:rPr>
          <w:rFonts w:ascii="Times New Roman" w:hAnsi="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721C9B" w:rsidRPr="00193A4B" w:rsidRDefault="00721C9B" w:rsidP="00901AA1">
      <w:pPr>
        <w:numPr>
          <w:ilvl w:val="0"/>
          <w:numId w:val="11"/>
        </w:numPr>
        <w:spacing w:after="0" w:line="360" w:lineRule="auto"/>
        <w:ind w:firstLine="709"/>
        <w:jc w:val="both"/>
        <w:rPr>
          <w:rFonts w:ascii="Times New Roman" w:hAnsi="Times New Roman"/>
          <w:sz w:val="24"/>
          <w:szCs w:val="24"/>
        </w:rPr>
      </w:pPr>
      <w:hyperlink r:id="rId153" w:anchor="3.4" w:history="1">
        <w:r w:rsidRPr="00193A4B">
          <w:rPr>
            <w:rStyle w:val="Hyperlink"/>
            <w:rFonts w:ascii="Times New Roman" w:hAnsi="Times New Roman"/>
            <w:color w:val="auto"/>
            <w:sz w:val="24"/>
            <w:szCs w:val="24"/>
            <w:u w:val="none"/>
          </w:rPr>
          <w:t>3.4</w:t>
        </w:r>
      </w:hyperlink>
      <w:r w:rsidRPr="00193A4B">
        <w:rPr>
          <w:rFonts w:ascii="Times New Roman" w:hAnsi="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w:t>
      </w:r>
    </w:p>
    <w:p w:rsidR="00721C9B" w:rsidRPr="00193A4B" w:rsidRDefault="00721C9B" w:rsidP="00901AA1">
      <w:pPr>
        <w:numPr>
          <w:ilvl w:val="0"/>
          <w:numId w:val="11"/>
        </w:numPr>
        <w:spacing w:after="0" w:line="360" w:lineRule="auto"/>
        <w:ind w:firstLine="709"/>
        <w:jc w:val="both"/>
        <w:rPr>
          <w:rFonts w:ascii="Times New Roman" w:hAnsi="Times New Roman"/>
          <w:sz w:val="24"/>
          <w:szCs w:val="24"/>
        </w:rPr>
      </w:pPr>
      <w:hyperlink r:id="rId154" w:anchor="3.28" w:history="1">
        <w:r w:rsidRPr="00193A4B">
          <w:rPr>
            <w:rStyle w:val="Hyperlink"/>
            <w:rFonts w:ascii="Times New Roman" w:hAnsi="Times New Roman"/>
            <w:color w:val="auto"/>
            <w:sz w:val="24"/>
            <w:szCs w:val="24"/>
            <w:u w:val="none"/>
          </w:rPr>
          <w:t>3.28</w:t>
        </w:r>
      </w:hyperlink>
      <w:r w:rsidRPr="00193A4B">
        <w:rPr>
          <w:rFonts w:ascii="Times New Roman" w:hAnsi="Times New Roman"/>
          <w:sz w:val="24"/>
          <w:szCs w:val="24"/>
        </w:rPr>
        <w:t xml:space="preserve"> - </w:t>
      </w:r>
      <w:hyperlink r:id="rId155" w:anchor="3.30" w:history="1">
        <w:r w:rsidRPr="00193A4B">
          <w:rPr>
            <w:rStyle w:val="Hyperlink"/>
            <w:rFonts w:ascii="Times New Roman" w:hAnsi="Times New Roman"/>
            <w:color w:val="auto"/>
            <w:sz w:val="24"/>
            <w:szCs w:val="24"/>
            <w:u w:val="none"/>
          </w:rPr>
          <w:t>3.30</w:t>
        </w:r>
      </w:hyperlink>
      <w:r w:rsidRPr="00193A4B">
        <w:rPr>
          <w:rFonts w:ascii="Times New Roman" w:hAnsi="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721C9B" w:rsidRPr="00193A4B" w:rsidRDefault="00721C9B" w:rsidP="00901AA1">
      <w:pPr>
        <w:numPr>
          <w:ilvl w:val="0"/>
          <w:numId w:val="11"/>
        </w:numPr>
        <w:spacing w:after="0" w:line="360" w:lineRule="auto"/>
        <w:ind w:firstLine="709"/>
        <w:jc w:val="both"/>
        <w:rPr>
          <w:rFonts w:ascii="Times New Roman" w:hAnsi="Times New Roman"/>
          <w:sz w:val="24"/>
          <w:szCs w:val="24"/>
        </w:rPr>
      </w:pPr>
      <w:hyperlink r:id="rId156" w:anchor="3.2" w:history="1">
        <w:r w:rsidRPr="00193A4B">
          <w:rPr>
            <w:rStyle w:val="Hyperlink"/>
            <w:rFonts w:ascii="Times New Roman" w:hAnsi="Times New Roman"/>
            <w:color w:val="auto"/>
            <w:sz w:val="24"/>
            <w:szCs w:val="24"/>
            <w:u w:val="none"/>
          </w:rPr>
          <w:t>3.2</w:t>
        </w:r>
      </w:hyperlink>
      <w:r w:rsidRPr="00193A4B">
        <w:rPr>
          <w:rFonts w:ascii="Times New Roman" w:hAnsi="Times New Roman"/>
          <w:sz w:val="24"/>
          <w:szCs w:val="24"/>
        </w:rPr>
        <w:t xml:space="preserve">, </w:t>
      </w:r>
      <w:hyperlink r:id="rId157" w:anchor="3.3" w:history="1">
        <w:r w:rsidRPr="00193A4B">
          <w:rPr>
            <w:rStyle w:val="Hyperlink"/>
            <w:rFonts w:ascii="Times New Roman" w:hAnsi="Times New Roman"/>
            <w:color w:val="auto"/>
            <w:sz w:val="24"/>
            <w:szCs w:val="24"/>
            <w:u w:val="none"/>
          </w:rPr>
          <w:t>3.3</w:t>
        </w:r>
      </w:hyperlink>
      <w:r w:rsidRPr="00193A4B">
        <w:rPr>
          <w:rFonts w:ascii="Times New Roman" w:hAnsi="Times New Roman"/>
          <w:sz w:val="24"/>
          <w:szCs w:val="24"/>
        </w:rPr>
        <w:t xml:space="preserve">, </w:t>
      </w:r>
      <w:hyperlink r:id="rId158" w:anchor="3.28" w:history="1">
        <w:r w:rsidRPr="00193A4B">
          <w:rPr>
            <w:rStyle w:val="Hyperlink"/>
            <w:rFonts w:ascii="Times New Roman" w:hAnsi="Times New Roman"/>
            <w:color w:val="auto"/>
            <w:sz w:val="24"/>
            <w:szCs w:val="24"/>
            <w:u w:val="none"/>
          </w:rPr>
          <w:t>3.28</w:t>
        </w:r>
      </w:hyperlink>
      <w:r w:rsidRPr="00193A4B">
        <w:rPr>
          <w:rFonts w:ascii="Times New Roman" w:hAnsi="Times New Roman"/>
          <w:sz w:val="24"/>
          <w:szCs w:val="24"/>
        </w:rPr>
        <w:t xml:space="preserve"> - </w:t>
      </w:r>
      <w:hyperlink r:id="rId159" w:anchor="3.30" w:history="1">
        <w:r w:rsidRPr="00193A4B">
          <w:rPr>
            <w:rStyle w:val="Hyperlink"/>
            <w:rFonts w:ascii="Times New Roman" w:hAnsi="Times New Roman"/>
            <w:color w:val="auto"/>
            <w:sz w:val="24"/>
            <w:szCs w:val="24"/>
            <w:u w:val="none"/>
          </w:rPr>
          <w:t>3.30</w:t>
        </w:r>
      </w:hyperlink>
      <w:r w:rsidRPr="00193A4B">
        <w:rPr>
          <w:rFonts w:ascii="Times New Roman" w:hAnsi="Times New Roman"/>
          <w:sz w:val="24"/>
          <w:szCs w:val="24"/>
        </w:rPr>
        <w:t xml:space="preserve"> - на транспортные средства, управляемые инвалидами I и II групп, перевозящие таких инвалидов или детей-инвалидов.</w:t>
      </w:r>
    </w:p>
    <w:p w:rsidR="00721C9B" w:rsidRPr="00193A4B" w:rsidRDefault="00721C9B" w:rsidP="00193A4B">
      <w:pPr>
        <w:pStyle w:val="NormalWeb"/>
        <w:spacing w:before="0" w:beforeAutospacing="0" w:after="0" w:afterAutospacing="0" w:line="360" w:lineRule="auto"/>
        <w:ind w:firstLine="709"/>
        <w:jc w:val="both"/>
      </w:pPr>
      <w:r w:rsidRPr="00193A4B">
        <w:t xml:space="preserve">Действие знаков </w:t>
      </w:r>
      <w:hyperlink r:id="rId160" w:anchor="3.18.1" w:history="1">
        <w:r w:rsidRPr="00193A4B">
          <w:rPr>
            <w:rStyle w:val="Hyperlink"/>
            <w:color w:val="auto"/>
            <w:u w:val="none"/>
          </w:rPr>
          <w:t>3.18.1</w:t>
        </w:r>
      </w:hyperlink>
      <w:r w:rsidRPr="00193A4B">
        <w:t xml:space="preserve">, </w:t>
      </w:r>
      <w:hyperlink r:id="rId161" w:anchor="3.18.2" w:history="1">
        <w:r w:rsidRPr="00193A4B">
          <w:rPr>
            <w:rStyle w:val="Hyperlink"/>
            <w:color w:val="auto"/>
            <w:u w:val="none"/>
          </w:rPr>
          <w:t>3.18.2</w:t>
        </w:r>
      </w:hyperlink>
      <w:r w:rsidRPr="00193A4B">
        <w:t xml:space="preserve"> распространяется на пересечение проезжих частей, перед которыми установлен знак.</w:t>
      </w:r>
    </w:p>
    <w:p w:rsidR="00721C9B" w:rsidRPr="00193A4B" w:rsidRDefault="00721C9B" w:rsidP="00193A4B">
      <w:pPr>
        <w:pStyle w:val="NormalWeb"/>
        <w:spacing w:before="0" w:beforeAutospacing="0" w:after="0" w:afterAutospacing="0" w:line="360" w:lineRule="auto"/>
        <w:ind w:firstLine="709"/>
        <w:jc w:val="both"/>
      </w:pPr>
      <w:r w:rsidRPr="00193A4B">
        <w:t xml:space="preserve">Зона действия знаков </w:t>
      </w:r>
      <w:hyperlink r:id="rId162" w:anchor="3.16" w:history="1">
        <w:r w:rsidRPr="00193A4B">
          <w:rPr>
            <w:rStyle w:val="Hyperlink"/>
            <w:color w:val="auto"/>
            <w:u w:val="none"/>
          </w:rPr>
          <w:t>3.16</w:t>
        </w:r>
      </w:hyperlink>
      <w:r w:rsidRPr="00193A4B">
        <w:t xml:space="preserve">, </w:t>
      </w:r>
      <w:hyperlink r:id="rId163" w:anchor="3.20" w:history="1">
        <w:r w:rsidRPr="00193A4B">
          <w:rPr>
            <w:rStyle w:val="Hyperlink"/>
            <w:color w:val="auto"/>
            <w:u w:val="none"/>
          </w:rPr>
          <w:t>3.20</w:t>
        </w:r>
      </w:hyperlink>
      <w:r w:rsidRPr="00193A4B">
        <w:t xml:space="preserve">, </w:t>
      </w:r>
      <w:hyperlink r:id="rId164" w:anchor="3.22" w:history="1">
        <w:r w:rsidRPr="00193A4B">
          <w:rPr>
            <w:rStyle w:val="Hyperlink"/>
            <w:color w:val="auto"/>
            <w:u w:val="none"/>
          </w:rPr>
          <w:t>3.22</w:t>
        </w:r>
      </w:hyperlink>
      <w:r w:rsidRPr="00193A4B">
        <w:t xml:space="preserve">, </w:t>
      </w:r>
      <w:hyperlink r:id="rId165" w:anchor="3.24" w:history="1">
        <w:r w:rsidRPr="00193A4B">
          <w:rPr>
            <w:rStyle w:val="Hyperlink"/>
            <w:color w:val="auto"/>
            <w:u w:val="none"/>
          </w:rPr>
          <w:t>3.24</w:t>
        </w:r>
      </w:hyperlink>
      <w:r w:rsidRPr="00193A4B">
        <w:t xml:space="preserve">, </w:t>
      </w:r>
      <w:hyperlink r:id="rId166" w:anchor="3.26" w:history="1">
        <w:r w:rsidRPr="00193A4B">
          <w:rPr>
            <w:rStyle w:val="Hyperlink"/>
            <w:color w:val="auto"/>
            <w:u w:val="none"/>
          </w:rPr>
          <w:t>3.26</w:t>
        </w:r>
      </w:hyperlink>
      <w:r w:rsidRPr="00193A4B">
        <w:t xml:space="preserve"> - </w:t>
      </w:r>
      <w:hyperlink r:id="rId167" w:anchor="3.30" w:history="1">
        <w:r w:rsidRPr="00193A4B">
          <w:rPr>
            <w:rStyle w:val="Hyperlink"/>
            <w:color w:val="auto"/>
            <w:u w:val="none"/>
          </w:rPr>
          <w:t>3.30</w:t>
        </w:r>
      </w:hyperlink>
      <w:r w:rsidRPr="00193A4B">
        <w:t xml:space="preserve">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721C9B" w:rsidRPr="00193A4B" w:rsidRDefault="00721C9B" w:rsidP="00193A4B">
      <w:pPr>
        <w:pStyle w:val="NormalWeb"/>
        <w:spacing w:before="0" w:beforeAutospacing="0" w:after="0" w:afterAutospacing="0" w:line="360" w:lineRule="auto"/>
        <w:ind w:firstLine="709"/>
        <w:jc w:val="both"/>
      </w:pPr>
      <w:r w:rsidRPr="00193A4B">
        <w:t xml:space="preserve">Действие знака </w:t>
      </w:r>
      <w:hyperlink r:id="rId168" w:anchor="3.24" w:history="1">
        <w:r w:rsidRPr="00193A4B">
          <w:rPr>
            <w:rStyle w:val="Hyperlink"/>
            <w:color w:val="auto"/>
            <w:u w:val="none"/>
          </w:rPr>
          <w:t>3.24</w:t>
        </w:r>
      </w:hyperlink>
      <w:r w:rsidRPr="00193A4B">
        <w:t xml:space="preserve">, установленного перед населенным пунктом, обозначенным знаком </w:t>
      </w:r>
      <w:hyperlink r:id="rId169" w:anchor="5.23.1" w:history="1">
        <w:r w:rsidRPr="00193A4B">
          <w:rPr>
            <w:rStyle w:val="Hyperlink"/>
            <w:color w:val="auto"/>
            <w:u w:val="none"/>
          </w:rPr>
          <w:t>5.23.1</w:t>
        </w:r>
      </w:hyperlink>
      <w:r w:rsidRPr="00193A4B">
        <w:t xml:space="preserve"> или </w:t>
      </w:r>
      <w:hyperlink r:id="rId170" w:anchor="5.23.2" w:history="1">
        <w:r w:rsidRPr="00193A4B">
          <w:rPr>
            <w:rStyle w:val="Hyperlink"/>
            <w:color w:val="auto"/>
            <w:u w:val="none"/>
          </w:rPr>
          <w:t>5.23.2</w:t>
        </w:r>
      </w:hyperlink>
      <w:r w:rsidRPr="00193A4B">
        <w:t>, распространяется до этого знака.</w:t>
      </w:r>
    </w:p>
    <w:p w:rsidR="00721C9B" w:rsidRPr="00193A4B" w:rsidRDefault="00721C9B" w:rsidP="00193A4B">
      <w:pPr>
        <w:pStyle w:val="NormalWeb"/>
        <w:spacing w:before="0" w:beforeAutospacing="0" w:after="0" w:afterAutospacing="0" w:line="360" w:lineRule="auto"/>
        <w:ind w:firstLine="709"/>
        <w:jc w:val="both"/>
      </w:pPr>
      <w:r w:rsidRPr="00193A4B">
        <w:t>Зона действия знаков может быть уменьшена:</w:t>
      </w:r>
    </w:p>
    <w:p w:rsidR="00721C9B" w:rsidRPr="00193A4B" w:rsidRDefault="00721C9B" w:rsidP="00901AA1">
      <w:pPr>
        <w:numPr>
          <w:ilvl w:val="0"/>
          <w:numId w:val="12"/>
        </w:numPr>
        <w:spacing w:after="0" w:line="360" w:lineRule="auto"/>
        <w:ind w:firstLine="709"/>
        <w:jc w:val="both"/>
        <w:rPr>
          <w:rFonts w:ascii="Times New Roman" w:hAnsi="Times New Roman"/>
          <w:sz w:val="24"/>
          <w:szCs w:val="24"/>
        </w:rPr>
      </w:pPr>
      <w:r w:rsidRPr="00193A4B">
        <w:rPr>
          <w:rFonts w:ascii="Times New Roman" w:hAnsi="Times New Roman"/>
          <w:sz w:val="24"/>
          <w:szCs w:val="24"/>
        </w:rPr>
        <w:t xml:space="preserve">для знаков </w:t>
      </w:r>
      <w:hyperlink r:id="rId171" w:anchor="3.16" w:history="1">
        <w:r w:rsidRPr="00193A4B">
          <w:rPr>
            <w:rStyle w:val="Hyperlink"/>
            <w:rFonts w:ascii="Times New Roman" w:hAnsi="Times New Roman"/>
            <w:color w:val="auto"/>
            <w:sz w:val="24"/>
            <w:szCs w:val="24"/>
            <w:u w:val="none"/>
          </w:rPr>
          <w:t>3.16</w:t>
        </w:r>
      </w:hyperlink>
      <w:r w:rsidRPr="00193A4B">
        <w:rPr>
          <w:rFonts w:ascii="Times New Roman" w:hAnsi="Times New Roman"/>
          <w:sz w:val="24"/>
          <w:szCs w:val="24"/>
        </w:rPr>
        <w:t xml:space="preserve"> и </w:t>
      </w:r>
      <w:hyperlink r:id="rId172" w:anchor="3.26" w:history="1">
        <w:r w:rsidRPr="00193A4B">
          <w:rPr>
            <w:rStyle w:val="Hyperlink"/>
            <w:rFonts w:ascii="Times New Roman" w:hAnsi="Times New Roman"/>
            <w:color w:val="auto"/>
            <w:sz w:val="24"/>
            <w:szCs w:val="24"/>
            <w:u w:val="none"/>
          </w:rPr>
          <w:t>3.26</w:t>
        </w:r>
      </w:hyperlink>
      <w:r w:rsidRPr="00193A4B">
        <w:rPr>
          <w:rFonts w:ascii="Times New Roman" w:hAnsi="Times New Roman"/>
          <w:sz w:val="24"/>
          <w:szCs w:val="24"/>
        </w:rPr>
        <w:t xml:space="preserve"> применением таблички </w:t>
      </w:r>
      <w:hyperlink r:id="rId173" w:anchor="8.2.1" w:history="1">
        <w:r w:rsidRPr="00193A4B">
          <w:rPr>
            <w:rStyle w:val="Hyperlink"/>
            <w:rFonts w:ascii="Times New Roman" w:hAnsi="Times New Roman"/>
            <w:color w:val="auto"/>
            <w:sz w:val="24"/>
            <w:szCs w:val="24"/>
            <w:u w:val="none"/>
          </w:rPr>
          <w:t>8.2.1</w:t>
        </w:r>
      </w:hyperlink>
      <w:r w:rsidRPr="00193A4B">
        <w:rPr>
          <w:rFonts w:ascii="Times New Roman" w:hAnsi="Times New Roman"/>
          <w:sz w:val="24"/>
          <w:szCs w:val="24"/>
        </w:rPr>
        <w:t>;</w:t>
      </w:r>
    </w:p>
    <w:p w:rsidR="00721C9B" w:rsidRPr="00193A4B" w:rsidRDefault="00721C9B" w:rsidP="00901AA1">
      <w:pPr>
        <w:numPr>
          <w:ilvl w:val="0"/>
          <w:numId w:val="12"/>
        </w:numPr>
        <w:spacing w:after="0" w:line="360" w:lineRule="auto"/>
        <w:ind w:firstLine="709"/>
        <w:jc w:val="both"/>
        <w:rPr>
          <w:rFonts w:ascii="Times New Roman" w:hAnsi="Times New Roman"/>
          <w:sz w:val="24"/>
          <w:szCs w:val="24"/>
        </w:rPr>
      </w:pPr>
      <w:r w:rsidRPr="00193A4B">
        <w:rPr>
          <w:rFonts w:ascii="Times New Roman" w:hAnsi="Times New Roman"/>
          <w:sz w:val="24"/>
          <w:szCs w:val="24"/>
        </w:rPr>
        <w:t xml:space="preserve">для знаков </w:t>
      </w:r>
      <w:hyperlink r:id="rId174" w:anchor="3.20" w:history="1">
        <w:r w:rsidRPr="00193A4B">
          <w:rPr>
            <w:rStyle w:val="Hyperlink"/>
            <w:rFonts w:ascii="Times New Roman" w:hAnsi="Times New Roman"/>
            <w:color w:val="auto"/>
            <w:sz w:val="24"/>
            <w:szCs w:val="24"/>
            <w:u w:val="none"/>
          </w:rPr>
          <w:t>3.20</w:t>
        </w:r>
      </w:hyperlink>
      <w:r w:rsidRPr="00193A4B">
        <w:rPr>
          <w:rFonts w:ascii="Times New Roman" w:hAnsi="Times New Roman"/>
          <w:sz w:val="24"/>
          <w:szCs w:val="24"/>
        </w:rPr>
        <w:t xml:space="preserve">, </w:t>
      </w:r>
      <w:hyperlink r:id="rId175" w:anchor="3.22" w:history="1">
        <w:r w:rsidRPr="00193A4B">
          <w:rPr>
            <w:rStyle w:val="Hyperlink"/>
            <w:rFonts w:ascii="Times New Roman" w:hAnsi="Times New Roman"/>
            <w:color w:val="auto"/>
            <w:sz w:val="24"/>
            <w:szCs w:val="24"/>
            <w:u w:val="none"/>
          </w:rPr>
          <w:t>3.22</w:t>
        </w:r>
      </w:hyperlink>
      <w:r w:rsidRPr="00193A4B">
        <w:rPr>
          <w:rFonts w:ascii="Times New Roman" w:hAnsi="Times New Roman"/>
          <w:sz w:val="24"/>
          <w:szCs w:val="24"/>
        </w:rPr>
        <w:t xml:space="preserve">, </w:t>
      </w:r>
      <w:hyperlink r:id="rId176" w:anchor="3.24" w:history="1">
        <w:r w:rsidRPr="00193A4B">
          <w:rPr>
            <w:rStyle w:val="Hyperlink"/>
            <w:rFonts w:ascii="Times New Roman" w:hAnsi="Times New Roman"/>
            <w:color w:val="auto"/>
            <w:sz w:val="24"/>
            <w:szCs w:val="24"/>
            <w:u w:val="none"/>
          </w:rPr>
          <w:t>3.24</w:t>
        </w:r>
      </w:hyperlink>
      <w:r w:rsidRPr="00193A4B">
        <w:rPr>
          <w:rFonts w:ascii="Times New Roman" w:hAnsi="Times New Roman"/>
          <w:sz w:val="24"/>
          <w:szCs w:val="24"/>
        </w:rPr>
        <w:t xml:space="preserve"> установкой в конце зоны их действия соответственно знаков </w:t>
      </w:r>
      <w:hyperlink r:id="rId177" w:anchor="3.21" w:history="1">
        <w:r w:rsidRPr="00193A4B">
          <w:rPr>
            <w:rStyle w:val="Hyperlink"/>
            <w:rFonts w:ascii="Times New Roman" w:hAnsi="Times New Roman"/>
            <w:color w:val="auto"/>
            <w:sz w:val="24"/>
            <w:szCs w:val="24"/>
            <w:u w:val="none"/>
          </w:rPr>
          <w:t>3.21</w:t>
        </w:r>
      </w:hyperlink>
      <w:r w:rsidRPr="00193A4B">
        <w:rPr>
          <w:rFonts w:ascii="Times New Roman" w:hAnsi="Times New Roman"/>
          <w:sz w:val="24"/>
          <w:szCs w:val="24"/>
        </w:rPr>
        <w:t xml:space="preserve">, </w:t>
      </w:r>
      <w:hyperlink r:id="rId178" w:anchor="3.23" w:history="1">
        <w:r w:rsidRPr="00193A4B">
          <w:rPr>
            <w:rStyle w:val="Hyperlink"/>
            <w:rFonts w:ascii="Times New Roman" w:hAnsi="Times New Roman"/>
            <w:color w:val="auto"/>
            <w:sz w:val="24"/>
            <w:szCs w:val="24"/>
            <w:u w:val="none"/>
          </w:rPr>
          <w:t>3.23</w:t>
        </w:r>
      </w:hyperlink>
      <w:r w:rsidRPr="00193A4B">
        <w:rPr>
          <w:rFonts w:ascii="Times New Roman" w:hAnsi="Times New Roman"/>
          <w:sz w:val="24"/>
          <w:szCs w:val="24"/>
        </w:rPr>
        <w:t xml:space="preserve">, </w:t>
      </w:r>
      <w:hyperlink r:id="rId179" w:anchor="3.25" w:history="1">
        <w:r w:rsidRPr="00193A4B">
          <w:rPr>
            <w:rStyle w:val="Hyperlink"/>
            <w:rFonts w:ascii="Times New Roman" w:hAnsi="Times New Roman"/>
            <w:color w:val="auto"/>
            <w:sz w:val="24"/>
            <w:szCs w:val="24"/>
            <w:u w:val="none"/>
          </w:rPr>
          <w:t>3.25</w:t>
        </w:r>
      </w:hyperlink>
      <w:r w:rsidRPr="00193A4B">
        <w:rPr>
          <w:rFonts w:ascii="Times New Roman" w:hAnsi="Times New Roman"/>
          <w:sz w:val="24"/>
          <w:szCs w:val="24"/>
        </w:rPr>
        <w:t xml:space="preserve"> или применением таблички </w:t>
      </w:r>
      <w:hyperlink r:id="rId180" w:anchor="8.2.1" w:history="1">
        <w:r w:rsidRPr="00193A4B">
          <w:rPr>
            <w:rStyle w:val="Hyperlink"/>
            <w:rFonts w:ascii="Times New Roman" w:hAnsi="Times New Roman"/>
            <w:color w:val="auto"/>
            <w:sz w:val="24"/>
            <w:szCs w:val="24"/>
            <w:u w:val="none"/>
          </w:rPr>
          <w:t>8.2.1</w:t>
        </w:r>
      </w:hyperlink>
      <w:r w:rsidRPr="00193A4B">
        <w:rPr>
          <w:rFonts w:ascii="Times New Roman" w:hAnsi="Times New Roman"/>
          <w:sz w:val="24"/>
          <w:szCs w:val="24"/>
        </w:rPr>
        <w:t xml:space="preserve">. Зона действия знака </w:t>
      </w:r>
      <w:hyperlink r:id="rId181" w:anchor="3.24" w:history="1">
        <w:r w:rsidRPr="00193A4B">
          <w:rPr>
            <w:rStyle w:val="Hyperlink"/>
            <w:rFonts w:ascii="Times New Roman" w:hAnsi="Times New Roman"/>
            <w:color w:val="auto"/>
            <w:sz w:val="24"/>
            <w:szCs w:val="24"/>
            <w:u w:val="none"/>
          </w:rPr>
          <w:t>3.24</w:t>
        </w:r>
      </w:hyperlink>
      <w:r w:rsidRPr="00193A4B">
        <w:rPr>
          <w:rFonts w:ascii="Times New Roman" w:hAnsi="Times New Roman"/>
          <w:sz w:val="24"/>
          <w:szCs w:val="24"/>
        </w:rPr>
        <w:t xml:space="preserve"> может быть уменьшена установкой знака </w:t>
      </w:r>
      <w:hyperlink r:id="rId182" w:anchor="3.24" w:history="1">
        <w:r w:rsidRPr="00193A4B">
          <w:rPr>
            <w:rStyle w:val="Hyperlink"/>
            <w:rFonts w:ascii="Times New Roman" w:hAnsi="Times New Roman"/>
            <w:color w:val="auto"/>
            <w:sz w:val="24"/>
            <w:szCs w:val="24"/>
            <w:u w:val="none"/>
          </w:rPr>
          <w:t>3.24</w:t>
        </w:r>
      </w:hyperlink>
      <w:r w:rsidRPr="00193A4B">
        <w:rPr>
          <w:rFonts w:ascii="Times New Roman" w:hAnsi="Times New Roman"/>
          <w:sz w:val="24"/>
          <w:szCs w:val="24"/>
        </w:rPr>
        <w:t xml:space="preserve"> с другим значением максимальной скорости движения;</w:t>
      </w:r>
    </w:p>
    <w:p w:rsidR="00721C9B" w:rsidRPr="00193A4B" w:rsidRDefault="00721C9B" w:rsidP="00901AA1">
      <w:pPr>
        <w:numPr>
          <w:ilvl w:val="0"/>
          <w:numId w:val="12"/>
        </w:numPr>
        <w:spacing w:after="0" w:line="360" w:lineRule="auto"/>
        <w:ind w:firstLine="709"/>
        <w:jc w:val="both"/>
        <w:rPr>
          <w:rFonts w:ascii="Times New Roman" w:hAnsi="Times New Roman"/>
          <w:sz w:val="24"/>
          <w:szCs w:val="24"/>
        </w:rPr>
      </w:pPr>
      <w:r w:rsidRPr="00193A4B">
        <w:rPr>
          <w:rFonts w:ascii="Times New Roman" w:hAnsi="Times New Roman"/>
          <w:sz w:val="24"/>
          <w:szCs w:val="24"/>
        </w:rPr>
        <w:t xml:space="preserve">для знаков </w:t>
      </w:r>
      <w:hyperlink r:id="rId183" w:anchor="3.27" w:history="1">
        <w:r w:rsidRPr="00193A4B">
          <w:rPr>
            <w:rStyle w:val="Hyperlink"/>
            <w:rFonts w:ascii="Times New Roman" w:hAnsi="Times New Roman"/>
            <w:color w:val="auto"/>
            <w:sz w:val="24"/>
            <w:szCs w:val="24"/>
            <w:u w:val="none"/>
          </w:rPr>
          <w:t>3.27</w:t>
        </w:r>
      </w:hyperlink>
      <w:r w:rsidRPr="00193A4B">
        <w:rPr>
          <w:rFonts w:ascii="Times New Roman" w:hAnsi="Times New Roman"/>
          <w:sz w:val="24"/>
          <w:szCs w:val="24"/>
        </w:rPr>
        <w:t xml:space="preserve"> - </w:t>
      </w:r>
      <w:hyperlink r:id="rId184" w:anchor="3.30" w:history="1">
        <w:r w:rsidRPr="00193A4B">
          <w:rPr>
            <w:rStyle w:val="Hyperlink"/>
            <w:rFonts w:ascii="Times New Roman" w:hAnsi="Times New Roman"/>
            <w:color w:val="auto"/>
            <w:sz w:val="24"/>
            <w:szCs w:val="24"/>
            <w:u w:val="none"/>
          </w:rPr>
          <w:t>3.30</w:t>
        </w:r>
      </w:hyperlink>
      <w:r w:rsidRPr="00193A4B">
        <w:rPr>
          <w:rFonts w:ascii="Times New Roman" w:hAnsi="Times New Roman"/>
          <w:sz w:val="24"/>
          <w:szCs w:val="24"/>
        </w:rPr>
        <w:t xml:space="preserve"> установкой в конце зоны их действия повторных знаков </w:t>
      </w:r>
      <w:hyperlink r:id="rId185" w:anchor="3.27" w:history="1">
        <w:r w:rsidRPr="00193A4B">
          <w:rPr>
            <w:rStyle w:val="Hyperlink"/>
            <w:rFonts w:ascii="Times New Roman" w:hAnsi="Times New Roman"/>
            <w:color w:val="auto"/>
            <w:sz w:val="24"/>
            <w:szCs w:val="24"/>
            <w:u w:val="none"/>
          </w:rPr>
          <w:t>3.27</w:t>
        </w:r>
      </w:hyperlink>
      <w:r w:rsidRPr="00193A4B">
        <w:rPr>
          <w:rFonts w:ascii="Times New Roman" w:hAnsi="Times New Roman"/>
          <w:sz w:val="24"/>
          <w:szCs w:val="24"/>
        </w:rPr>
        <w:t xml:space="preserve"> - </w:t>
      </w:r>
      <w:hyperlink r:id="rId186" w:anchor="3.30" w:history="1">
        <w:r w:rsidRPr="00193A4B">
          <w:rPr>
            <w:rStyle w:val="Hyperlink"/>
            <w:rFonts w:ascii="Times New Roman" w:hAnsi="Times New Roman"/>
            <w:color w:val="auto"/>
            <w:sz w:val="24"/>
            <w:szCs w:val="24"/>
            <w:u w:val="none"/>
          </w:rPr>
          <w:t>3.30</w:t>
        </w:r>
      </w:hyperlink>
      <w:r w:rsidRPr="00193A4B">
        <w:rPr>
          <w:rFonts w:ascii="Times New Roman" w:hAnsi="Times New Roman"/>
          <w:sz w:val="24"/>
          <w:szCs w:val="24"/>
        </w:rPr>
        <w:t xml:space="preserve"> с табличкой </w:t>
      </w:r>
      <w:hyperlink r:id="rId187" w:anchor="8.2.3" w:history="1">
        <w:r w:rsidRPr="00193A4B">
          <w:rPr>
            <w:rStyle w:val="Hyperlink"/>
            <w:rFonts w:ascii="Times New Roman" w:hAnsi="Times New Roman"/>
            <w:color w:val="auto"/>
            <w:sz w:val="24"/>
            <w:szCs w:val="24"/>
            <w:u w:val="none"/>
          </w:rPr>
          <w:t>8.2.3</w:t>
        </w:r>
      </w:hyperlink>
      <w:r w:rsidRPr="00193A4B">
        <w:rPr>
          <w:rFonts w:ascii="Times New Roman" w:hAnsi="Times New Roman"/>
          <w:sz w:val="24"/>
          <w:szCs w:val="24"/>
        </w:rPr>
        <w:t xml:space="preserve"> или применением таблички </w:t>
      </w:r>
      <w:hyperlink r:id="rId188" w:anchor="8.2.2" w:history="1">
        <w:r w:rsidRPr="00193A4B">
          <w:rPr>
            <w:rStyle w:val="Hyperlink"/>
            <w:rFonts w:ascii="Times New Roman" w:hAnsi="Times New Roman"/>
            <w:color w:val="auto"/>
            <w:sz w:val="24"/>
            <w:szCs w:val="24"/>
            <w:u w:val="none"/>
          </w:rPr>
          <w:t>8.2.2</w:t>
        </w:r>
      </w:hyperlink>
      <w:r w:rsidRPr="00193A4B">
        <w:rPr>
          <w:rFonts w:ascii="Times New Roman" w:hAnsi="Times New Roman"/>
          <w:sz w:val="24"/>
          <w:szCs w:val="24"/>
        </w:rPr>
        <w:t xml:space="preserve">. Знак </w:t>
      </w:r>
      <w:hyperlink r:id="rId189" w:anchor="3.27" w:history="1">
        <w:r w:rsidRPr="00193A4B">
          <w:rPr>
            <w:rStyle w:val="Hyperlink"/>
            <w:rFonts w:ascii="Times New Roman" w:hAnsi="Times New Roman"/>
            <w:color w:val="auto"/>
            <w:sz w:val="24"/>
            <w:szCs w:val="24"/>
            <w:u w:val="none"/>
          </w:rPr>
          <w:t>3.27</w:t>
        </w:r>
      </w:hyperlink>
      <w:r w:rsidRPr="00193A4B">
        <w:rPr>
          <w:rFonts w:ascii="Times New Roman" w:hAnsi="Times New Roman"/>
          <w:sz w:val="24"/>
          <w:szCs w:val="24"/>
        </w:rPr>
        <w:t xml:space="preserve"> может быть применен совместно с разметкой </w:t>
      </w:r>
      <w:hyperlink r:id="rId190" w:anchor="1.4" w:history="1">
        <w:r w:rsidRPr="00193A4B">
          <w:rPr>
            <w:rStyle w:val="Hyperlink"/>
            <w:rFonts w:ascii="Times New Roman" w:hAnsi="Times New Roman"/>
            <w:color w:val="auto"/>
            <w:sz w:val="24"/>
            <w:szCs w:val="24"/>
            <w:u w:val="none"/>
          </w:rPr>
          <w:t>1.4</w:t>
        </w:r>
      </w:hyperlink>
      <w:r w:rsidRPr="00193A4B">
        <w:rPr>
          <w:rFonts w:ascii="Times New Roman" w:hAnsi="Times New Roman"/>
          <w:sz w:val="24"/>
          <w:szCs w:val="24"/>
        </w:rPr>
        <w:t xml:space="preserve">, а знак </w:t>
      </w:r>
      <w:hyperlink r:id="rId191" w:anchor="3.28" w:history="1">
        <w:r w:rsidRPr="00193A4B">
          <w:rPr>
            <w:rStyle w:val="Hyperlink"/>
            <w:rFonts w:ascii="Times New Roman" w:hAnsi="Times New Roman"/>
            <w:color w:val="auto"/>
            <w:sz w:val="24"/>
            <w:szCs w:val="24"/>
            <w:u w:val="none"/>
          </w:rPr>
          <w:t>3.28</w:t>
        </w:r>
      </w:hyperlink>
      <w:r w:rsidRPr="00193A4B">
        <w:rPr>
          <w:rFonts w:ascii="Times New Roman" w:hAnsi="Times New Roman"/>
          <w:sz w:val="24"/>
          <w:szCs w:val="24"/>
        </w:rPr>
        <w:t xml:space="preserve"> - с разметкой </w:t>
      </w:r>
      <w:hyperlink r:id="rId192" w:anchor="1.10" w:history="1">
        <w:r w:rsidRPr="00193A4B">
          <w:rPr>
            <w:rStyle w:val="Hyperlink"/>
            <w:rFonts w:ascii="Times New Roman" w:hAnsi="Times New Roman"/>
            <w:color w:val="auto"/>
            <w:sz w:val="24"/>
            <w:szCs w:val="24"/>
            <w:u w:val="none"/>
          </w:rPr>
          <w:t>1.10</w:t>
        </w:r>
      </w:hyperlink>
      <w:r w:rsidRPr="00193A4B">
        <w:rPr>
          <w:rFonts w:ascii="Times New Roman" w:hAnsi="Times New Roman"/>
          <w:sz w:val="24"/>
          <w:szCs w:val="24"/>
        </w:rPr>
        <w:t>, при этом зона действия знаков определяется протяженностью линии разметки.</w:t>
      </w:r>
    </w:p>
    <w:p w:rsidR="00721C9B" w:rsidRPr="00193A4B" w:rsidRDefault="00721C9B" w:rsidP="00193A4B">
      <w:pPr>
        <w:pStyle w:val="NormalWeb"/>
        <w:spacing w:before="0" w:beforeAutospacing="0" w:after="0" w:afterAutospacing="0" w:line="360" w:lineRule="auto"/>
        <w:ind w:firstLine="709"/>
        <w:jc w:val="both"/>
      </w:pPr>
      <w:r w:rsidRPr="00193A4B">
        <w:t xml:space="preserve">Действие знаков </w:t>
      </w:r>
      <w:hyperlink r:id="rId193" w:anchor="3.10" w:history="1">
        <w:r w:rsidRPr="00193A4B">
          <w:rPr>
            <w:rStyle w:val="Hyperlink"/>
            <w:color w:val="auto"/>
            <w:u w:val="none"/>
          </w:rPr>
          <w:t>3.10</w:t>
        </w:r>
      </w:hyperlink>
      <w:r w:rsidRPr="00193A4B">
        <w:t xml:space="preserve">, </w:t>
      </w:r>
      <w:hyperlink r:id="rId194" w:anchor="3.27" w:history="1">
        <w:r w:rsidRPr="00193A4B">
          <w:rPr>
            <w:rStyle w:val="Hyperlink"/>
            <w:color w:val="auto"/>
            <w:u w:val="none"/>
          </w:rPr>
          <w:t>3.27</w:t>
        </w:r>
      </w:hyperlink>
      <w:r w:rsidRPr="00193A4B">
        <w:t xml:space="preserve"> - </w:t>
      </w:r>
      <w:hyperlink r:id="rId195" w:anchor="3.30" w:history="1">
        <w:r w:rsidRPr="00193A4B">
          <w:rPr>
            <w:rStyle w:val="Hyperlink"/>
            <w:color w:val="auto"/>
            <w:u w:val="none"/>
          </w:rPr>
          <w:t>3.30</w:t>
        </w:r>
      </w:hyperlink>
      <w:r w:rsidRPr="00193A4B">
        <w:t xml:space="preserve"> распространяется только на ту сторону дороги, на которой они установлены.</w: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4. Предписывающие знаки</w:t>
      </w:r>
    </w:p>
    <w:p w:rsidR="00721C9B" w:rsidRPr="00193A4B" w:rsidRDefault="00721C9B" w:rsidP="00193A4B">
      <w:pPr>
        <w:pStyle w:val="NormalWeb"/>
        <w:spacing w:before="0" w:beforeAutospacing="0" w:after="0" w:afterAutospacing="0" w:line="360" w:lineRule="auto"/>
        <w:ind w:firstLine="709"/>
        <w:jc w:val="both"/>
      </w:pPr>
      <w:bookmarkStart w:id="132" w:name="4.1.1"/>
      <w:bookmarkStart w:id="133" w:name="4.1.2"/>
      <w:bookmarkStart w:id="134" w:name="4.1.3"/>
      <w:bookmarkStart w:id="135" w:name="4.1.4"/>
      <w:bookmarkStart w:id="136" w:name="4.1.5"/>
      <w:bookmarkStart w:id="137" w:name="4.1.6"/>
      <w:bookmarkEnd w:id="132"/>
      <w:bookmarkEnd w:id="133"/>
      <w:bookmarkEnd w:id="134"/>
      <w:bookmarkEnd w:id="135"/>
      <w:bookmarkEnd w:id="136"/>
      <w:bookmarkEnd w:id="137"/>
      <w:r w:rsidRPr="00193A4B">
        <w:rPr>
          <w:rStyle w:val="Strong"/>
        </w:rPr>
        <w:t>4.1.1</w:t>
      </w:r>
      <w:r w:rsidRPr="00193A4B">
        <w:t xml:space="preserve"> "Движение прямо", </w:t>
      </w:r>
      <w:r w:rsidRPr="00193A4B">
        <w:rPr>
          <w:rStyle w:val="Strong"/>
        </w:rPr>
        <w:t>4.1.2</w:t>
      </w:r>
      <w:r w:rsidRPr="00193A4B">
        <w:t xml:space="preserve"> "Движение направо", </w:t>
      </w:r>
      <w:r w:rsidRPr="00193A4B">
        <w:rPr>
          <w:rStyle w:val="Strong"/>
        </w:rPr>
        <w:t>4.1.3</w:t>
      </w:r>
      <w:r w:rsidRPr="00193A4B">
        <w:t xml:space="preserve"> "Движение налево", </w:t>
      </w:r>
      <w:r w:rsidRPr="00193A4B">
        <w:rPr>
          <w:rStyle w:val="Strong"/>
        </w:rPr>
        <w:t>4.1.4</w:t>
      </w:r>
      <w:r w:rsidRPr="00193A4B">
        <w:t xml:space="preserve"> "Движение прямо или направо", </w:t>
      </w:r>
      <w:r w:rsidRPr="00193A4B">
        <w:rPr>
          <w:rStyle w:val="Strong"/>
        </w:rPr>
        <w:t>4.1.5</w:t>
      </w:r>
      <w:r w:rsidRPr="00193A4B">
        <w:t xml:space="preserve"> "Движение прямо или налево", </w:t>
      </w:r>
      <w:r w:rsidRPr="00193A4B">
        <w:rPr>
          <w:rStyle w:val="Strong"/>
        </w:rPr>
        <w:t>4.1.6</w:t>
      </w:r>
      <w:r w:rsidRPr="00193A4B">
        <w:t xml:space="preserve">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02" o:spid="_x0000_i1125" type="#_x0000_t75" alt="Знак 4.1.1 Движение прямо" style="width:49.5pt;height:49.5pt;visibility:visible">
            <v:imagedata r:id="rId196" o:title=""/>
          </v:shape>
        </w:pict>
      </w:r>
      <w:r>
        <w:rPr>
          <w:noProof/>
        </w:rPr>
        <w:pict>
          <v:shape id="Рисунок 203" o:spid="_x0000_i1126" type="#_x0000_t75" alt="Знак 4.1.2 Движение направо" style="width:49.5pt;height:49.5pt;visibility:visible">
            <v:imagedata r:id="rId197" o:title=""/>
          </v:shape>
        </w:pict>
      </w:r>
      <w:r>
        <w:rPr>
          <w:noProof/>
        </w:rPr>
        <w:pict>
          <v:shape id="Рисунок 204" o:spid="_x0000_i1127" type="#_x0000_t75" alt="Знак 4.1.3 Движение налево" style="width:49.5pt;height:49.5pt;visibility:visible">
            <v:imagedata r:id="rId198" o:title=""/>
          </v:shape>
        </w:pict>
      </w:r>
      <w:r>
        <w:rPr>
          <w:noProof/>
        </w:rPr>
        <w:pict>
          <v:shape id="Рисунок 205" o:spid="_x0000_i1128" type="#_x0000_t75" alt="Знак 4.1.4 Движение прямо или направо" style="width:49.5pt;height:49.5pt;visibility:visible">
            <v:imagedata r:id="rId199" o:title=""/>
          </v:shape>
        </w:pict>
      </w:r>
      <w:r>
        <w:rPr>
          <w:noProof/>
        </w:rPr>
        <w:pict>
          <v:shape id="Рисунок 206" o:spid="_x0000_i1129" type="#_x0000_t75" alt="Знак 4.1.5 Движение прямо или налево" style="width:49.5pt;height:49.5pt;visibility:visible">
            <v:imagedata r:id="rId200" o:title=""/>
          </v:shape>
        </w:pict>
      </w:r>
      <w:r>
        <w:rPr>
          <w:noProof/>
        </w:rPr>
        <w:pict>
          <v:shape id="Рисунок 207" o:spid="_x0000_i1130" type="#_x0000_t75" alt="Знак 4.1.6 Движение направо или налево" style="width:49.5pt;height:49.5pt;visibility:visible">
            <v:imagedata r:id="rId201" o:title=""/>
          </v:shape>
        </w:pic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знаков 4.1.1 - 4.1.6 не распространяется на маршрутные транспортные средства.</w: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знаков 4.1.1 - 4.1.6 распространяется на пересечение проезжих частей, перед которым установлен знак.</w: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721C9B" w:rsidRPr="00193A4B" w:rsidRDefault="00721C9B" w:rsidP="00193A4B">
      <w:pPr>
        <w:pStyle w:val="NormalWeb"/>
        <w:spacing w:before="0" w:beforeAutospacing="0" w:after="0" w:afterAutospacing="0" w:line="360" w:lineRule="auto"/>
        <w:ind w:firstLine="709"/>
        <w:jc w:val="both"/>
      </w:pPr>
      <w:bookmarkStart w:id="138" w:name="4.2.1"/>
      <w:bookmarkStart w:id="139" w:name="4.2.2"/>
      <w:bookmarkEnd w:id="138"/>
      <w:bookmarkEnd w:id="139"/>
      <w:r w:rsidRPr="00193A4B">
        <w:rPr>
          <w:rStyle w:val="Strong"/>
        </w:rPr>
        <w:t>4.2.1</w:t>
      </w:r>
      <w:r w:rsidRPr="00193A4B">
        <w:t xml:space="preserve"> "Объезд препятствия справа", </w:t>
      </w:r>
      <w:r w:rsidRPr="00193A4B">
        <w:rPr>
          <w:rStyle w:val="Strong"/>
        </w:rPr>
        <w:t>4.2.2</w:t>
      </w:r>
      <w:r w:rsidRPr="00193A4B">
        <w:t xml:space="preserve"> "Объезд препятствия слева". Объезд разрешается только со стороны, указанной стрелкой.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08" o:spid="_x0000_i1131" type="#_x0000_t75" alt="Знак 4.2.1 Объезд препятствия справа" style="width:49.5pt;height:49.5pt;visibility:visible">
            <v:imagedata r:id="rId202" o:title=""/>
          </v:shape>
        </w:pict>
      </w:r>
      <w:r>
        <w:rPr>
          <w:noProof/>
        </w:rPr>
        <w:pict>
          <v:shape id="Рисунок 209" o:spid="_x0000_i1132" type="#_x0000_t75" alt="Знак 4.2.2 Объезд препятствия слева" style="width:49.5pt;height:49.5pt;visibility:visible">
            <v:imagedata r:id="rId203" o:title=""/>
          </v:shape>
        </w:pict>
      </w:r>
    </w:p>
    <w:p w:rsidR="00721C9B" w:rsidRPr="00193A4B" w:rsidRDefault="00721C9B" w:rsidP="00193A4B">
      <w:pPr>
        <w:pStyle w:val="NormalWeb"/>
        <w:spacing w:before="0" w:beforeAutospacing="0" w:after="0" w:afterAutospacing="0" w:line="360" w:lineRule="auto"/>
        <w:ind w:firstLine="709"/>
        <w:jc w:val="both"/>
      </w:pPr>
      <w:bookmarkStart w:id="140" w:name="4.2.3"/>
      <w:bookmarkEnd w:id="140"/>
      <w:r w:rsidRPr="00193A4B">
        <w:rPr>
          <w:rStyle w:val="Strong"/>
        </w:rPr>
        <w:t>4.2.3</w:t>
      </w:r>
      <w:r w:rsidRPr="00193A4B">
        <w:t xml:space="preserve"> "Объезд препятствия справа или слева". Объезд разрешается с любой стороны.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0" o:spid="_x0000_i1133" type="#_x0000_t75" alt="Знак 4.2.3 Объезд препятствия справа или слева" style="width:49.5pt;height:49.5pt;visibility:visible">
            <v:imagedata r:id="rId204" o:title=""/>
          </v:shape>
        </w:pict>
      </w:r>
    </w:p>
    <w:p w:rsidR="00721C9B" w:rsidRPr="00193A4B" w:rsidRDefault="00721C9B" w:rsidP="00193A4B">
      <w:pPr>
        <w:pStyle w:val="NormalWeb"/>
        <w:spacing w:before="0" w:beforeAutospacing="0" w:after="0" w:afterAutospacing="0" w:line="360" w:lineRule="auto"/>
        <w:ind w:firstLine="709"/>
        <w:jc w:val="both"/>
      </w:pPr>
      <w:bookmarkStart w:id="141" w:name="4.3"/>
      <w:bookmarkEnd w:id="141"/>
      <w:r w:rsidRPr="00193A4B">
        <w:rPr>
          <w:rStyle w:val="Strong"/>
        </w:rPr>
        <w:t>4.3</w:t>
      </w:r>
      <w:r w:rsidRPr="00193A4B">
        <w:t xml:space="preserve"> "Круговое движение". Разрешается движение в указанном стрелками направлении.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1" o:spid="_x0000_i1134" type="#_x0000_t75" alt="Знак 4.3 Круговое движение" style="width:49.5pt;height:49.5pt;visibility:visible">
            <v:imagedata r:id="rId205" o:title=""/>
          </v:shape>
        </w:pict>
      </w:r>
    </w:p>
    <w:p w:rsidR="00721C9B" w:rsidRPr="00193A4B" w:rsidRDefault="00721C9B" w:rsidP="00193A4B">
      <w:pPr>
        <w:pStyle w:val="NormalWeb"/>
        <w:spacing w:before="0" w:beforeAutospacing="0" w:after="0" w:afterAutospacing="0" w:line="360" w:lineRule="auto"/>
        <w:ind w:firstLine="709"/>
        <w:jc w:val="both"/>
      </w:pPr>
      <w:bookmarkStart w:id="142" w:name="4.4.1"/>
      <w:bookmarkEnd w:id="142"/>
      <w:r w:rsidRPr="00193A4B">
        <w:rPr>
          <w:rStyle w:val="Strong"/>
        </w:rPr>
        <w:t>4.4.1</w:t>
      </w:r>
      <w:r w:rsidRPr="00193A4B">
        <w:t xml:space="preserve"> "Велосипедная дорожка или полоса для велосипедистов".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2" o:spid="_x0000_i1135" type="#_x0000_t75" alt="Знак 4.4.1 Велосипедная дорожка или полоса для велосипедистов" style="width:49.5pt;height:49.5pt;visibility:visible">
            <v:imagedata r:id="rId206" o:title=""/>
          </v:shape>
        </w:pict>
      </w:r>
    </w:p>
    <w:p w:rsidR="00721C9B" w:rsidRPr="00193A4B" w:rsidRDefault="00721C9B" w:rsidP="00193A4B">
      <w:pPr>
        <w:pStyle w:val="NormalWeb"/>
        <w:spacing w:before="0" w:beforeAutospacing="0" w:after="0" w:afterAutospacing="0" w:line="360" w:lineRule="auto"/>
        <w:ind w:firstLine="709"/>
        <w:jc w:val="both"/>
      </w:pPr>
      <w:bookmarkStart w:id="143" w:name="4.4.2"/>
      <w:bookmarkEnd w:id="143"/>
      <w:r w:rsidRPr="00193A4B">
        <w:rPr>
          <w:rStyle w:val="Strong"/>
        </w:rPr>
        <w:t>4.4.2</w:t>
      </w:r>
      <w:r w:rsidRPr="00193A4B">
        <w:t xml:space="preserve"> "Конец велосипедной дорожки или полосы для велосипедистов".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3" o:spid="_x0000_i1136" type="#_x0000_t75" alt="Знак 4.4.2 Конец велосипедной дорожки или полосы для велосипедистов" style="width:49.5pt;height:49.5pt;visibility:visible">
            <v:imagedata r:id="rId207" o:title=""/>
          </v:shape>
        </w:pict>
      </w:r>
    </w:p>
    <w:p w:rsidR="00721C9B" w:rsidRPr="00193A4B" w:rsidRDefault="00721C9B" w:rsidP="00193A4B">
      <w:pPr>
        <w:pStyle w:val="NormalWeb"/>
        <w:spacing w:before="0" w:beforeAutospacing="0" w:after="0" w:afterAutospacing="0" w:line="360" w:lineRule="auto"/>
        <w:ind w:firstLine="709"/>
        <w:jc w:val="both"/>
      </w:pPr>
      <w:bookmarkStart w:id="144" w:name="4.5.1"/>
      <w:bookmarkEnd w:id="144"/>
      <w:r w:rsidRPr="00193A4B">
        <w:rPr>
          <w:rStyle w:val="Strong"/>
        </w:rPr>
        <w:t>4.5.1</w:t>
      </w:r>
      <w:r w:rsidRPr="00193A4B">
        <w:t xml:space="preserve"> "Пешеходная дорожка". Разрешается движение пешеходам и велосипедистам в случаях, указанных в пунктах </w:t>
      </w:r>
      <w:hyperlink r:id="rId208" w:anchor="24.2" w:history="1">
        <w:r w:rsidRPr="00193A4B">
          <w:rPr>
            <w:rStyle w:val="Hyperlink"/>
            <w:color w:val="auto"/>
            <w:u w:val="none"/>
          </w:rPr>
          <w:t>24.2</w:t>
        </w:r>
      </w:hyperlink>
      <w:r w:rsidRPr="00193A4B">
        <w:t xml:space="preserve"> - </w:t>
      </w:r>
      <w:hyperlink r:id="rId209" w:anchor="24.4" w:history="1">
        <w:r w:rsidRPr="00193A4B">
          <w:rPr>
            <w:rStyle w:val="Hyperlink"/>
            <w:color w:val="auto"/>
            <w:u w:val="none"/>
          </w:rPr>
          <w:t>24.4</w:t>
        </w:r>
      </w:hyperlink>
      <w:r w:rsidRPr="00193A4B">
        <w:t xml:space="preserve"> настоящих Правил.</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4" o:spid="_x0000_i1137" type="#_x0000_t75" alt="Знак 4.5.1 Пешеходная дорожка" style="width:49.5pt;height:49.5pt;visibility:visible">
            <v:imagedata r:id="rId210" o:title=""/>
          </v:shape>
        </w:pict>
      </w:r>
    </w:p>
    <w:p w:rsidR="00721C9B" w:rsidRPr="00193A4B" w:rsidRDefault="00721C9B" w:rsidP="00193A4B">
      <w:pPr>
        <w:pStyle w:val="NormalWeb"/>
        <w:spacing w:before="0" w:beforeAutospacing="0" w:after="0" w:afterAutospacing="0" w:line="360" w:lineRule="auto"/>
        <w:ind w:firstLine="709"/>
        <w:jc w:val="both"/>
      </w:pPr>
      <w:bookmarkStart w:id="145" w:name="4.5.2"/>
      <w:bookmarkEnd w:id="145"/>
      <w:r w:rsidRPr="00193A4B">
        <w:rPr>
          <w:rStyle w:val="Strong"/>
        </w:rPr>
        <w:t>4.5.2</w:t>
      </w:r>
      <w:r w:rsidRPr="00193A4B">
        <w:t xml:space="preserve"> "Пешеходная и велосипедная дорожка с совмещенным движением (велопешеходная дорожка с совмещенным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5" o:spid="_x0000_i1138" type="#_x0000_t75" alt="Знак 4.5.2 Пешеходная и велосипедная дорожка с совмещенным движением" style="width:49.5pt;height:49.5pt;visibility:visible">
            <v:imagedata r:id="rId211" o:title=""/>
          </v:shape>
        </w:pict>
      </w:r>
    </w:p>
    <w:p w:rsidR="00721C9B" w:rsidRPr="00193A4B" w:rsidRDefault="00721C9B" w:rsidP="00193A4B">
      <w:pPr>
        <w:pStyle w:val="NormalWeb"/>
        <w:spacing w:before="0" w:beforeAutospacing="0" w:after="0" w:afterAutospacing="0" w:line="360" w:lineRule="auto"/>
        <w:ind w:firstLine="709"/>
        <w:jc w:val="both"/>
      </w:pPr>
      <w:bookmarkStart w:id="146" w:name="4.5.3"/>
      <w:bookmarkEnd w:id="146"/>
      <w:r w:rsidRPr="00193A4B">
        <w:rPr>
          <w:rStyle w:val="Strong"/>
        </w:rPr>
        <w:t>4.5.3</w:t>
      </w:r>
      <w:r w:rsidRPr="00193A4B">
        <w:t xml:space="preserve"> "Конец пешеходной и велосипедной дорожки с совмещенным движением (конец велопешеходной дорожки с совмещенным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6" o:spid="_x0000_i1139" type="#_x0000_t75" alt="Знак 4.5.2 Конец пешеходной и велосипедной дорожки с совмещенным движением" style="width:49.5pt;height:49.5pt;visibility:visible">
            <v:imagedata r:id="rId212" o:title=""/>
          </v:shape>
        </w:pict>
      </w:r>
    </w:p>
    <w:p w:rsidR="00721C9B" w:rsidRPr="00193A4B" w:rsidRDefault="00721C9B" w:rsidP="00193A4B">
      <w:pPr>
        <w:pStyle w:val="NormalWeb"/>
        <w:spacing w:before="0" w:beforeAutospacing="0" w:after="0" w:afterAutospacing="0" w:line="360" w:lineRule="auto"/>
        <w:ind w:firstLine="709"/>
        <w:jc w:val="both"/>
      </w:pPr>
      <w:bookmarkStart w:id="147" w:name="4.5.4"/>
      <w:bookmarkStart w:id="148" w:name="4.5.5"/>
      <w:bookmarkEnd w:id="147"/>
      <w:bookmarkEnd w:id="148"/>
      <w:r w:rsidRPr="00193A4B">
        <w:rPr>
          <w:rStyle w:val="Strong"/>
        </w:rPr>
        <w:t>4.5.4, 4.5.5</w:t>
      </w:r>
      <w:r w:rsidRPr="00193A4B">
        <w:t xml:space="preserve"> "Пешеходная и велосипедная дорожка с разделением движения". Велопешеходная дорожка с разделением на велосипедную и пешеходную стороны дорожки, выделенные конструктивно и (или) обозначенные горизонтальной разметкой </w:t>
      </w:r>
      <w:hyperlink r:id="rId213" w:anchor="1.2.1" w:history="1">
        <w:r w:rsidRPr="00193A4B">
          <w:rPr>
            <w:rStyle w:val="Hyperlink"/>
            <w:color w:val="auto"/>
            <w:u w:val="none"/>
          </w:rPr>
          <w:t>1.2.1</w:t>
        </w:r>
      </w:hyperlink>
      <w:r w:rsidRPr="00193A4B">
        <w:t xml:space="preserve">, </w:t>
      </w:r>
      <w:hyperlink r:id="rId214" w:anchor="1.2.2" w:history="1">
        <w:r w:rsidRPr="00193A4B">
          <w:rPr>
            <w:rStyle w:val="Hyperlink"/>
            <w:color w:val="auto"/>
            <w:u w:val="none"/>
          </w:rPr>
          <w:t>1.2.2</w:t>
        </w:r>
      </w:hyperlink>
      <w:r w:rsidRPr="00193A4B">
        <w:t xml:space="preserve">, </w:t>
      </w:r>
      <w:hyperlink r:id="rId215" w:anchor="1.23.2" w:history="1">
        <w:r w:rsidRPr="00193A4B">
          <w:rPr>
            <w:rStyle w:val="Hyperlink"/>
            <w:color w:val="auto"/>
            <w:u w:val="none"/>
          </w:rPr>
          <w:t>1.23.2</w:t>
        </w:r>
      </w:hyperlink>
      <w:r w:rsidRPr="00193A4B">
        <w:t xml:space="preserve"> и </w:t>
      </w:r>
      <w:hyperlink r:id="rId216" w:anchor="1.23.3" w:history="1">
        <w:r w:rsidRPr="00193A4B">
          <w:rPr>
            <w:rStyle w:val="Hyperlink"/>
            <w:color w:val="auto"/>
            <w:u w:val="none"/>
          </w:rPr>
          <w:t>1.23.3</w:t>
        </w:r>
      </w:hyperlink>
      <w:r w:rsidRPr="00193A4B">
        <w:t xml:space="preserve"> или иным способом.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7" o:spid="_x0000_i1140" type="#_x0000_t75" alt="Знак 4.5.4 Пешеходная и велосипедная дорожка с разделением движения" style="width:49.5pt;height:49.5pt;visibility:visible">
            <v:imagedata r:id="rId217" o:title=""/>
          </v:shape>
        </w:pict>
      </w:r>
      <w:r>
        <w:rPr>
          <w:noProof/>
        </w:rPr>
        <w:pict>
          <v:shape id="Рисунок 218" o:spid="_x0000_i1141" type="#_x0000_t75" alt="Знак 4.5.5 Пешеходная и велосипедная дорожка с разделением движения" style="width:49.5pt;height:49.5pt;visibility:visible">
            <v:imagedata r:id="rId218" o:title=""/>
          </v:shape>
        </w:pict>
      </w:r>
    </w:p>
    <w:p w:rsidR="00721C9B" w:rsidRPr="00193A4B" w:rsidRDefault="00721C9B" w:rsidP="00193A4B">
      <w:pPr>
        <w:pStyle w:val="NormalWeb"/>
        <w:spacing w:before="0" w:beforeAutospacing="0" w:after="0" w:afterAutospacing="0" w:line="360" w:lineRule="auto"/>
        <w:ind w:firstLine="709"/>
        <w:jc w:val="both"/>
      </w:pPr>
      <w:bookmarkStart w:id="149" w:name="4.5.6"/>
      <w:bookmarkStart w:id="150" w:name="4.5.7"/>
      <w:bookmarkEnd w:id="149"/>
      <w:bookmarkEnd w:id="150"/>
      <w:r w:rsidRPr="00193A4B">
        <w:rPr>
          <w:rStyle w:val="Strong"/>
        </w:rPr>
        <w:t>4.5.6, 4.5.7</w:t>
      </w:r>
      <w:r w:rsidRPr="00193A4B">
        <w:t xml:space="preserve"> "Конец пешеходной и велосипедной дорожки с разделением движения (конец велопешеходной дорожки с разделением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19" o:spid="_x0000_i1142" type="#_x0000_t75" alt="Знак 4.5.6 Конец пешеходной и велосипедной дорожки с разделением движения" style="width:49.5pt;height:49.5pt;visibility:visible">
            <v:imagedata r:id="rId219" o:title=""/>
          </v:shape>
        </w:pict>
      </w:r>
      <w:r>
        <w:rPr>
          <w:noProof/>
        </w:rPr>
        <w:pict>
          <v:shape id="Рисунок 220" o:spid="_x0000_i1143" type="#_x0000_t75" alt="Знак 4.5.7 Конец пешеходной и велосипедной дорожки с разделением движения" style="width:49.5pt;height:49.5pt;visibility:visible">
            <v:imagedata r:id="rId220" o:title=""/>
          </v:shape>
        </w:pict>
      </w:r>
    </w:p>
    <w:p w:rsidR="00721C9B" w:rsidRPr="00193A4B" w:rsidRDefault="00721C9B" w:rsidP="00193A4B">
      <w:pPr>
        <w:pStyle w:val="NormalWeb"/>
        <w:spacing w:before="0" w:beforeAutospacing="0" w:after="0" w:afterAutospacing="0" w:line="360" w:lineRule="auto"/>
        <w:ind w:firstLine="709"/>
        <w:jc w:val="both"/>
      </w:pPr>
      <w:bookmarkStart w:id="151" w:name="4.6"/>
      <w:bookmarkEnd w:id="151"/>
      <w:r w:rsidRPr="00193A4B">
        <w:rPr>
          <w:rStyle w:val="Strong"/>
        </w:rPr>
        <w:t>4.6</w:t>
      </w:r>
      <w:r w:rsidRPr="00193A4B">
        <w:t xml:space="preserve"> "Ограничение минимальной скорости". Разрешается движение только с указанной или большей скоростью (км/ч).</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21" o:spid="_x0000_i1144" type="#_x0000_t75" alt="Знак 4.6 Ограничение минимальной скорости" style="width:49.5pt;height:49.5pt;visibility:visible">
            <v:imagedata r:id="rId221" o:title=""/>
          </v:shape>
        </w:pict>
      </w:r>
    </w:p>
    <w:p w:rsidR="00721C9B" w:rsidRPr="00193A4B" w:rsidRDefault="00721C9B" w:rsidP="00193A4B">
      <w:pPr>
        <w:pStyle w:val="NormalWeb"/>
        <w:spacing w:before="0" w:beforeAutospacing="0" w:after="0" w:afterAutospacing="0" w:line="360" w:lineRule="auto"/>
        <w:ind w:firstLine="709"/>
        <w:jc w:val="both"/>
      </w:pPr>
      <w:bookmarkStart w:id="152" w:name="4.7"/>
      <w:bookmarkEnd w:id="152"/>
      <w:r w:rsidRPr="00193A4B">
        <w:rPr>
          <w:rStyle w:val="Strong"/>
        </w:rPr>
        <w:t>4.7</w:t>
      </w:r>
      <w:r w:rsidRPr="00193A4B">
        <w:t xml:space="preserve"> "Конец зоны ограничения минимальной скорости".</w:t>
      </w:r>
    </w:p>
    <w:p w:rsidR="00721C9B" w:rsidRPr="00F93D33" w:rsidRDefault="00721C9B" w:rsidP="000B41EE">
      <w:pPr>
        <w:pStyle w:val="NormalWeb"/>
        <w:spacing w:before="0" w:beforeAutospacing="0" w:after="0" w:afterAutospacing="0" w:line="360" w:lineRule="auto"/>
        <w:ind w:firstLine="709"/>
      </w:pPr>
      <w:r>
        <w:rPr>
          <w:noProof/>
        </w:rPr>
        <w:pict>
          <v:shape id="Рисунок 222" o:spid="_x0000_i1145" type="#_x0000_t75" alt="Знак 4.7 Конец зоны ограничения минимальной скорости" style="width:49.5pt;height:49.5pt;visibility:visible">
            <v:imagedata r:id="rId222" o:title=""/>
          </v:shape>
        </w:pict>
      </w:r>
    </w:p>
    <w:p w:rsidR="00721C9B" w:rsidRPr="00193A4B" w:rsidRDefault="00721C9B" w:rsidP="00193A4B">
      <w:pPr>
        <w:pStyle w:val="NormalWeb"/>
        <w:spacing w:before="0" w:beforeAutospacing="0" w:after="0" w:afterAutospacing="0" w:line="360" w:lineRule="auto"/>
        <w:ind w:firstLine="709"/>
        <w:jc w:val="both"/>
      </w:pPr>
      <w:bookmarkStart w:id="153" w:name="4.8.1"/>
      <w:bookmarkStart w:id="154" w:name="4.8.2"/>
      <w:bookmarkStart w:id="155" w:name="4.8.3"/>
      <w:bookmarkEnd w:id="153"/>
      <w:bookmarkEnd w:id="154"/>
      <w:bookmarkEnd w:id="155"/>
      <w:r w:rsidRPr="00193A4B">
        <w:rPr>
          <w:rStyle w:val="Strong"/>
        </w:rPr>
        <w:t>4.8.1 - 4.8.3</w:t>
      </w:r>
      <w:r w:rsidRPr="00193A4B">
        <w:t xml:space="preserve"> "Направление движения транспортных средств с опасными грузами". Движение транспортных средств, оборудованных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23" o:spid="_x0000_i1146" type="#_x0000_t75" alt="Знак 4.8.1 Направление движения транспортных средств с опасными грузами" style="width:49.5pt;height:1in;visibility:visible">
            <v:imagedata r:id="rId223" o:title=""/>
          </v:shape>
        </w:pict>
      </w:r>
      <w:r>
        <w:rPr>
          <w:noProof/>
        </w:rPr>
        <w:pict>
          <v:shape id="Рисунок 224" o:spid="_x0000_i1147" type="#_x0000_t75" alt="Знак 4.8.2 Направление движения транспортных средств с опасными грузами" style="width:49.5pt;height:1in;visibility:visible">
            <v:imagedata r:id="rId224" o:title=""/>
          </v:shape>
        </w:pict>
      </w:r>
      <w:r>
        <w:rPr>
          <w:noProof/>
        </w:rPr>
        <w:pict>
          <v:shape id="Рисунок 225" o:spid="_x0000_i1148" type="#_x0000_t75" alt="Знак 4.8.3 Направление движения транспортных средств с опасными грузами" style="width:49.5pt;height:1in;visibility:visible">
            <v:imagedata r:id="rId225" o:title=""/>
          </v:shape>
        </w:pic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5. Знаки особых предписаний</w:t>
      </w:r>
    </w:p>
    <w:p w:rsidR="00721C9B" w:rsidRPr="00193A4B" w:rsidRDefault="00721C9B" w:rsidP="00193A4B">
      <w:pPr>
        <w:pStyle w:val="NormalWeb"/>
        <w:spacing w:before="0" w:beforeAutospacing="0" w:after="0" w:afterAutospacing="0" w:line="360" w:lineRule="auto"/>
        <w:ind w:firstLine="709"/>
        <w:jc w:val="both"/>
      </w:pPr>
      <w:r w:rsidRPr="00193A4B">
        <w:t>Знаки особых предписаний вводят или отменяют определенные режимы движения.</w:t>
      </w:r>
    </w:p>
    <w:p w:rsidR="00721C9B" w:rsidRPr="00193A4B" w:rsidRDefault="00721C9B" w:rsidP="00193A4B">
      <w:pPr>
        <w:pStyle w:val="NormalWeb"/>
        <w:spacing w:before="0" w:beforeAutospacing="0" w:after="0" w:afterAutospacing="0" w:line="360" w:lineRule="auto"/>
        <w:ind w:firstLine="709"/>
        <w:jc w:val="both"/>
      </w:pPr>
      <w:bookmarkStart w:id="156" w:name="5.1"/>
      <w:bookmarkEnd w:id="156"/>
      <w:r w:rsidRPr="00193A4B">
        <w:rPr>
          <w:rStyle w:val="Strong"/>
        </w:rPr>
        <w:t>5.1</w:t>
      </w:r>
      <w:r w:rsidRPr="00193A4B">
        <w:t xml:space="preserve"> "Автомагистраль". Дорога, на которой действуют требования </w:t>
      </w:r>
      <w:hyperlink r:id="rId226" w:history="1">
        <w:r w:rsidRPr="00193A4B">
          <w:rPr>
            <w:rStyle w:val="Hyperlink"/>
            <w:color w:val="auto"/>
            <w:u w:val="none"/>
          </w:rPr>
          <w:t>Правил дорожного движения Российской Федерации</w:t>
        </w:r>
      </w:hyperlink>
      <w:r w:rsidRPr="00193A4B">
        <w:t>, устанавливающие порядок движения по автомагистралям.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0" o:spid="_x0000_i1149" type="#_x0000_t75" alt="Знак 5.1 Автомагистраль" style="width:49.5pt;height:1in;visibility:visible">
            <v:imagedata r:id="rId227" o:title=""/>
          </v:shape>
        </w:pict>
      </w:r>
    </w:p>
    <w:p w:rsidR="00721C9B" w:rsidRPr="00193A4B" w:rsidRDefault="00721C9B" w:rsidP="00193A4B">
      <w:pPr>
        <w:pStyle w:val="NormalWeb"/>
        <w:spacing w:before="0" w:beforeAutospacing="0" w:after="0" w:afterAutospacing="0" w:line="360" w:lineRule="auto"/>
        <w:ind w:firstLine="709"/>
        <w:jc w:val="both"/>
      </w:pPr>
      <w:bookmarkStart w:id="157" w:name="5.2"/>
      <w:bookmarkEnd w:id="157"/>
      <w:r w:rsidRPr="00193A4B">
        <w:rPr>
          <w:rStyle w:val="Strong"/>
        </w:rPr>
        <w:t>5.2</w:t>
      </w:r>
      <w:r w:rsidRPr="00193A4B">
        <w:t xml:space="preserve"> "Конец автомагистрали".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1" o:spid="_x0000_i1150" type="#_x0000_t75" alt="Знак 5.2 Конец автомагистрали" style="width:49.5pt;height:1in;visibility:visible">
            <v:imagedata r:id="rId228" o:title=""/>
          </v:shape>
        </w:pict>
      </w:r>
    </w:p>
    <w:p w:rsidR="00721C9B" w:rsidRPr="00193A4B" w:rsidRDefault="00721C9B" w:rsidP="00193A4B">
      <w:pPr>
        <w:pStyle w:val="NormalWeb"/>
        <w:spacing w:before="0" w:beforeAutospacing="0" w:after="0" w:afterAutospacing="0" w:line="360" w:lineRule="auto"/>
        <w:ind w:firstLine="709"/>
        <w:jc w:val="both"/>
      </w:pPr>
      <w:bookmarkStart w:id="158" w:name="5.3"/>
      <w:bookmarkEnd w:id="158"/>
      <w:r w:rsidRPr="00193A4B">
        <w:rPr>
          <w:rStyle w:val="Strong"/>
        </w:rPr>
        <w:t>5.3</w:t>
      </w:r>
      <w:r w:rsidRPr="00193A4B">
        <w:t xml:space="preserve"> "Дорога для автомобилей". Дорога, предназначенная для движения только автомобилей, автобусов и мотоциклов.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2" o:spid="_x0000_i1151" type="#_x0000_t75" alt="Знак 5.3 Дорога для автомобилей" style="width:49.5pt;height:1in;visibility:visible">
            <v:imagedata r:id="rId229" o:title=""/>
          </v:shape>
        </w:pict>
      </w:r>
    </w:p>
    <w:p w:rsidR="00721C9B" w:rsidRPr="00193A4B" w:rsidRDefault="00721C9B" w:rsidP="00193A4B">
      <w:pPr>
        <w:pStyle w:val="NormalWeb"/>
        <w:spacing w:before="0" w:beforeAutospacing="0" w:after="0" w:afterAutospacing="0" w:line="360" w:lineRule="auto"/>
        <w:ind w:firstLine="709"/>
        <w:jc w:val="both"/>
      </w:pPr>
      <w:bookmarkStart w:id="159" w:name="5.4"/>
      <w:bookmarkEnd w:id="159"/>
      <w:r w:rsidRPr="00193A4B">
        <w:rPr>
          <w:rStyle w:val="Strong"/>
        </w:rPr>
        <w:t>5.4</w:t>
      </w:r>
      <w:r w:rsidRPr="00193A4B">
        <w:t xml:space="preserve"> "Конец дороги для автомобилей".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3" o:spid="_x0000_i1152" type="#_x0000_t75" alt="Знак 5.4 Конец дороги для автомобилей" style="width:49.5pt;height:1in;visibility:visible">
            <v:imagedata r:id="rId230" o:title=""/>
          </v:shape>
        </w:pict>
      </w:r>
    </w:p>
    <w:p w:rsidR="00721C9B" w:rsidRPr="00193A4B" w:rsidRDefault="00721C9B" w:rsidP="00193A4B">
      <w:pPr>
        <w:pStyle w:val="NormalWeb"/>
        <w:spacing w:before="0" w:beforeAutospacing="0" w:after="0" w:afterAutospacing="0" w:line="360" w:lineRule="auto"/>
        <w:ind w:firstLine="709"/>
        <w:jc w:val="both"/>
      </w:pPr>
      <w:bookmarkStart w:id="160" w:name="5.5"/>
      <w:bookmarkEnd w:id="160"/>
      <w:r w:rsidRPr="00193A4B">
        <w:rPr>
          <w:rStyle w:val="Strong"/>
        </w:rPr>
        <w:t>5.5</w:t>
      </w:r>
      <w:r w:rsidRPr="00193A4B">
        <w:t xml:space="preserve"> "Дорога с односторонним движением". Дорога или проезжая часть, по которой движение механических транспортных средств по всей ширине осуществляется в одном направлении.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4" o:spid="_x0000_i1153" type="#_x0000_t75" alt="Знак 5.5 Дорога с односторонним движением" style="width:49.5pt;height:49.5pt;visibility:visible">
            <v:imagedata r:id="rId231" o:title=""/>
          </v:shape>
        </w:pict>
      </w:r>
    </w:p>
    <w:p w:rsidR="00721C9B" w:rsidRPr="00193A4B" w:rsidRDefault="00721C9B" w:rsidP="00193A4B">
      <w:pPr>
        <w:pStyle w:val="NormalWeb"/>
        <w:spacing w:before="0" w:beforeAutospacing="0" w:after="0" w:afterAutospacing="0" w:line="360" w:lineRule="auto"/>
        <w:ind w:firstLine="709"/>
        <w:jc w:val="both"/>
      </w:pPr>
      <w:bookmarkStart w:id="161" w:name="5.6"/>
      <w:bookmarkEnd w:id="161"/>
      <w:r w:rsidRPr="00193A4B">
        <w:rPr>
          <w:rStyle w:val="Strong"/>
        </w:rPr>
        <w:t>5.6</w:t>
      </w:r>
      <w:r w:rsidRPr="00193A4B">
        <w:t xml:space="preserve"> "Конец дороги с односторонним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5" o:spid="_x0000_i1154" type="#_x0000_t75" alt="Знак 5.6 Конец дороги с односторонним движением" style="width:49.5pt;height:49.5pt;visibility:visible">
            <v:imagedata r:id="rId232" o:title=""/>
          </v:shape>
        </w:pict>
      </w:r>
    </w:p>
    <w:p w:rsidR="00721C9B" w:rsidRPr="00193A4B" w:rsidRDefault="00721C9B" w:rsidP="00193A4B">
      <w:pPr>
        <w:pStyle w:val="NormalWeb"/>
        <w:spacing w:before="0" w:beforeAutospacing="0" w:after="0" w:afterAutospacing="0" w:line="360" w:lineRule="auto"/>
        <w:ind w:firstLine="709"/>
        <w:jc w:val="both"/>
      </w:pPr>
      <w:bookmarkStart w:id="162" w:name="5.7.1"/>
      <w:bookmarkStart w:id="163" w:name="5.7.2"/>
      <w:bookmarkEnd w:id="162"/>
      <w:bookmarkEnd w:id="163"/>
      <w:r w:rsidRPr="00193A4B">
        <w:rPr>
          <w:rStyle w:val="Strong"/>
        </w:rPr>
        <w:t>5.7.1</w:t>
      </w:r>
      <w:r w:rsidRPr="00193A4B">
        <w:t xml:space="preserve">, </w:t>
      </w:r>
      <w:r w:rsidRPr="00193A4B">
        <w:rPr>
          <w:rStyle w:val="Strong"/>
        </w:rPr>
        <w:t>5.7.2</w:t>
      </w:r>
      <w:r w:rsidRPr="00193A4B">
        <w:t xml:space="preserve"> "Выезд на дорогу с односторонним движением". Выезд на дорогу или проезжую часть с односторонним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6" o:spid="_x0000_i1155" type="#_x0000_t75" alt="Знак 5.7.1 Выезд на дорогу с односторонним движением" style="width:1in;height:24.75pt;visibility:visible">
            <v:imagedata r:id="rId233" o:title=""/>
          </v:shape>
        </w:pict>
      </w:r>
      <w:r>
        <w:rPr>
          <w:noProof/>
        </w:rPr>
        <w:pict>
          <v:shape id="Рисунок 257" o:spid="_x0000_i1156" type="#_x0000_t75" alt="Знак 5.7.2 Выезд на дорогу с односторонним движением" style="width:1in;height:24.75pt;visibility:visible">
            <v:imagedata r:id="rId234" o:title=""/>
          </v:shape>
        </w:pict>
      </w:r>
    </w:p>
    <w:p w:rsidR="00721C9B" w:rsidRPr="00193A4B" w:rsidRDefault="00721C9B" w:rsidP="00193A4B">
      <w:pPr>
        <w:pStyle w:val="NormalWeb"/>
        <w:spacing w:before="0" w:beforeAutospacing="0" w:after="0" w:afterAutospacing="0" w:line="360" w:lineRule="auto"/>
        <w:ind w:firstLine="709"/>
        <w:jc w:val="both"/>
      </w:pPr>
      <w:bookmarkStart w:id="164" w:name="5.8"/>
      <w:bookmarkEnd w:id="164"/>
      <w:r w:rsidRPr="00193A4B">
        <w:rPr>
          <w:rStyle w:val="Strong"/>
        </w:rPr>
        <w:t>5.8</w:t>
      </w:r>
      <w:r w:rsidRPr="00193A4B">
        <w:t xml:space="preserve"> "Реверсивное движение". Начало участка дороги, на котором на одной или нескольких полосах направление движения может изменяться на противоположное.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8" o:spid="_x0000_i1157" type="#_x0000_t75" alt="Знак 5.8 Реверсивное движение" style="width:49.5pt;height:49.5pt;visibility:visible">
            <v:imagedata r:id="rId235" o:title=""/>
          </v:shape>
        </w:pict>
      </w:r>
    </w:p>
    <w:p w:rsidR="00721C9B" w:rsidRPr="00193A4B" w:rsidRDefault="00721C9B" w:rsidP="00193A4B">
      <w:pPr>
        <w:pStyle w:val="NormalWeb"/>
        <w:spacing w:before="0" w:beforeAutospacing="0" w:after="0" w:afterAutospacing="0" w:line="360" w:lineRule="auto"/>
        <w:ind w:firstLine="709"/>
        <w:jc w:val="both"/>
      </w:pPr>
      <w:bookmarkStart w:id="165" w:name="5.9"/>
      <w:bookmarkEnd w:id="165"/>
      <w:r w:rsidRPr="00193A4B">
        <w:rPr>
          <w:rStyle w:val="Strong"/>
        </w:rPr>
        <w:t>5.9</w:t>
      </w:r>
      <w:r w:rsidRPr="00193A4B">
        <w:t xml:space="preserve"> "Конец реверсивного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59" o:spid="_x0000_i1158" type="#_x0000_t75" alt="Знак 5.9 Конец реверсивного движения" style="width:49.5pt;height:49.5pt;visibility:visible">
            <v:imagedata r:id="rId236" o:title=""/>
          </v:shape>
        </w:pict>
      </w:r>
    </w:p>
    <w:p w:rsidR="00721C9B" w:rsidRPr="00193A4B" w:rsidRDefault="00721C9B" w:rsidP="00193A4B">
      <w:pPr>
        <w:pStyle w:val="NormalWeb"/>
        <w:spacing w:before="0" w:beforeAutospacing="0" w:after="0" w:afterAutospacing="0" w:line="360" w:lineRule="auto"/>
        <w:ind w:firstLine="709"/>
        <w:jc w:val="both"/>
      </w:pPr>
      <w:bookmarkStart w:id="166" w:name="5.10"/>
      <w:bookmarkEnd w:id="166"/>
      <w:r w:rsidRPr="00193A4B">
        <w:rPr>
          <w:rStyle w:val="Strong"/>
        </w:rPr>
        <w:t>5.10</w:t>
      </w:r>
      <w:r w:rsidRPr="00193A4B">
        <w:t xml:space="preserve"> "Выезд на дорогу с реверсивным движением".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0" o:spid="_x0000_i1159" type="#_x0000_t75" alt="Знак 5.10 Выезд на дорогу с реверсивным движением" style="width:49.5pt;height:49.5pt;visibility:visible">
            <v:imagedata r:id="rId237" o:title=""/>
          </v:shape>
        </w:pict>
      </w:r>
    </w:p>
    <w:p w:rsidR="00721C9B" w:rsidRPr="00193A4B" w:rsidRDefault="00721C9B" w:rsidP="00193A4B">
      <w:pPr>
        <w:pStyle w:val="NormalWeb"/>
        <w:spacing w:before="0" w:beforeAutospacing="0" w:after="0" w:afterAutospacing="0" w:line="360" w:lineRule="auto"/>
        <w:ind w:firstLine="709"/>
        <w:jc w:val="both"/>
      </w:pPr>
      <w:bookmarkStart w:id="167" w:name="5.11.1"/>
      <w:bookmarkEnd w:id="167"/>
      <w:r w:rsidRPr="00193A4B">
        <w:rPr>
          <w:rStyle w:val="Strong"/>
        </w:rPr>
        <w:t>5.11.1</w:t>
      </w:r>
      <w:r w:rsidRPr="00193A4B">
        <w:t xml:space="preserve"> "Дорога с полосой для маршрутных транспортных средств". Дорога, по которой движение маршрутных транспортных средств и транспортных средств, используемых в качестве легкового такси, осуществляется по специально выделенной полосе навстречу общему потоку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1" o:spid="_x0000_i1160" type="#_x0000_t75" alt="Знак 5.11.1 Дорога с полосой для маршрутных транспортных средств" style="width:49.5pt;height:49.5pt;visibility:visible">
            <v:imagedata r:id="rId238" o:title=""/>
          </v:shape>
        </w:pict>
      </w:r>
    </w:p>
    <w:p w:rsidR="00721C9B" w:rsidRPr="00193A4B" w:rsidRDefault="00721C9B" w:rsidP="00193A4B">
      <w:pPr>
        <w:pStyle w:val="NormalWeb"/>
        <w:spacing w:before="0" w:beforeAutospacing="0" w:after="0" w:afterAutospacing="0" w:line="360" w:lineRule="auto"/>
        <w:ind w:firstLine="709"/>
        <w:jc w:val="both"/>
      </w:pPr>
      <w:bookmarkStart w:id="168" w:name="5.11.2"/>
      <w:bookmarkEnd w:id="168"/>
      <w:r w:rsidRPr="00193A4B">
        <w:rPr>
          <w:rStyle w:val="Strong"/>
        </w:rPr>
        <w:t>5.11.2</w:t>
      </w:r>
      <w:r w:rsidRPr="00193A4B">
        <w:t xml:space="preserve"> "Дорога с полосой для велосипедистов". 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2" o:spid="_x0000_i1161" type="#_x0000_t75" alt="Знак 5.11.2 Дорога с полосой для велосипедистов" style="width:49.5pt;height:49.5pt;visibility:visible">
            <v:imagedata r:id="rId239" o:title=""/>
          </v:shape>
        </w:pict>
      </w:r>
    </w:p>
    <w:p w:rsidR="00721C9B" w:rsidRPr="00193A4B" w:rsidRDefault="00721C9B" w:rsidP="00193A4B">
      <w:pPr>
        <w:pStyle w:val="NormalWeb"/>
        <w:spacing w:before="0" w:beforeAutospacing="0" w:after="0" w:afterAutospacing="0" w:line="360" w:lineRule="auto"/>
        <w:ind w:firstLine="709"/>
        <w:jc w:val="both"/>
      </w:pPr>
      <w:bookmarkStart w:id="169" w:name="5.12.1"/>
      <w:bookmarkEnd w:id="169"/>
      <w:r w:rsidRPr="00193A4B">
        <w:rPr>
          <w:rStyle w:val="Strong"/>
        </w:rPr>
        <w:t>5.12.1</w:t>
      </w:r>
      <w:r w:rsidRPr="00193A4B">
        <w:t xml:space="preserve"> "Конец дороги с полосой для маршрутных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3" o:spid="_x0000_i1162" type="#_x0000_t75" alt="Знак 5.12.1 Конец дороги с полосой для маршрутных транспортных средств" style="width:49.5pt;height:49.5pt;visibility:visible">
            <v:imagedata r:id="rId240" o:title=""/>
          </v:shape>
        </w:pict>
      </w:r>
    </w:p>
    <w:p w:rsidR="00721C9B" w:rsidRPr="00193A4B" w:rsidRDefault="00721C9B" w:rsidP="00193A4B">
      <w:pPr>
        <w:pStyle w:val="NormalWeb"/>
        <w:spacing w:before="0" w:beforeAutospacing="0" w:after="0" w:afterAutospacing="0" w:line="360" w:lineRule="auto"/>
        <w:ind w:firstLine="709"/>
        <w:jc w:val="both"/>
      </w:pPr>
      <w:bookmarkStart w:id="170" w:name="5.12.2"/>
      <w:bookmarkEnd w:id="170"/>
      <w:r w:rsidRPr="00193A4B">
        <w:rPr>
          <w:rStyle w:val="Strong"/>
        </w:rPr>
        <w:t>5.12.2</w:t>
      </w:r>
      <w:r w:rsidRPr="00193A4B">
        <w:t xml:space="preserve"> "Конец дороги с полосой для велосипедистов". Дорожный знак представляет собой дорожный знак </w:t>
      </w:r>
      <w:hyperlink r:id="rId241" w:anchor="5.11.2" w:history="1">
        <w:r w:rsidRPr="00193A4B">
          <w:rPr>
            <w:rStyle w:val="Hyperlink"/>
            <w:color w:val="auto"/>
            <w:u w:val="none"/>
          </w:rPr>
          <w:t>5.11.2</w:t>
        </w:r>
      </w:hyperlink>
      <w:r w:rsidRPr="00193A4B">
        <w:t>, изображение которого перечеркнуто диагональной красной полосой из левого нижнего угла в правый верхний угол знака.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4" o:spid="_x0000_i1163" type="#_x0000_t75" alt="Знак 5.12.2 Конец дороги с полосой для велосипедистов" style="width:49.5pt;height:49.5pt;visibility:visible">
            <v:imagedata r:id="rId242" o:title=""/>
          </v:shape>
        </w:pict>
      </w:r>
    </w:p>
    <w:p w:rsidR="00721C9B" w:rsidRPr="00193A4B" w:rsidRDefault="00721C9B" w:rsidP="00193A4B">
      <w:pPr>
        <w:pStyle w:val="NormalWeb"/>
        <w:spacing w:before="0" w:beforeAutospacing="0" w:after="0" w:afterAutospacing="0" w:line="360" w:lineRule="auto"/>
        <w:ind w:firstLine="709"/>
        <w:jc w:val="both"/>
      </w:pPr>
      <w:bookmarkStart w:id="171" w:name="5.13.1"/>
      <w:bookmarkStart w:id="172" w:name="5.13.2"/>
      <w:bookmarkEnd w:id="171"/>
      <w:bookmarkEnd w:id="172"/>
      <w:r w:rsidRPr="00193A4B">
        <w:rPr>
          <w:rStyle w:val="Strong"/>
        </w:rPr>
        <w:t>5.13.1</w:t>
      </w:r>
      <w:r w:rsidRPr="00193A4B">
        <w:t xml:space="preserve">, </w:t>
      </w:r>
      <w:r w:rsidRPr="00193A4B">
        <w:rPr>
          <w:rStyle w:val="Strong"/>
        </w:rPr>
        <w:t>5.13.2</w:t>
      </w:r>
      <w:r w:rsidRPr="00193A4B">
        <w:t xml:space="preserve"> "Выезд на дорогу с полосой для маршрутных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5" o:spid="_x0000_i1164" type="#_x0000_t75" alt="Знак 5.13.1 Выезд на дорогу с полосой для маршрутных транспортных средств" style="width:49.5pt;height:49.5pt;visibility:visible">
            <v:imagedata r:id="rId243" o:title=""/>
          </v:shape>
        </w:pict>
      </w:r>
      <w:r>
        <w:rPr>
          <w:noProof/>
        </w:rPr>
        <w:pict>
          <v:shape id="Рисунок 266" o:spid="_x0000_i1165" type="#_x0000_t75" alt="Знак 5.13.2 Выезд на дорогу с полосой для маршрутных транспортных средств" style="width:49.5pt;height:49.5pt;visibility:visible">
            <v:imagedata r:id="rId244" o:title=""/>
          </v:shape>
        </w:pict>
      </w:r>
    </w:p>
    <w:p w:rsidR="00721C9B" w:rsidRPr="00193A4B" w:rsidRDefault="00721C9B" w:rsidP="00193A4B">
      <w:pPr>
        <w:pStyle w:val="NormalWeb"/>
        <w:spacing w:before="0" w:beforeAutospacing="0" w:after="0" w:afterAutospacing="0" w:line="360" w:lineRule="auto"/>
        <w:ind w:firstLine="709"/>
        <w:jc w:val="both"/>
      </w:pPr>
      <w:bookmarkStart w:id="173" w:name="5.13.3"/>
      <w:bookmarkStart w:id="174" w:name="5.13.4"/>
      <w:bookmarkEnd w:id="173"/>
      <w:bookmarkEnd w:id="174"/>
      <w:r w:rsidRPr="00193A4B">
        <w:rPr>
          <w:rStyle w:val="Strong"/>
        </w:rPr>
        <w:t>5.13.3</w:t>
      </w:r>
      <w:r w:rsidRPr="00193A4B">
        <w:t xml:space="preserve">, </w:t>
      </w:r>
      <w:r w:rsidRPr="00193A4B">
        <w:rPr>
          <w:rStyle w:val="Strong"/>
        </w:rPr>
        <w:t>5.13.4</w:t>
      </w:r>
      <w:r w:rsidRPr="00193A4B">
        <w:t xml:space="preserve"> "Выезд на дорогу с полосой для велосипедистов".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7" o:spid="_x0000_i1166" type="#_x0000_t75" alt="Знак 5.13.3 Выезд на дорогу с полосой для велосипедистов" style="width:49.5pt;height:49.5pt;visibility:visible">
            <v:imagedata r:id="rId245" o:title=""/>
          </v:shape>
        </w:pict>
      </w:r>
      <w:r>
        <w:rPr>
          <w:noProof/>
        </w:rPr>
        <w:pict>
          <v:shape id="Рисунок 268" o:spid="_x0000_i1167" type="#_x0000_t75" alt="Знак 5.13.4 Выезд на дорогу с полосой для велосипедистов" style="width:49.5pt;height:49.5pt;visibility:visible">
            <v:imagedata r:id="rId246" o:title=""/>
          </v:shape>
        </w:pict>
      </w:r>
    </w:p>
    <w:p w:rsidR="00721C9B" w:rsidRPr="00193A4B" w:rsidRDefault="00721C9B" w:rsidP="00193A4B">
      <w:pPr>
        <w:pStyle w:val="NormalWeb"/>
        <w:spacing w:before="0" w:beforeAutospacing="0" w:after="0" w:afterAutospacing="0" w:line="360" w:lineRule="auto"/>
        <w:ind w:firstLine="709"/>
        <w:jc w:val="both"/>
      </w:pPr>
      <w:bookmarkStart w:id="175" w:name="5.14"/>
      <w:bookmarkEnd w:id="175"/>
      <w:r w:rsidRPr="00193A4B">
        <w:rPr>
          <w:rStyle w:val="Strong"/>
        </w:rPr>
        <w:t>5.14</w:t>
      </w:r>
      <w:r w:rsidRPr="00193A4B">
        <w:t xml:space="preserve"> "Полоса для маршрутных транспортных средств". Полоса, предназначенная для движения только маршрутных транспортных средств и транспортных средств, используемых в качестве легкового такси, движущихся попутно общему потоку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69" o:spid="_x0000_i1168" type="#_x0000_t75" alt="Знак 5.14 Полоса для маршрутных транспортных средств" style="width:49.5pt;height:49.5pt;visibility:visible">
            <v:imagedata r:id="rId247" o:title=""/>
          </v:shape>
        </w:pict>
      </w:r>
    </w:p>
    <w:p w:rsidR="00721C9B" w:rsidRPr="00193A4B" w:rsidRDefault="00721C9B" w:rsidP="00193A4B">
      <w:pPr>
        <w:pStyle w:val="NormalWeb"/>
        <w:spacing w:before="0" w:beforeAutospacing="0" w:after="0" w:afterAutospacing="0" w:line="360" w:lineRule="auto"/>
        <w:ind w:firstLine="709"/>
        <w:jc w:val="both"/>
      </w:pPr>
      <w:bookmarkStart w:id="176" w:name="5.14.1"/>
      <w:bookmarkEnd w:id="176"/>
      <w:r w:rsidRPr="00193A4B">
        <w:rPr>
          <w:rStyle w:val="Strong"/>
        </w:rPr>
        <w:t>5.14.1</w:t>
      </w:r>
      <w:r w:rsidRPr="00193A4B">
        <w:t xml:space="preserve"> "Конец полосы для маршрутных транспортных средств".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70" o:spid="_x0000_i1169" type="#_x0000_t75" alt="Знак 5.14.1 Конец полосы для маршрутных транспортных средств" style="width:49.5pt;height:49.5pt;visibility:visible">
            <v:imagedata r:id="rId248" o:title=""/>
          </v:shape>
        </w:pic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знака распространяется на полосу, над которой он расположен. Действие знака, установленного справа от дороги, распространяется на правую полосу.</w:t>
      </w:r>
    </w:p>
    <w:p w:rsidR="00721C9B" w:rsidRPr="00193A4B" w:rsidRDefault="00721C9B" w:rsidP="00193A4B">
      <w:pPr>
        <w:pStyle w:val="NormalWeb"/>
        <w:spacing w:before="0" w:beforeAutospacing="0" w:after="0" w:afterAutospacing="0" w:line="360" w:lineRule="auto"/>
        <w:ind w:firstLine="709"/>
        <w:jc w:val="both"/>
      </w:pPr>
      <w:bookmarkStart w:id="177" w:name="5.15.1"/>
      <w:bookmarkEnd w:id="177"/>
      <w:r w:rsidRPr="00193A4B">
        <w:rPr>
          <w:rStyle w:val="Strong"/>
        </w:rPr>
        <w:t>5.15.1</w:t>
      </w:r>
      <w:r w:rsidRPr="00193A4B">
        <w:t xml:space="preserve"> "Направления движения по полосам". Число полос и разрешенные направления движения по каждой из них.</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71" o:spid="_x0000_i1170" type="#_x0000_t75" alt="Знак 5.15.1 Направления движения по полосам" style="width:96pt;height:49.5pt;visibility:visible">
            <v:imagedata r:id="rId249" o:title=""/>
          </v:shape>
        </w:pict>
      </w:r>
    </w:p>
    <w:p w:rsidR="00721C9B" w:rsidRPr="00193A4B" w:rsidRDefault="00721C9B" w:rsidP="00193A4B">
      <w:pPr>
        <w:pStyle w:val="NormalWeb"/>
        <w:spacing w:before="0" w:beforeAutospacing="0" w:after="0" w:afterAutospacing="0" w:line="360" w:lineRule="auto"/>
        <w:ind w:firstLine="709"/>
        <w:jc w:val="both"/>
      </w:pPr>
      <w:bookmarkStart w:id="178" w:name="5.15.2"/>
      <w:bookmarkEnd w:id="178"/>
      <w:r w:rsidRPr="00193A4B">
        <w:rPr>
          <w:rStyle w:val="Strong"/>
        </w:rPr>
        <w:t>5.15.2</w:t>
      </w:r>
      <w:r w:rsidRPr="00193A4B">
        <w:t xml:space="preserve"> "Направления движения по полосе". Разрешенные направления движения по полосе.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72" o:spid="_x0000_i1171" type="#_x0000_t75" alt="Знак 5.15.2 Направления движения по полосе" style="width:49.5pt;height:49.5pt;visibility:visible">
            <v:imagedata r:id="rId250" o:title=""/>
          </v:shape>
        </w:pict>
      </w:r>
      <w:r>
        <w:rPr>
          <w:noProof/>
        </w:rPr>
        <w:pict>
          <v:shape id="Рисунок 273" o:spid="_x0000_i1172" type="#_x0000_t75" alt="Знак 5.15.2 Направления движения по полосе" style="width:49.5pt;height:49.5pt;visibility:visible">
            <v:imagedata r:id="rId251" o:title=""/>
          </v:shape>
        </w:pict>
      </w:r>
      <w:r>
        <w:rPr>
          <w:noProof/>
        </w:rPr>
        <w:pict>
          <v:shape id="Рисунок 274" o:spid="_x0000_i1173" type="#_x0000_t75" alt="Знак 5.15.2 Направления движения по полосе" style="width:49.5pt;height:49.5pt;visibility:visible">
            <v:imagedata r:id="rId252" o:title=""/>
          </v:shape>
        </w:pict>
      </w:r>
      <w:r>
        <w:rPr>
          <w:noProof/>
        </w:rPr>
        <w:pict>
          <v:shape id="Рисунок 275" o:spid="_x0000_i1174" type="#_x0000_t75" alt="Знак 5.15.2 Направления движения по полосе" style="width:49.5pt;height:49.5pt;visibility:visible">
            <v:imagedata r:id="rId253" o:title=""/>
          </v:shape>
        </w:pict>
      </w:r>
      <w:r>
        <w:rPr>
          <w:noProof/>
        </w:rPr>
        <w:pict>
          <v:shape id="Рисунок 276" o:spid="_x0000_i1175" type="#_x0000_t75" alt="Знак 5.15.2 Направления движения по полосе" style="width:49.5pt;height:49.5pt;visibility:visible">
            <v:imagedata r:id="rId254" o:title=""/>
          </v:shape>
        </w:pict>
      </w:r>
    </w:p>
    <w:p w:rsidR="00721C9B" w:rsidRPr="00193A4B" w:rsidRDefault="00721C9B" w:rsidP="00193A4B">
      <w:pPr>
        <w:pStyle w:val="NormalWeb"/>
        <w:spacing w:before="0" w:beforeAutospacing="0" w:after="0" w:afterAutospacing="0" w:line="360" w:lineRule="auto"/>
        <w:ind w:firstLine="709"/>
        <w:jc w:val="both"/>
      </w:pPr>
      <w:r w:rsidRPr="00193A4B">
        <w:t>Знаки 5.15.1 и 5.15.2, разрешающие поворот налево из крайней левой полосы, разрешают и разворот из этой полосы.</w: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знаков 5.15.1 и 5.15.2 не распространяется на маршрутные транспортные средства.</w:t>
      </w:r>
    </w:p>
    <w:p w:rsidR="00721C9B" w:rsidRPr="00193A4B" w:rsidRDefault="00721C9B" w:rsidP="00193A4B">
      <w:pPr>
        <w:pStyle w:val="NormalWeb"/>
        <w:spacing w:before="0" w:beforeAutospacing="0" w:after="0" w:afterAutospacing="0" w:line="360" w:lineRule="auto"/>
        <w:ind w:firstLine="709"/>
        <w:jc w:val="both"/>
      </w:pPr>
      <w:r w:rsidRPr="00193A4B">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p w:rsidR="00721C9B" w:rsidRPr="00193A4B" w:rsidRDefault="00721C9B" w:rsidP="00193A4B">
      <w:pPr>
        <w:pStyle w:val="NormalWeb"/>
        <w:spacing w:before="0" w:beforeAutospacing="0" w:after="0" w:afterAutospacing="0" w:line="360" w:lineRule="auto"/>
        <w:ind w:firstLine="709"/>
        <w:jc w:val="both"/>
      </w:pPr>
      <w:bookmarkStart w:id="179" w:name="5.15.3"/>
      <w:bookmarkEnd w:id="179"/>
      <w:r w:rsidRPr="00193A4B">
        <w:rPr>
          <w:rStyle w:val="Strong"/>
        </w:rPr>
        <w:t>5.15.3</w:t>
      </w:r>
      <w:r w:rsidRPr="00193A4B">
        <w:t xml:space="preserve"> "Начало полосы". Начало дополнительной полосы на подъеме или полосы торможения.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77" o:spid="_x0000_i1176" type="#_x0000_t75" alt="Знак 5.15.3 Начало полосы" style="width:49.5pt;height:49.5pt;visibility:visible">
            <v:imagedata r:id="rId255" o:title=""/>
          </v:shape>
        </w:pict>
      </w:r>
      <w:r>
        <w:rPr>
          <w:noProof/>
        </w:rPr>
        <w:pict>
          <v:shape id="Рисунок 278" o:spid="_x0000_i1177" type="#_x0000_t75" alt="Знак 5.15.3 Начало полосы" style="width:49.5pt;height:49.5pt;visibility:visible">
            <v:imagedata r:id="rId256" o:title=""/>
          </v:shape>
        </w:pict>
      </w:r>
      <w:r>
        <w:rPr>
          <w:noProof/>
        </w:rPr>
        <w:pict>
          <v:shape id="Рисунок 279" o:spid="_x0000_i1178" type="#_x0000_t75" alt="Знак 5.15.3 Начало полосы" style="width:49.5pt;height:49.5pt;visibility:visible">
            <v:imagedata r:id="rId257"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Если на знаке, установленном перед дополнительной полосой, изображен знак (знаки) </w:t>
      </w:r>
      <w:hyperlink r:id="rId258" w:anchor="4.6" w:history="1">
        <w:r w:rsidRPr="00193A4B">
          <w:rPr>
            <w:rStyle w:val="Hyperlink"/>
            <w:color w:val="auto"/>
            <w:u w:val="none"/>
          </w:rPr>
          <w:t>4.6</w:t>
        </w:r>
      </w:hyperlink>
      <w:r w:rsidRPr="00193A4B">
        <w:t xml:space="preserve">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перестроиться на полосу, расположенную справа от него.</w:t>
      </w:r>
    </w:p>
    <w:p w:rsidR="00721C9B" w:rsidRPr="00193A4B" w:rsidRDefault="00721C9B" w:rsidP="00193A4B">
      <w:pPr>
        <w:pStyle w:val="NormalWeb"/>
        <w:spacing w:before="0" w:beforeAutospacing="0" w:after="0" w:afterAutospacing="0" w:line="360" w:lineRule="auto"/>
        <w:ind w:firstLine="709"/>
        <w:jc w:val="both"/>
      </w:pPr>
      <w:bookmarkStart w:id="180" w:name="5.15.4"/>
      <w:bookmarkEnd w:id="180"/>
      <w:r w:rsidRPr="00193A4B">
        <w:rPr>
          <w:rStyle w:val="Strong"/>
        </w:rPr>
        <w:t>5.15.4</w:t>
      </w:r>
      <w:r w:rsidRPr="00193A4B">
        <w:t xml:space="preserve"> "Начало полосы". Начало участка средней полосы трехполосной дороги, предназначенного для движения в данном направлении. 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0" o:spid="_x0000_i1179" type="#_x0000_t75" alt="Знак 5.15.4 Начало полосы" style="width:49.5pt;height:49.5pt;visibility:visible">
            <v:imagedata r:id="rId259" o:title=""/>
          </v:shape>
        </w:pict>
      </w:r>
      <w:r>
        <w:rPr>
          <w:noProof/>
        </w:rPr>
        <w:pict>
          <v:shape id="Рисунок 281" o:spid="_x0000_i1180" type="#_x0000_t75" alt="Знак 5.15.4 Начало полосы" style="width:49.5pt;height:49.5pt;visibility:visible">
            <v:imagedata r:id="rId260" o:title=""/>
          </v:shape>
        </w:pict>
      </w:r>
    </w:p>
    <w:p w:rsidR="00721C9B" w:rsidRPr="00193A4B" w:rsidRDefault="00721C9B" w:rsidP="00193A4B">
      <w:pPr>
        <w:pStyle w:val="NormalWeb"/>
        <w:spacing w:before="0" w:beforeAutospacing="0" w:after="0" w:afterAutospacing="0" w:line="360" w:lineRule="auto"/>
        <w:ind w:firstLine="709"/>
        <w:jc w:val="both"/>
      </w:pPr>
      <w:bookmarkStart w:id="181" w:name="5.15.5"/>
      <w:bookmarkEnd w:id="181"/>
      <w:r w:rsidRPr="00193A4B">
        <w:rPr>
          <w:rStyle w:val="Strong"/>
        </w:rPr>
        <w:t>5.15.5</w:t>
      </w:r>
      <w:r w:rsidRPr="00193A4B">
        <w:t xml:space="preserve"> "Конец полосы". Конец дополнительной полосы на подъеме или полосы разгона.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2" o:spid="_x0000_i1181" type="#_x0000_t75" alt="Знак 5.15.5 Конец полосы" style="width:49.5pt;height:49.5pt;visibility:visible">
            <v:imagedata r:id="rId261" o:title=""/>
          </v:shape>
        </w:pict>
      </w:r>
    </w:p>
    <w:p w:rsidR="00721C9B" w:rsidRPr="00193A4B" w:rsidRDefault="00721C9B" w:rsidP="00193A4B">
      <w:pPr>
        <w:pStyle w:val="NormalWeb"/>
        <w:spacing w:before="0" w:beforeAutospacing="0" w:after="0" w:afterAutospacing="0" w:line="360" w:lineRule="auto"/>
        <w:ind w:firstLine="709"/>
        <w:jc w:val="both"/>
      </w:pPr>
      <w:bookmarkStart w:id="182" w:name="5.15.6"/>
      <w:bookmarkEnd w:id="182"/>
      <w:r w:rsidRPr="00193A4B">
        <w:rPr>
          <w:rStyle w:val="Strong"/>
        </w:rPr>
        <w:t>5.15.6</w:t>
      </w:r>
      <w:r w:rsidRPr="00193A4B">
        <w:t xml:space="preserve"> "Конец полосы". Конец участка средней полосы на трехполосной дороге, предназначенного для движения в данном направлении.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3" o:spid="_x0000_i1182" type="#_x0000_t75" alt="Знак 5.15.6 Конец полосы" style="width:49.5pt;height:49.5pt;visibility:visible">
            <v:imagedata r:id="rId262" o:title=""/>
          </v:shape>
        </w:pict>
      </w:r>
    </w:p>
    <w:p w:rsidR="00721C9B" w:rsidRPr="00193A4B" w:rsidRDefault="00721C9B" w:rsidP="00193A4B">
      <w:pPr>
        <w:pStyle w:val="NormalWeb"/>
        <w:spacing w:before="0" w:beforeAutospacing="0" w:after="0" w:afterAutospacing="0" w:line="360" w:lineRule="auto"/>
        <w:ind w:firstLine="709"/>
        <w:jc w:val="both"/>
      </w:pPr>
      <w:bookmarkStart w:id="183" w:name="5.15.7"/>
      <w:bookmarkEnd w:id="183"/>
      <w:r w:rsidRPr="00193A4B">
        <w:rPr>
          <w:rStyle w:val="Strong"/>
        </w:rPr>
        <w:t>5.15.7</w:t>
      </w:r>
      <w:r w:rsidRPr="00193A4B">
        <w:t xml:space="preserve"> "Направление движения по полосам".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4" o:spid="_x0000_i1183" type="#_x0000_t75" alt="Знак 5.15.7 Направление движения по полосам" style="width:96pt;height:49.5pt;visibility:visible">
            <v:imagedata r:id="rId263" o:title=""/>
          </v:shape>
        </w:pict>
      </w:r>
      <w:r>
        <w:rPr>
          <w:noProof/>
        </w:rPr>
        <w:pict>
          <v:shape id="Рисунок 285" o:spid="_x0000_i1184" type="#_x0000_t75" alt="Знак 5.15.7 Направление движения по полосам" style="width:96pt;height:49.5pt;visibility:visible">
            <v:imagedata r:id="rId264" o:title=""/>
          </v:shape>
        </w:pict>
      </w:r>
      <w:r>
        <w:rPr>
          <w:noProof/>
        </w:rPr>
        <w:pict>
          <v:shape id="Рисунок 286" o:spid="_x0000_i1185" type="#_x0000_t75" alt="Знак 5.15.7 Направление движения по полосам" style="width:1in;height:49.5pt;visibility:visible">
            <v:imagedata r:id="rId265" o:title=""/>
          </v:shape>
        </w:pict>
      </w:r>
    </w:p>
    <w:p w:rsidR="00721C9B" w:rsidRPr="00193A4B" w:rsidRDefault="00721C9B" w:rsidP="00193A4B">
      <w:pPr>
        <w:pStyle w:val="NormalWeb"/>
        <w:spacing w:before="0" w:beforeAutospacing="0" w:after="0" w:afterAutospacing="0" w:line="360" w:lineRule="auto"/>
        <w:ind w:firstLine="709"/>
        <w:jc w:val="both"/>
      </w:pPr>
      <w:r w:rsidRPr="00193A4B">
        <w:t>Если на знаке 5.15.7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721C9B" w:rsidRPr="00193A4B" w:rsidRDefault="00721C9B" w:rsidP="00193A4B">
      <w:pPr>
        <w:pStyle w:val="NormalWeb"/>
        <w:spacing w:before="0" w:beforeAutospacing="0" w:after="0" w:afterAutospacing="0" w:line="360" w:lineRule="auto"/>
        <w:ind w:firstLine="709"/>
        <w:jc w:val="both"/>
      </w:pPr>
      <w:r w:rsidRPr="00193A4B">
        <w:t>Знаки 5.15.7 с соответствующим числом стрелок могут применяться на дорогах с четырьмя и более полосами.</w:t>
      </w:r>
    </w:p>
    <w:p w:rsidR="00721C9B" w:rsidRPr="00193A4B" w:rsidRDefault="00721C9B" w:rsidP="00193A4B">
      <w:pPr>
        <w:pStyle w:val="NormalWeb"/>
        <w:spacing w:before="0" w:beforeAutospacing="0" w:after="0" w:afterAutospacing="0" w:line="360" w:lineRule="auto"/>
        <w:ind w:firstLine="709"/>
        <w:jc w:val="both"/>
      </w:pPr>
      <w:bookmarkStart w:id="184" w:name="5.15.8"/>
      <w:bookmarkEnd w:id="184"/>
      <w:r w:rsidRPr="00193A4B">
        <w:rPr>
          <w:rStyle w:val="Strong"/>
        </w:rPr>
        <w:t>5.15.8</w:t>
      </w:r>
      <w:r w:rsidRPr="00193A4B">
        <w:t xml:space="preserve"> "Число полос". Указывает число полос движения и режимы движения по полосам. Водитель обязан выполнять требования знаков, нанесенных на стрелки.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7" o:spid="_x0000_i1186" type="#_x0000_t75" alt="Знак 5.15.8 Число полос" style="width:96pt;height:49.5pt;visibility:visible">
            <v:imagedata r:id="rId266" o:title=""/>
          </v:shape>
        </w:pict>
      </w:r>
    </w:p>
    <w:p w:rsidR="00721C9B" w:rsidRPr="00193A4B" w:rsidRDefault="00721C9B" w:rsidP="00193A4B">
      <w:pPr>
        <w:pStyle w:val="NormalWeb"/>
        <w:spacing w:before="0" w:beforeAutospacing="0" w:after="0" w:afterAutospacing="0" w:line="360" w:lineRule="auto"/>
        <w:ind w:firstLine="709"/>
        <w:jc w:val="both"/>
      </w:pPr>
      <w:bookmarkStart w:id="185" w:name="5.16"/>
      <w:bookmarkEnd w:id="185"/>
      <w:r w:rsidRPr="00193A4B">
        <w:rPr>
          <w:rStyle w:val="Strong"/>
        </w:rPr>
        <w:t>5.16</w:t>
      </w:r>
      <w:r w:rsidRPr="00193A4B">
        <w:t xml:space="preserve"> "Место остановки автобуса и (или) троллейбуса".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8" o:spid="_x0000_i1187" type="#_x0000_t75" alt="Знак 5.16 Место остановки автобуса и (или) троллейбуса" style="width:49.5pt;height:1in;visibility:visible">
            <v:imagedata r:id="rId267" o:title=""/>
          </v:shape>
        </w:pict>
      </w:r>
    </w:p>
    <w:p w:rsidR="00721C9B" w:rsidRPr="00193A4B" w:rsidRDefault="00721C9B" w:rsidP="00193A4B">
      <w:pPr>
        <w:pStyle w:val="NormalWeb"/>
        <w:spacing w:before="0" w:beforeAutospacing="0" w:after="0" w:afterAutospacing="0" w:line="360" w:lineRule="auto"/>
        <w:ind w:firstLine="709"/>
        <w:jc w:val="both"/>
      </w:pPr>
      <w:bookmarkStart w:id="186" w:name="5.17"/>
      <w:bookmarkEnd w:id="186"/>
      <w:r w:rsidRPr="00193A4B">
        <w:rPr>
          <w:rStyle w:val="Strong"/>
        </w:rPr>
        <w:t>5.17</w:t>
      </w:r>
      <w:r w:rsidRPr="00193A4B">
        <w:t xml:space="preserve"> "Место остановки трамвая".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89" o:spid="_x0000_i1188" type="#_x0000_t75" alt="Знак 5.17 Место остановки трамвая" style="width:49.5pt;height:1in;visibility:visible">
            <v:imagedata r:id="rId268" o:title=""/>
          </v:shape>
        </w:pict>
      </w:r>
    </w:p>
    <w:p w:rsidR="00721C9B" w:rsidRPr="00193A4B" w:rsidRDefault="00721C9B" w:rsidP="00193A4B">
      <w:pPr>
        <w:pStyle w:val="NormalWeb"/>
        <w:spacing w:before="0" w:beforeAutospacing="0" w:after="0" w:afterAutospacing="0" w:line="360" w:lineRule="auto"/>
        <w:ind w:firstLine="709"/>
        <w:jc w:val="both"/>
      </w:pPr>
      <w:bookmarkStart w:id="187" w:name="5.18"/>
      <w:bookmarkEnd w:id="187"/>
      <w:r w:rsidRPr="00193A4B">
        <w:rPr>
          <w:rStyle w:val="Strong"/>
        </w:rPr>
        <w:t>5.18</w:t>
      </w:r>
      <w:r w:rsidRPr="00193A4B">
        <w:t xml:space="preserve"> "Место стоянки легковых такси".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0" o:spid="_x0000_i1189" type="#_x0000_t75" alt="Знак 5.18 Место стоянки легковых такси" style="width:49.5pt;height:1in;visibility:visible">
            <v:imagedata r:id="rId269" o:title=""/>
          </v:shape>
        </w:pict>
      </w:r>
    </w:p>
    <w:p w:rsidR="00721C9B" w:rsidRPr="00193A4B" w:rsidRDefault="00721C9B" w:rsidP="00193A4B">
      <w:pPr>
        <w:pStyle w:val="NormalWeb"/>
        <w:spacing w:before="0" w:beforeAutospacing="0" w:after="0" w:afterAutospacing="0" w:line="360" w:lineRule="auto"/>
        <w:ind w:firstLine="709"/>
        <w:jc w:val="both"/>
      </w:pPr>
      <w:bookmarkStart w:id="188" w:name="5.19.1"/>
      <w:bookmarkStart w:id="189" w:name="5.19.2"/>
      <w:bookmarkEnd w:id="188"/>
      <w:bookmarkEnd w:id="189"/>
      <w:r w:rsidRPr="00193A4B">
        <w:rPr>
          <w:rStyle w:val="Strong"/>
        </w:rPr>
        <w:t>5.19.1</w:t>
      </w:r>
      <w:r w:rsidRPr="00193A4B">
        <w:t xml:space="preserve">, </w:t>
      </w:r>
      <w:r w:rsidRPr="00193A4B">
        <w:rPr>
          <w:rStyle w:val="Strong"/>
        </w:rPr>
        <w:t>5.19.2</w:t>
      </w:r>
      <w:r w:rsidRPr="00193A4B">
        <w:t xml:space="preserve"> "Пешеходный переход".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1" o:spid="_x0000_i1190" type="#_x0000_t75" alt="Знак 5.19.1 Пешеходный переход" style="width:49.5pt;height:49.5pt;visibility:visible">
            <v:imagedata r:id="rId270" o:title=""/>
          </v:shape>
        </w:pict>
      </w:r>
      <w:r>
        <w:rPr>
          <w:noProof/>
        </w:rPr>
        <w:pict>
          <v:shape id="Рисунок 292" o:spid="_x0000_i1191" type="#_x0000_t75" alt="Знак 5.19.2 Пешеходный переход" style="width:49.5pt;height:49.5pt;visibility:visible">
            <v:imagedata r:id="rId271"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При отсутствии на переходе разметки </w:t>
      </w:r>
      <w:hyperlink r:id="rId272" w:anchor="1.14.1" w:history="1">
        <w:r w:rsidRPr="00193A4B">
          <w:rPr>
            <w:rStyle w:val="Hyperlink"/>
            <w:color w:val="auto"/>
            <w:u w:val="none"/>
          </w:rPr>
          <w:t>1.14.1</w:t>
        </w:r>
      </w:hyperlink>
      <w:r w:rsidRPr="00193A4B">
        <w:t xml:space="preserve"> или </w:t>
      </w:r>
      <w:hyperlink r:id="rId273" w:anchor="1.14.2" w:history="1">
        <w:r w:rsidRPr="00193A4B">
          <w:rPr>
            <w:rStyle w:val="Hyperlink"/>
            <w:color w:val="auto"/>
            <w:u w:val="none"/>
          </w:rPr>
          <w:t>1.14.2</w:t>
        </w:r>
      </w:hyperlink>
      <w:r w:rsidRPr="00193A4B">
        <w:t xml:space="preserve">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721C9B" w:rsidRPr="00193A4B" w:rsidRDefault="00721C9B" w:rsidP="00193A4B">
      <w:pPr>
        <w:pStyle w:val="NormalWeb"/>
        <w:spacing w:before="0" w:beforeAutospacing="0" w:after="0" w:afterAutospacing="0" w:line="360" w:lineRule="auto"/>
        <w:ind w:firstLine="709"/>
        <w:jc w:val="both"/>
      </w:pPr>
      <w:bookmarkStart w:id="190" w:name="5.20"/>
      <w:bookmarkEnd w:id="190"/>
      <w:r w:rsidRPr="00193A4B">
        <w:rPr>
          <w:rStyle w:val="Strong"/>
        </w:rPr>
        <w:t>5.20</w:t>
      </w:r>
      <w:r w:rsidRPr="00193A4B">
        <w:t xml:space="preserve"> "Искусственная неровность". Обозначает границы искусственной неровности.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3" o:spid="_x0000_i1192" type="#_x0000_t75" alt="Знак 5.20 Искусственная неровность" style="width:49.5pt;height:49.5pt;visibility:visible">
            <v:imagedata r:id="rId274" o:title=""/>
          </v:shape>
        </w:pict>
      </w:r>
    </w:p>
    <w:p w:rsidR="00721C9B" w:rsidRPr="00193A4B" w:rsidRDefault="00721C9B" w:rsidP="00193A4B">
      <w:pPr>
        <w:pStyle w:val="NormalWeb"/>
        <w:spacing w:before="0" w:beforeAutospacing="0" w:after="0" w:afterAutospacing="0" w:line="360" w:lineRule="auto"/>
        <w:ind w:firstLine="709"/>
        <w:jc w:val="both"/>
      </w:pPr>
      <w:r w:rsidRPr="00193A4B">
        <w:t>Знак устанавливается на ближайшей границе искусственной неровности относительно приближающихся транспортных средств.</w:t>
      </w:r>
    </w:p>
    <w:p w:rsidR="00721C9B" w:rsidRPr="00193A4B" w:rsidRDefault="00721C9B" w:rsidP="00193A4B">
      <w:pPr>
        <w:pStyle w:val="NormalWeb"/>
        <w:spacing w:before="0" w:beforeAutospacing="0" w:after="0" w:afterAutospacing="0" w:line="360" w:lineRule="auto"/>
        <w:ind w:firstLine="709"/>
        <w:jc w:val="both"/>
      </w:pPr>
      <w:bookmarkStart w:id="191" w:name="5.21"/>
      <w:bookmarkEnd w:id="191"/>
      <w:r w:rsidRPr="00193A4B">
        <w:rPr>
          <w:rStyle w:val="Strong"/>
        </w:rPr>
        <w:t>5.21</w:t>
      </w:r>
      <w:r w:rsidRPr="00193A4B">
        <w:t xml:space="preserve"> "Жилая зона". Территория, на которой действуют требования </w:t>
      </w:r>
      <w:hyperlink r:id="rId275" w:history="1">
        <w:r w:rsidRPr="00193A4B">
          <w:rPr>
            <w:rStyle w:val="Hyperlink"/>
            <w:color w:val="auto"/>
            <w:u w:val="none"/>
          </w:rPr>
          <w:t>Правил дорожного движения Российской Федерации</w:t>
        </w:r>
      </w:hyperlink>
      <w:r w:rsidRPr="00193A4B">
        <w:t>, устанавливающие порядок движения в жилой зоне.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4" o:spid="_x0000_i1193" type="#_x0000_t75" alt="Знак 5.21 Жилая зона" style="width:49.5pt;height:1in;visibility:visible">
            <v:imagedata r:id="rId276" o:title=""/>
          </v:shape>
        </w:pict>
      </w:r>
    </w:p>
    <w:p w:rsidR="00721C9B" w:rsidRPr="00193A4B" w:rsidRDefault="00721C9B" w:rsidP="00193A4B">
      <w:pPr>
        <w:pStyle w:val="NormalWeb"/>
        <w:spacing w:before="0" w:beforeAutospacing="0" w:after="0" w:afterAutospacing="0" w:line="360" w:lineRule="auto"/>
        <w:ind w:firstLine="709"/>
        <w:jc w:val="both"/>
      </w:pPr>
      <w:bookmarkStart w:id="192" w:name="5.22"/>
      <w:bookmarkEnd w:id="192"/>
      <w:r w:rsidRPr="00193A4B">
        <w:rPr>
          <w:rStyle w:val="Strong"/>
        </w:rPr>
        <w:t>5.22</w:t>
      </w:r>
      <w:r w:rsidRPr="00193A4B">
        <w:t xml:space="preserve"> "Конец жилой зоны".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5" o:spid="_x0000_i1194" type="#_x0000_t75" alt="Знак 5.22 Конец жилой зоны" style="width:49.5pt;height:1in;visibility:visible">
            <v:imagedata r:id="rId277" o:title=""/>
          </v:shape>
        </w:pict>
      </w:r>
    </w:p>
    <w:p w:rsidR="00721C9B" w:rsidRPr="00193A4B" w:rsidRDefault="00721C9B" w:rsidP="00193A4B">
      <w:pPr>
        <w:pStyle w:val="NormalWeb"/>
        <w:spacing w:before="0" w:beforeAutospacing="0" w:after="0" w:afterAutospacing="0" w:line="360" w:lineRule="auto"/>
        <w:ind w:firstLine="709"/>
        <w:jc w:val="both"/>
      </w:pPr>
      <w:bookmarkStart w:id="193" w:name="5.23.1"/>
      <w:bookmarkStart w:id="194" w:name="5.23.2"/>
      <w:bookmarkEnd w:id="193"/>
      <w:bookmarkEnd w:id="194"/>
      <w:r w:rsidRPr="00193A4B">
        <w:rPr>
          <w:rStyle w:val="Strong"/>
        </w:rPr>
        <w:t>5.23.1</w:t>
      </w:r>
      <w:r w:rsidRPr="00193A4B">
        <w:t xml:space="preserve">, </w:t>
      </w:r>
      <w:r w:rsidRPr="00193A4B">
        <w:rPr>
          <w:rStyle w:val="Strong"/>
        </w:rPr>
        <w:t>5.23.2</w:t>
      </w:r>
      <w:r w:rsidRPr="00193A4B">
        <w:t xml:space="preserve"> "Начало населенного пункта". Начало населенного пункта, в котором действуют требования </w:t>
      </w:r>
      <w:hyperlink r:id="rId278" w:history="1">
        <w:r w:rsidRPr="00193A4B">
          <w:rPr>
            <w:rStyle w:val="Hyperlink"/>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6" o:spid="_x0000_i1195" type="#_x0000_t75" alt="Знак 5.23.1 Начало населенного пункта" style="width:1in;height:24.75pt;visibility:visible">
            <v:imagedata r:id="rId279" o:title=""/>
          </v:shape>
        </w:pict>
      </w:r>
      <w:r>
        <w:rPr>
          <w:noProof/>
        </w:rPr>
        <w:pict>
          <v:shape id="Рисунок 297" o:spid="_x0000_i1196" type="#_x0000_t75" alt="Знак 5.23.2 Начало населенного пункта" style="width:1in;height:24.75pt;visibility:visible">
            <v:imagedata r:id="rId280" o:title=""/>
          </v:shape>
        </w:pict>
      </w:r>
    </w:p>
    <w:p w:rsidR="00721C9B" w:rsidRPr="00193A4B" w:rsidRDefault="00721C9B" w:rsidP="00193A4B">
      <w:pPr>
        <w:pStyle w:val="NormalWeb"/>
        <w:spacing w:before="0" w:beforeAutospacing="0" w:after="0" w:afterAutospacing="0" w:line="360" w:lineRule="auto"/>
        <w:ind w:firstLine="709"/>
        <w:jc w:val="both"/>
      </w:pPr>
      <w:bookmarkStart w:id="195" w:name="5.24.1"/>
      <w:bookmarkStart w:id="196" w:name="5.24.2"/>
      <w:bookmarkEnd w:id="195"/>
      <w:bookmarkEnd w:id="196"/>
      <w:r w:rsidRPr="00193A4B">
        <w:rPr>
          <w:rStyle w:val="Strong"/>
        </w:rPr>
        <w:t>5.24.1</w:t>
      </w:r>
      <w:r w:rsidRPr="00193A4B">
        <w:t xml:space="preserve">, </w:t>
      </w:r>
      <w:r w:rsidRPr="00193A4B">
        <w:rPr>
          <w:rStyle w:val="Strong"/>
        </w:rPr>
        <w:t>5.24.2</w:t>
      </w:r>
      <w:r w:rsidRPr="00193A4B">
        <w:t xml:space="preserve"> "Конец населенного пункта". Место, с которого на данной дороге утрачивают силу требования </w:t>
      </w:r>
      <w:hyperlink r:id="rId281" w:history="1">
        <w:r w:rsidRPr="00193A4B">
          <w:rPr>
            <w:rStyle w:val="Hyperlink"/>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298" o:spid="_x0000_i1197" type="#_x0000_t75" alt="Знак 5.24.1 Конец населенного пункта" style="width:1in;height:24.75pt;visibility:visible">
            <v:imagedata r:id="rId282" o:title=""/>
          </v:shape>
        </w:pict>
      </w:r>
      <w:r>
        <w:rPr>
          <w:noProof/>
        </w:rPr>
        <w:pict>
          <v:shape id="Рисунок 299" o:spid="_x0000_i1198" type="#_x0000_t75" alt="Знак 5.24.2 Конец населенного пункта" style="width:1in;height:24.75pt;visibility:visible">
            <v:imagedata r:id="rId283" o:title=""/>
          </v:shape>
        </w:pict>
      </w:r>
    </w:p>
    <w:p w:rsidR="00721C9B" w:rsidRPr="00193A4B" w:rsidRDefault="00721C9B" w:rsidP="00193A4B">
      <w:pPr>
        <w:pStyle w:val="NormalWeb"/>
        <w:spacing w:before="0" w:beforeAutospacing="0" w:after="0" w:afterAutospacing="0" w:line="360" w:lineRule="auto"/>
        <w:ind w:firstLine="709"/>
        <w:jc w:val="both"/>
      </w:pPr>
      <w:bookmarkStart w:id="197" w:name="5.25"/>
      <w:bookmarkEnd w:id="197"/>
      <w:r w:rsidRPr="00193A4B">
        <w:rPr>
          <w:rStyle w:val="Strong"/>
        </w:rPr>
        <w:t>5.25</w:t>
      </w:r>
      <w:r w:rsidRPr="00193A4B">
        <w:t xml:space="preserve"> "Начало населенного пункта". Начало населенного пункта, в котором на данной дороге не действуют требования </w:t>
      </w:r>
      <w:hyperlink r:id="rId284" w:history="1">
        <w:r w:rsidRPr="00193A4B">
          <w:rPr>
            <w:rStyle w:val="Hyperlink"/>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0" o:spid="_x0000_i1199" type="#_x0000_t75" alt="Знак 5.25 Начало населенного пункта" style="width:1in;height:24.75pt;visibility:visible">
            <v:imagedata r:id="rId285" o:title=""/>
          </v:shape>
        </w:pict>
      </w:r>
    </w:p>
    <w:p w:rsidR="00721C9B" w:rsidRPr="00193A4B" w:rsidRDefault="00721C9B" w:rsidP="00193A4B">
      <w:pPr>
        <w:pStyle w:val="NormalWeb"/>
        <w:spacing w:before="0" w:beforeAutospacing="0" w:after="0" w:afterAutospacing="0" w:line="360" w:lineRule="auto"/>
        <w:ind w:firstLine="709"/>
        <w:jc w:val="both"/>
      </w:pPr>
      <w:bookmarkStart w:id="198" w:name="5.26"/>
      <w:bookmarkEnd w:id="198"/>
      <w:r w:rsidRPr="00193A4B">
        <w:rPr>
          <w:rStyle w:val="Strong"/>
        </w:rPr>
        <w:t>5.26</w:t>
      </w:r>
      <w:r w:rsidRPr="00193A4B">
        <w:t xml:space="preserve"> "Конец населенного пункта". Конец населенного пункта, обозначенного знаком </w:t>
      </w:r>
      <w:hyperlink r:id="rId286" w:anchor="5.25" w:history="1">
        <w:r w:rsidRPr="00193A4B">
          <w:rPr>
            <w:rStyle w:val="Hyperlink"/>
            <w:color w:val="auto"/>
            <w:u w:val="none"/>
          </w:rPr>
          <w:t>5.25</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1" o:spid="_x0000_i1200" type="#_x0000_t75" alt="Знак 5.26 Конец населенного пункта" style="width:1in;height:24.75pt;visibility:visible">
            <v:imagedata r:id="rId287" o:title=""/>
          </v:shape>
        </w:pict>
      </w:r>
    </w:p>
    <w:p w:rsidR="00721C9B" w:rsidRPr="00193A4B" w:rsidRDefault="00721C9B" w:rsidP="00193A4B">
      <w:pPr>
        <w:pStyle w:val="NormalWeb"/>
        <w:spacing w:before="0" w:beforeAutospacing="0" w:after="0" w:afterAutospacing="0" w:line="360" w:lineRule="auto"/>
        <w:ind w:firstLine="709"/>
        <w:jc w:val="both"/>
      </w:pPr>
      <w:bookmarkStart w:id="199" w:name="5.27"/>
      <w:bookmarkEnd w:id="199"/>
      <w:r w:rsidRPr="00193A4B">
        <w:rPr>
          <w:rStyle w:val="Strong"/>
        </w:rPr>
        <w:t>5.27</w:t>
      </w:r>
      <w:r w:rsidRPr="00193A4B">
        <w:t xml:space="preserve"> "Зона с ограничением стоянки". Место, с которого начинается территория (участок дороги), где стоянка запрещена.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2" o:spid="_x0000_i1201" type="#_x0000_t75" alt="Знак 5.27 Зона с ограничением стоянки" style="width:49.5pt;height:1in;visibility:visible">
            <v:imagedata r:id="rId288" o:title=""/>
          </v:shape>
        </w:pict>
      </w:r>
    </w:p>
    <w:p w:rsidR="00721C9B" w:rsidRPr="00193A4B" w:rsidRDefault="00721C9B" w:rsidP="00193A4B">
      <w:pPr>
        <w:pStyle w:val="NormalWeb"/>
        <w:spacing w:before="0" w:beforeAutospacing="0" w:after="0" w:afterAutospacing="0" w:line="360" w:lineRule="auto"/>
        <w:ind w:firstLine="709"/>
        <w:jc w:val="both"/>
      </w:pPr>
      <w:bookmarkStart w:id="200" w:name="5.28"/>
      <w:bookmarkEnd w:id="200"/>
      <w:r w:rsidRPr="00193A4B">
        <w:rPr>
          <w:rStyle w:val="Strong"/>
        </w:rPr>
        <w:t>5.28</w:t>
      </w:r>
      <w:r w:rsidRPr="00193A4B">
        <w:t xml:space="preserve"> "Конец зоны с ограничением стоянки".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3" o:spid="_x0000_i1202" type="#_x0000_t75" alt="Знак 5.28 Конец зоны с ограничением стоянки" style="width:49.5pt;height:67.5pt;visibility:visible">
            <v:imagedata r:id="rId289" o:title=""/>
          </v:shape>
        </w:pict>
      </w:r>
    </w:p>
    <w:p w:rsidR="00721C9B" w:rsidRPr="00193A4B" w:rsidRDefault="00721C9B" w:rsidP="00193A4B">
      <w:pPr>
        <w:pStyle w:val="NormalWeb"/>
        <w:spacing w:before="0" w:beforeAutospacing="0" w:after="0" w:afterAutospacing="0" w:line="360" w:lineRule="auto"/>
        <w:ind w:firstLine="709"/>
        <w:jc w:val="both"/>
      </w:pPr>
      <w:bookmarkStart w:id="201" w:name="5.29"/>
      <w:bookmarkEnd w:id="201"/>
      <w:r w:rsidRPr="00193A4B">
        <w:rPr>
          <w:rStyle w:val="Strong"/>
        </w:rPr>
        <w:t>5.29</w:t>
      </w:r>
      <w:r w:rsidRPr="00193A4B">
        <w:t xml:space="preserve"> "Зона регулируемой стоянки". Место, с которого начинается территория (участок дороги), где стоянка разрешена и регулируется с помощью табличек и разметки.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4" o:spid="_x0000_i1203" type="#_x0000_t75" alt="Знак 5.29 Зона регулируемой стоянки" style="width:49.5pt;height:1in;visibility:visible">
            <v:imagedata r:id="rId290" o:title=""/>
          </v:shape>
        </w:pict>
      </w:r>
    </w:p>
    <w:p w:rsidR="00721C9B" w:rsidRPr="00193A4B" w:rsidRDefault="00721C9B" w:rsidP="00193A4B">
      <w:pPr>
        <w:pStyle w:val="NormalWeb"/>
        <w:spacing w:before="0" w:beforeAutospacing="0" w:after="0" w:afterAutospacing="0" w:line="360" w:lineRule="auto"/>
        <w:ind w:firstLine="709"/>
        <w:jc w:val="both"/>
      </w:pPr>
      <w:bookmarkStart w:id="202" w:name="5.30"/>
      <w:bookmarkEnd w:id="202"/>
      <w:r w:rsidRPr="00193A4B">
        <w:rPr>
          <w:rStyle w:val="Strong"/>
        </w:rPr>
        <w:t>5.30</w:t>
      </w:r>
      <w:r w:rsidRPr="00193A4B">
        <w:t xml:space="preserve"> "Конец зоны регулируемой стоянки".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5" o:spid="_x0000_i1204" type="#_x0000_t75" alt="Знак 5.30 Конец зоны регулируемой стоянки" style="width:49.5pt;height:1in;visibility:visible">
            <v:imagedata r:id="rId291" o:title=""/>
          </v:shape>
        </w:pict>
      </w:r>
    </w:p>
    <w:p w:rsidR="00721C9B" w:rsidRPr="00193A4B" w:rsidRDefault="00721C9B" w:rsidP="00193A4B">
      <w:pPr>
        <w:pStyle w:val="NormalWeb"/>
        <w:spacing w:before="0" w:beforeAutospacing="0" w:after="0" w:afterAutospacing="0" w:line="360" w:lineRule="auto"/>
        <w:ind w:firstLine="709"/>
        <w:jc w:val="both"/>
      </w:pPr>
      <w:bookmarkStart w:id="203" w:name="5.31"/>
      <w:bookmarkEnd w:id="203"/>
      <w:r w:rsidRPr="00193A4B">
        <w:rPr>
          <w:rStyle w:val="Strong"/>
        </w:rPr>
        <w:t>5.31</w:t>
      </w:r>
      <w:r w:rsidRPr="00193A4B">
        <w:t xml:space="preserve"> "Зона с ограничением максимальной скорости". Место, с которого начинается территория (участок дороги), где ограничена максимальная скорость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6" o:spid="_x0000_i1205" type="#_x0000_t75" alt="Знак 5.31 Зона с ограничением максимальной скорости" style="width:49.5pt;height:1in;visibility:visible">
            <v:imagedata r:id="rId292" o:title=""/>
          </v:shape>
        </w:pict>
      </w:r>
    </w:p>
    <w:p w:rsidR="00721C9B" w:rsidRPr="00193A4B" w:rsidRDefault="00721C9B" w:rsidP="00193A4B">
      <w:pPr>
        <w:pStyle w:val="NormalWeb"/>
        <w:spacing w:before="0" w:beforeAutospacing="0" w:after="0" w:afterAutospacing="0" w:line="360" w:lineRule="auto"/>
        <w:ind w:firstLine="709"/>
        <w:jc w:val="both"/>
      </w:pPr>
      <w:bookmarkStart w:id="204" w:name="5.32"/>
      <w:bookmarkEnd w:id="204"/>
      <w:r w:rsidRPr="00193A4B">
        <w:rPr>
          <w:rStyle w:val="Strong"/>
        </w:rPr>
        <w:t>5.32</w:t>
      </w:r>
      <w:r w:rsidRPr="00193A4B">
        <w:t xml:space="preserve"> "Конец зоны с ограничением максимальной скорости".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7" o:spid="_x0000_i1206" type="#_x0000_t75" alt="Знак 5.32 Конец зоны с ограничением максимальной скорости" style="width:49.5pt;height:1in;visibility:visible">
            <v:imagedata r:id="rId293" o:title=""/>
          </v:shape>
        </w:pict>
      </w:r>
    </w:p>
    <w:p w:rsidR="00721C9B" w:rsidRPr="00193A4B" w:rsidRDefault="00721C9B" w:rsidP="00193A4B">
      <w:pPr>
        <w:pStyle w:val="NormalWeb"/>
        <w:spacing w:before="0" w:beforeAutospacing="0" w:after="0" w:afterAutospacing="0" w:line="360" w:lineRule="auto"/>
        <w:ind w:firstLine="709"/>
        <w:jc w:val="both"/>
      </w:pPr>
      <w:bookmarkStart w:id="205" w:name="5.33"/>
      <w:bookmarkEnd w:id="205"/>
      <w:r w:rsidRPr="00193A4B">
        <w:rPr>
          <w:rStyle w:val="Strong"/>
        </w:rPr>
        <w:t>5.33</w:t>
      </w:r>
      <w:r w:rsidRPr="00193A4B">
        <w:t xml:space="preserve"> "Пешеходная зона". Место, с которого начинается территория (участок дороги), на которой разрешено движение только пешеходов.</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8" o:spid="_x0000_i1207" type="#_x0000_t75" alt="Знак 5.33 Пешеходная зона" style="width:49.5pt;height:1in;visibility:visible">
            <v:imagedata r:id="rId294" o:title=""/>
          </v:shape>
        </w:pict>
      </w:r>
    </w:p>
    <w:p w:rsidR="00721C9B" w:rsidRPr="00193A4B" w:rsidRDefault="00721C9B" w:rsidP="00193A4B">
      <w:pPr>
        <w:pStyle w:val="NormalWeb"/>
        <w:spacing w:before="0" w:beforeAutospacing="0" w:after="0" w:afterAutospacing="0" w:line="360" w:lineRule="auto"/>
        <w:ind w:firstLine="709"/>
        <w:jc w:val="both"/>
      </w:pPr>
      <w:bookmarkStart w:id="206" w:name="5.34"/>
      <w:bookmarkEnd w:id="206"/>
      <w:r w:rsidRPr="00193A4B">
        <w:rPr>
          <w:rStyle w:val="Strong"/>
        </w:rPr>
        <w:t>5.34</w:t>
      </w:r>
      <w:r w:rsidRPr="00193A4B">
        <w:t xml:space="preserve"> "Конец пешеходной зоны".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09" o:spid="_x0000_i1208" type="#_x0000_t75" alt="Знак 5.34 Конец пешеходной зоны" style="width:49.5pt;height:1in;visibility:visible">
            <v:imagedata r:id="rId295" o:title=""/>
          </v:shape>
        </w:pic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6. Информационные знаки</w:t>
      </w:r>
    </w:p>
    <w:p w:rsidR="00721C9B" w:rsidRPr="00193A4B" w:rsidRDefault="00721C9B" w:rsidP="00193A4B">
      <w:pPr>
        <w:pStyle w:val="NormalWeb"/>
        <w:spacing w:before="0" w:beforeAutospacing="0" w:after="0" w:afterAutospacing="0" w:line="360" w:lineRule="auto"/>
        <w:ind w:firstLine="709"/>
        <w:jc w:val="both"/>
      </w:pPr>
      <w:r w:rsidRPr="00193A4B">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
    <w:p w:rsidR="00721C9B" w:rsidRPr="00193A4B" w:rsidRDefault="00721C9B" w:rsidP="00193A4B">
      <w:pPr>
        <w:pStyle w:val="NormalWeb"/>
        <w:spacing w:before="0" w:beforeAutospacing="0" w:after="0" w:afterAutospacing="0" w:line="360" w:lineRule="auto"/>
        <w:ind w:firstLine="709"/>
        <w:jc w:val="both"/>
      </w:pPr>
      <w:bookmarkStart w:id="207" w:name="6.1"/>
      <w:bookmarkEnd w:id="207"/>
      <w:r w:rsidRPr="00193A4B">
        <w:rPr>
          <w:rStyle w:val="Strong"/>
        </w:rPr>
        <w:t>6.1</w:t>
      </w:r>
      <w:r w:rsidRPr="00193A4B">
        <w:t xml:space="preserve"> "Общие ограничения максимальной скорости". Общие ограничения скорости, установленные </w:t>
      </w:r>
      <w:hyperlink r:id="rId296" w:history="1">
        <w:r w:rsidRPr="00193A4B">
          <w:rPr>
            <w:rStyle w:val="Hyperlink"/>
            <w:color w:val="auto"/>
            <w:u w:val="none"/>
          </w:rPr>
          <w:t>Правилами дорожного движения Российской Федерации</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0" o:spid="_x0000_i1209" type="#_x0000_t75" alt="Знак 6.1 Общие ограничения максимальной скорости" style="width:49.5pt;height:74.25pt;visibility:visible">
            <v:imagedata r:id="rId297" o:title=""/>
          </v:shape>
        </w:pict>
      </w:r>
    </w:p>
    <w:p w:rsidR="00721C9B" w:rsidRPr="00193A4B" w:rsidRDefault="00721C9B" w:rsidP="00193A4B">
      <w:pPr>
        <w:pStyle w:val="NormalWeb"/>
        <w:spacing w:before="0" w:beforeAutospacing="0" w:after="0" w:afterAutospacing="0" w:line="360" w:lineRule="auto"/>
        <w:ind w:firstLine="709"/>
        <w:jc w:val="both"/>
      </w:pPr>
      <w:bookmarkStart w:id="208" w:name="6.2"/>
      <w:bookmarkEnd w:id="208"/>
      <w:r w:rsidRPr="00193A4B">
        <w:rPr>
          <w:rStyle w:val="Strong"/>
        </w:rPr>
        <w:t>6.2</w:t>
      </w:r>
      <w:r w:rsidRPr="00193A4B">
        <w:t xml:space="preserve">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w:t>
      </w:r>
      <w:hyperlink r:id="rId298" w:history="1">
        <w:r w:rsidRPr="00193A4B">
          <w:rPr>
            <w:rStyle w:val="Hyperlink"/>
            <w:color w:val="auto"/>
            <w:u w:val="none"/>
          </w:rPr>
          <w:t>предупреждающим знаком</w:t>
        </w:r>
      </w:hyperlink>
      <w:r w:rsidRPr="00193A4B">
        <w:t xml:space="preserve"> определяется протяженностью опасного участка.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1" o:spid="_x0000_i1210" type="#_x0000_t75" alt="Знак 6.2 Рекомендуемая скорость" style="width:49.5pt;height:49.5pt;visibility:visible">
            <v:imagedata r:id="rId299" o:title=""/>
          </v:shape>
        </w:pict>
      </w:r>
    </w:p>
    <w:p w:rsidR="00721C9B" w:rsidRPr="00193A4B" w:rsidRDefault="00721C9B" w:rsidP="00193A4B">
      <w:pPr>
        <w:pStyle w:val="NormalWeb"/>
        <w:spacing w:before="0" w:beforeAutospacing="0" w:after="0" w:afterAutospacing="0" w:line="360" w:lineRule="auto"/>
        <w:ind w:firstLine="709"/>
        <w:jc w:val="both"/>
      </w:pPr>
      <w:bookmarkStart w:id="209" w:name="6.3.1"/>
      <w:bookmarkEnd w:id="209"/>
      <w:r w:rsidRPr="00193A4B">
        <w:rPr>
          <w:rStyle w:val="Strong"/>
        </w:rPr>
        <w:t>6.3.1</w:t>
      </w:r>
      <w:r w:rsidRPr="00193A4B">
        <w:t xml:space="preserve"> "Место для разворота". Поворот налево запрещается.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2" o:spid="_x0000_i1211" type="#_x0000_t75" alt="Знак 6.3.1 Место для разворота" style="width:49.5pt;height:49.5pt;visibility:visible">
            <v:imagedata r:id="rId300" o:title=""/>
          </v:shape>
        </w:pict>
      </w:r>
    </w:p>
    <w:p w:rsidR="00721C9B" w:rsidRPr="00193A4B" w:rsidRDefault="00721C9B" w:rsidP="00193A4B">
      <w:pPr>
        <w:pStyle w:val="NormalWeb"/>
        <w:spacing w:before="0" w:beforeAutospacing="0" w:after="0" w:afterAutospacing="0" w:line="360" w:lineRule="auto"/>
        <w:ind w:firstLine="709"/>
        <w:jc w:val="both"/>
      </w:pPr>
      <w:bookmarkStart w:id="210" w:name="6.3.2"/>
      <w:bookmarkEnd w:id="210"/>
      <w:r w:rsidRPr="00193A4B">
        <w:rPr>
          <w:rStyle w:val="Strong"/>
        </w:rPr>
        <w:t>6.3.2</w:t>
      </w:r>
      <w:r w:rsidRPr="00193A4B">
        <w:t xml:space="preserve"> "Зона для разворота". Протяженность зоны для разворота. Поворот налево запрещается.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3" o:spid="_x0000_i1212" type="#_x0000_t75" alt="Знак 6.3.2 Зона для разворота" style="width:49.5pt;height:49.5pt;visibility:visible">
            <v:imagedata r:id="rId301" o:title=""/>
          </v:shape>
        </w:pict>
      </w:r>
    </w:p>
    <w:p w:rsidR="00721C9B" w:rsidRPr="00193A4B" w:rsidRDefault="00721C9B" w:rsidP="00193A4B">
      <w:pPr>
        <w:pStyle w:val="NormalWeb"/>
        <w:spacing w:before="0" w:beforeAutospacing="0" w:after="0" w:afterAutospacing="0" w:line="360" w:lineRule="auto"/>
        <w:ind w:firstLine="709"/>
        <w:jc w:val="both"/>
      </w:pPr>
      <w:bookmarkStart w:id="211" w:name="6.4"/>
      <w:bookmarkEnd w:id="211"/>
      <w:r w:rsidRPr="00193A4B">
        <w:rPr>
          <w:rStyle w:val="Strong"/>
        </w:rPr>
        <w:t>6.4</w:t>
      </w:r>
      <w:r w:rsidRPr="00193A4B">
        <w:t xml:space="preserve"> "Парковка (парковочное место)".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4" o:spid="_x0000_i1213" type="#_x0000_t75" alt="Знак 6.4 Парковка (парковочное место)" style="width:49.5pt;height:49.5pt;visibility:visible">
            <v:imagedata r:id="rId302" o:title=""/>
          </v:shape>
        </w:pict>
      </w:r>
    </w:p>
    <w:p w:rsidR="00721C9B" w:rsidRPr="00193A4B" w:rsidRDefault="00721C9B" w:rsidP="00193A4B">
      <w:pPr>
        <w:pStyle w:val="NormalWeb"/>
        <w:spacing w:before="0" w:beforeAutospacing="0" w:after="0" w:afterAutospacing="0" w:line="360" w:lineRule="auto"/>
        <w:ind w:firstLine="709"/>
        <w:jc w:val="both"/>
      </w:pPr>
      <w:bookmarkStart w:id="212" w:name="6.5"/>
      <w:bookmarkEnd w:id="212"/>
      <w:r w:rsidRPr="00193A4B">
        <w:rPr>
          <w:rStyle w:val="Strong"/>
        </w:rPr>
        <w:t>6.5</w:t>
      </w:r>
      <w:r w:rsidRPr="00193A4B">
        <w:t xml:space="preserve"> "Полоса аварийной остановки". Полоса аварийной остановки на крутом спуске.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5" o:spid="_x0000_i1214" type="#_x0000_t75" alt="Знак 6.5 Полоса аварийной остановки" style="width:49.5pt;height:49.5pt;visibility:visible">
            <v:imagedata r:id="rId303" o:title=""/>
          </v:shape>
        </w:pict>
      </w:r>
    </w:p>
    <w:p w:rsidR="00721C9B" w:rsidRPr="00193A4B" w:rsidRDefault="00721C9B" w:rsidP="00193A4B">
      <w:pPr>
        <w:pStyle w:val="NormalWeb"/>
        <w:spacing w:before="0" w:beforeAutospacing="0" w:after="0" w:afterAutospacing="0" w:line="360" w:lineRule="auto"/>
        <w:ind w:firstLine="709"/>
        <w:jc w:val="both"/>
      </w:pPr>
      <w:bookmarkStart w:id="213" w:name="6.6"/>
      <w:bookmarkEnd w:id="213"/>
      <w:r w:rsidRPr="00193A4B">
        <w:rPr>
          <w:rStyle w:val="Strong"/>
        </w:rPr>
        <w:t>6.6</w:t>
      </w:r>
      <w:r w:rsidRPr="00193A4B">
        <w:t xml:space="preserve"> "Подземный пешеходный переход".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6" o:spid="_x0000_i1215" type="#_x0000_t75" alt="Знак 6.6 Подземный пешеходный переход" style="width:49.5pt;height:49.5pt;visibility:visible">
            <v:imagedata r:id="rId304" o:title=""/>
          </v:shape>
        </w:pict>
      </w:r>
    </w:p>
    <w:p w:rsidR="00721C9B" w:rsidRPr="00193A4B" w:rsidRDefault="00721C9B" w:rsidP="00193A4B">
      <w:pPr>
        <w:pStyle w:val="NormalWeb"/>
        <w:spacing w:before="0" w:beforeAutospacing="0" w:after="0" w:afterAutospacing="0" w:line="360" w:lineRule="auto"/>
        <w:ind w:firstLine="709"/>
        <w:jc w:val="both"/>
      </w:pPr>
      <w:bookmarkStart w:id="214" w:name="6.7"/>
      <w:bookmarkEnd w:id="214"/>
      <w:r w:rsidRPr="00193A4B">
        <w:rPr>
          <w:rStyle w:val="Strong"/>
        </w:rPr>
        <w:t>6.7</w:t>
      </w:r>
      <w:r w:rsidRPr="00193A4B">
        <w:t xml:space="preserve"> "Надземный пешеходный переход".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7" o:spid="_x0000_i1216" type="#_x0000_t75" alt="Знак 6.7 Надземный пешеходный переход" style="width:49.5pt;height:49.5pt;visibility:visible">
            <v:imagedata r:id="rId305" o:title=""/>
          </v:shape>
        </w:pict>
      </w:r>
    </w:p>
    <w:p w:rsidR="00721C9B" w:rsidRPr="00193A4B" w:rsidRDefault="00721C9B" w:rsidP="00193A4B">
      <w:pPr>
        <w:pStyle w:val="NormalWeb"/>
        <w:spacing w:before="0" w:beforeAutospacing="0" w:after="0" w:afterAutospacing="0" w:line="360" w:lineRule="auto"/>
        <w:ind w:firstLine="709"/>
        <w:jc w:val="both"/>
      </w:pPr>
      <w:bookmarkStart w:id="215" w:name="6.8.1"/>
      <w:bookmarkStart w:id="216" w:name="6.8.2"/>
      <w:bookmarkStart w:id="217" w:name="6.8.3"/>
      <w:bookmarkEnd w:id="215"/>
      <w:bookmarkEnd w:id="216"/>
      <w:bookmarkEnd w:id="217"/>
      <w:r w:rsidRPr="00193A4B">
        <w:rPr>
          <w:rStyle w:val="Strong"/>
        </w:rPr>
        <w:t>6.8.1</w:t>
      </w:r>
      <w:r w:rsidRPr="00193A4B">
        <w:t xml:space="preserve"> - </w:t>
      </w:r>
      <w:r w:rsidRPr="00193A4B">
        <w:rPr>
          <w:rStyle w:val="Strong"/>
        </w:rPr>
        <w:t>6.8.3</w:t>
      </w:r>
      <w:r w:rsidRPr="00193A4B">
        <w:t xml:space="preserve"> "Тупик". Дорога, не имеющая сквозного проезда.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78" o:spid="_x0000_i1217" type="#_x0000_t75" alt="Знак 6.8.1 Тупик" style="width:49.5pt;height:49.5pt;visibility:visible">
            <v:imagedata r:id="rId306" o:title=""/>
          </v:shape>
        </w:pict>
      </w:r>
      <w:r>
        <w:rPr>
          <w:noProof/>
        </w:rPr>
        <w:pict>
          <v:shape id="Рисунок 379" o:spid="_x0000_i1218" type="#_x0000_t75" alt="Знак 6.8.2 Тупик" style="width:49.5pt;height:49.5pt;visibility:visible">
            <v:imagedata r:id="rId307" o:title=""/>
          </v:shape>
        </w:pict>
      </w:r>
      <w:r>
        <w:rPr>
          <w:noProof/>
        </w:rPr>
        <w:pict>
          <v:shape id="Рисунок 380" o:spid="_x0000_i1219" type="#_x0000_t75" alt="Знак 6.8.3 Тупик" style="width:49.5pt;height:49.5pt;visibility:visible">
            <v:imagedata r:id="rId308" o:title=""/>
          </v:shape>
        </w:pict>
      </w:r>
    </w:p>
    <w:p w:rsidR="00721C9B" w:rsidRPr="00193A4B" w:rsidRDefault="00721C9B" w:rsidP="00193A4B">
      <w:pPr>
        <w:pStyle w:val="NormalWeb"/>
        <w:spacing w:before="0" w:beforeAutospacing="0" w:after="0" w:afterAutospacing="0" w:line="360" w:lineRule="auto"/>
        <w:ind w:firstLine="709"/>
        <w:jc w:val="both"/>
      </w:pPr>
      <w:bookmarkStart w:id="218" w:name="6.9.1"/>
      <w:bookmarkStart w:id="219" w:name="6.9.2"/>
      <w:bookmarkEnd w:id="218"/>
      <w:bookmarkEnd w:id="219"/>
      <w:r w:rsidRPr="00193A4B">
        <w:rPr>
          <w:rStyle w:val="Strong"/>
        </w:rPr>
        <w:t>6.9.1</w:t>
      </w:r>
      <w:r w:rsidRPr="00193A4B">
        <w:t xml:space="preserve"> "Предварительный указатель направлений", </w:t>
      </w:r>
      <w:r w:rsidRPr="00193A4B">
        <w:rPr>
          <w:rStyle w:val="Strong"/>
        </w:rPr>
        <w:t>6.9.2</w:t>
      </w:r>
      <w:r w:rsidRPr="00193A4B">
        <w:t xml:space="preserve">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w:t>
      </w:r>
      <w:hyperlink r:id="rId309" w:anchor="6.14.1" w:history="1">
        <w:r w:rsidRPr="00193A4B">
          <w:rPr>
            <w:rStyle w:val="Hyperlink"/>
            <w:color w:val="auto"/>
            <w:u w:val="none"/>
          </w:rPr>
          <w:t>6.14.1</w:t>
        </w:r>
      </w:hyperlink>
      <w:r w:rsidRPr="00193A4B">
        <w:t>, символы автомагистрали, аэропорта и иные пиктограммы. На знаке 6.9.1 могут быть нанесены изображения других знаков, информирующих об особенностях движения. В нижней части знака 6.9.1 указывается расстояние от места установки знака до перекрестка или начала полосы торможения.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1" o:spid="_x0000_i1220" type="#_x0000_t75" alt="Знак 6.9.1.1 Предварительный указатель направлений" style="width:81.75pt;height:54pt;visibility:visible">
            <v:imagedata r:id="rId310" o:title=""/>
          </v:shape>
        </w:pict>
      </w:r>
      <w:r>
        <w:rPr>
          <w:noProof/>
        </w:rPr>
        <w:pict>
          <v:shape id="Рисунок 382" o:spid="_x0000_i1221" type="#_x0000_t75" alt="Знак 6.9.1.2 Предварительный указатель направлений" style="width:66pt;height:81.75pt;visibility:visible">
            <v:imagedata r:id="rId311" o:title=""/>
          </v:shape>
        </w:pict>
      </w:r>
      <w:r>
        <w:rPr>
          <w:noProof/>
        </w:rPr>
        <w:pict>
          <v:shape id="Рисунок 383" o:spid="_x0000_i1222" type="#_x0000_t75" alt="Знак 6.9.1.3 Предварительный указатель направлений" style="width:81pt;height:55.5pt;visibility:visible">
            <v:imagedata r:id="rId312" o:title=""/>
          </v:shape>
        </w:pict>
      </w:r>
      <w:r>
        <w:rPr>
          <w:noProof/>
        </w:rPr>
        <w:pict>
          <v:shape id="Рисунок 384" o:spid="_x0000_i1223" type="#_x0000_t75" alt="Знак 6.9.1.4 Предварительный указатель направлений" style="width:81pt;height:55.5pt;visibility:visible">
            <v:imagedata r:id="rId313" o:title=""/>
          </v:shape>
        </w:pic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5" o:spid="_x0000_i1224" type="#_x0000_t75" alt="Знак 6.9.2 Предварительный указатель направлений" style="width:68.25pt;height:128.25pt;visibility:visible">
            <v:imagedata r:id="rId314"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Знак 6.9.1 применяется также для указания объезда участков дорог, на которых установлен один из запрещающих знаков </w:t>
      </w:r>
      <w:hyperlink r:id="rId315" w:anchor="3.11" w:history="1">
        <w:r w:rsidRPr="00193A4B">
          <w:rPr>
            <w:rStyle w:val="Hyperlink"/>
            <w:color w:val="auto"/>
            <w:u w:val="none"/>
          </w:rPr>
          <w:t>3.11</w:t>
        </w:r>
      </w:hyperlink>
      <w:r w:rsidRPr="00193A4B">
        <w:t xml:space="preserve"> - </w:t>
      </w:r>
      <w:hyperlink r:id="rId316" w:anchor="3.15" w:history="1">
        <w:r w:rsidRPr="00193A4B">
          <w:rPr>
            <w:rStyle w:val="Hyperlink"/>
            <w:color w:val="auto"/>
            <w:u w:val="none"/>
          </w:rPr>
          <w:t>3.15</w:t>
        </w:r>
      </w:hyperlink>
      <w:r w:rsidRPr="00193A4B">
        <w:t>.</w:t>
      </w:r>
    </w:p>
    <w:p w:rsidR="00721C9B" w:rsidRPr="00193A4B" w:rsidRDefault="00721C9B" w:rsidP="00193A4B">
      <w:pPr>
        <w:pStyle w:val="NormalWeb"/>
        <w:spacing w:before="0" w:beforeAutospacing="0" w:after="0" w:afterAutospacing="0" w:line="360" w:lineRule="auto"/>
        <w:ind w:firstLine="709"/>
        <w:jc w:val="both"/>
      </w:pPr>
      <w:bookmarkStart w:id="220" w:name="6.9.3"/>
      <w:bookmarkEnd w:id="220"/>
      <w:r w:rsidRPr="00193A4B">
        <w:rPr>
          <w:rStyle w:val="Strong"/>
        </w:rPr>
        <w:t>6.9.3</w:t>
      </w:r>
      <w:r w:rsidRPr="00193A4B">
        <w:t xml:space="preserve"> "Схема движения". Маршрут движения при запрещении на перекрестке отдельных маневров или разрешенные направления движения на сложном перекрестке.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6" o:spid="_x0000_i1225" type="#_x0000_t75" alt="Знак 6.9.3 Схема движения" style="width:51.75pt;height:50.25pt;visibility:visible">
            <v:imagedata r:id="rId317" o:title=""/>
          </v:shape>
        </w:pict>
      </w:r>
    </w:p>
    <w:p w:rsidR="00721C9B" w:rsidRPr="00193A4B" w:rsidRDefault="00721C9B" w:rsidP="00193A4B">
      <w:pPr>
        <w:pStyle w:val="NormalWeb"/>
        <w:spacing w:before="0" w:beforeAutospacing="0" w:after="0" w:afterAutospacing="0" w:line="360" w:lineRule="auto"/>
        <w:ind w:firstLine="709"/>
        <w:jc w:val="both"/>
      </w:pPr>
      <w:bookmarkStart w:id="221" w:name="6.10.1"/>
      <w:bookmarkStart w:id="222" w:name="6.10.2"/>
      <w:bookmarkEnd w:id="221"/>
      <w:bookmarkEnd w:id="222"/>
      <w:r w:rsidRPr="00193A4B">
        <w:rPr>
          <w:rStyle w:val="Strong"/>
        </w:rPr>
        <w:t>6.10.1</w:t>
      </w:r>
      <w:r w:rsidRPr="00193A4B">
        <w:t xml:space="preserve"> "Указатель направлений", </w:t>
      </w:r>
      <w:r w:rsidRPr="00193A4B">
        <w:rPr>
          <w:rStyle w:val="Strong"/>
        </w:rPr>
        <w:t>6.10.2</w:t>
      </w:r>
      <w:r w:rsidRPr="00193A4B">
        <w:t xml:space="preserve"> "Указатель направления". Направления движения к пунктам маршрута. На знаках может быть указано расстояние (км) до обозначенных на них объектов, нанесены символы автомагистрали, аэропорта и иные пиктограммы.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7" o:spid="_x0000_i1226" type="#_x0000_t75" alt="Знак 6.10.1 Указатель направлений" style="width:192pt;height:1in;visibility:visible">
            <v:imagedata r:id="rId318" o:title=""/>
          </v:shape>
        </w:pict>
      </w:r>
      <w:r>
        <w:rPr>
          <w:noProof/>
        </w:rPr>
        <w:pict>
          <v:shape id="Рисунок 388" o:spid="_x0000_i1227" type="#_x0000_t75" alt="Знак 6.10.2 Указатель направления" style="width:120pt;height:54pt;visibility:visible">
            <v:imagedata r:id="rId319" o:title=""/>
          </v:shape>
        </w:pict>
      </w:r>
    </w:p>
    <w:p w:rsidR="00721C9B" w:rsidRPr="00193A4B" w:rsidRDefault="00721C9B" w:rsidP="00193A4B">
      <w:pPr>
        <w:pStyle w:val="NormalWeb"/>
        <w:spacing w:before="0" w:beforeAutospacing="0" w:after="0" w:afterAutospacing="0" w:line="360" w:lineRule="auto"/>
        <w:ind w:firstLine="709"/>
        <w:jc w:val="both"/>
      </w:pPr>
      <w:bookmarkStart w:id="223" w:name="6.11"/>
      <w:bookmarkEnd w:id="223"/>
      <w:r w:rsidRPr="00193A4B">
        <w:rPr>
          <w:rStyle w:val="Strong"/>
        </w:rPr>
        <w:t>6.11</w:t>
      </w:r>
      <w:r w:rsidRPr="00193A4B">
        <w:t xml:space="preserve"> "Наименование объекта". Наименование иного объекта, чем населенный пункт (река, озеро, перевал, достопримечательность и тому подобное).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89" o:spid="_x0000_i1228" type="#_x0000_t75" alt="Знак 6.11 Наименование объекта" style="width:89.25pt;height:39.75pt;visibility:visible">
            <v:imagedata r:id="rId320" o:title=""/>
          </v:shape>
        </w:pict>
      </w:r>
    </w:p>
    <w:p w:rsidR="00721C9B" w:rsidRPr="00193A4B" w:rsidRDefault="00721C9B" w:rsidP="00193A4B">
      <w:pPr>
        <w:pStyle w:val="NormalWeb"/>
        <w:spacing w:before="0" w:beforeAutospacing="0" w:after="0" w:afterAutospacing="0" w:line="360" w:lineRule="auto"/>
        <w:ind w:firstLine="709"/>
        <w:jc w:val="both"/>
      </w:pPr>
      <w:bookmarkStart w:id="224" w:name="6.12"/>
      <w:bookmarkEnd w:id="224"/>
      <w:r w:rsidRPr="00193A4B">
        <w:rPr>
          <w:rStyle w:val="Strong"/>
        </w:rPr>
        <w:t>6.12</w:t>
      </w:r>
      <w:r w:rsidRPr="00193A4B">
        <w:t xml:space="preserve"> "Указатель расстояний". Расстояние (км) до населенных пунктов, расположенных на маршруте.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0" o:spid="_x0000_i1229" type="#_x0000_t75" alt="Знак 6.12 Указатель расстояний" style="width:291.75pt;height:39pt;visibility:visible">
            <v:imagedata r:id="rId321" o:title=""/>
          </v:shape>
        </w:pict>
      </w:r>
    </w:p>
    <w:p w:rsidR="00721C9B" w:rsidRPr="00193A4B" w:rsidRDefault="00721C9B" w:rsidP="00193A4B">
      <w:pPr>
        <w:pStyle w:val="NormalWeb"/>
        <w:spacing w:before="0" w:beforeAutospacing="0" w:after="0" w:afterAutospacing="0" w:line="360" w:lineRule="auto"/>
        <w:ind w:firstLine="709"/>
        <w:jc w:val="both"/>
      </w:pPr>
      <w:bookmarkStart w:id="225" w:name="6.13"/>
      <w:bookmarkEnd w:id="225"/>
      <w:r w:rsidRPr="00193A4B">
        <w:rPr>
          <w:rStyle w:val="Strong"/>
        </w:rPr>
        <w:t>6.13</w:t>
      </w:r>
      <w:r w:rsidRPr="00193A4B">
        <w:t xml:space="preserve"> "Километровый знак". Расстояние (км) до начала или конца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1" o:spid="_x0000_i1230" type="#_x0000_t75" alt="Знак 6.13 Километровый знак" style="width:23.25pt;height:16.5pt;visibility:visible">
            <v:imagedata r:id="rId322" o:title=""/>
          </v:shape>
        </w:pict>
      </w:r>
    </w:p>
    <w:p w:rsidR="00721C9B" w:rsidRPr="00193A4B" w:rsidRDefault="00721C9B" w:rsidP="00193A4B">
      <w:pPr>
        <w:pStyle w:val="NormalWeb"/>
        <w:spacing w:before="0" w:beforeAutospacing="0" w:after="0" w:afterAutospacing="0" w:line="360" w:lineRule="auto"/>
        <w:ind w:firstLine="709"/>
        <w:jc w:val="both"/>
      </w:pPr>
      <w:bookmarkStart w:id="226" w:name="6.14.1"/>
      <w:bookmarkStart w:id="227" w:name="6.14.2"/>
      <w:bookmarkEnd w:id="226"/>
      <w:bookmarkEnd w:id="227"/>
      <w:r w:rsidRPr="00193A4B">
        <w:rPr>
          <w:rStyle w:val="Strong"/>
        </w:rPr>
        <w:t>6.14.1</w:t>
      </w:r>
      <w:r w:rsidRPr="00193A4B">
        <w:t xml:space="preserve">, </w:t>
      </w:r>
      <w:r w:rsidRPr="00193A4B">
        <w:rPr>
          <w:rStyle w:val="Strong"/>
        </w:rPr>
        <w:t>6.14.2</w:t>
      </w:r>
      <w:r w:rsidRPr="00193A4B">
        <w:t xml:space="preserve"> "Номер маршрута". 6.14.1 - номер, присвоенный дороге (маршруту); 6.14.2 - номер и направление дороги (маршрута).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2" o:spid="_x0000_i1231" type="#_x0000_t75" alt="Знак 6.14.1 Номер маршрута" style="width:57.75pt;height:57pt;visibility:visible">
            <v:imagedata r:id="rId323" o:title=""/>
          </v:shape>
        </w:pict>
      </w:r>
      <w:r>
        <w:rPr>
          <w:noProof/>
        </w:rPr>
        <w:pict>
          <v:shape id="Рисунок 393" o:spid="_x0000_i1232" type="#_x0000_t75" alt="Знак 6.14.2 Номер маршрута" style="width:48pt;height:57.75pt;visibility:visible">
            <v:imagedata r:id="rId324" o:title=""/>
          </v:shape>
        </w:pict>
      </w:r>
    </w:p>
    <w:p w:rsidR="00721C9B" w:rsidRPr="00193A4B" w:rsidRDefault="00721C9B" w:rsidP="00193A4B">
      <w:pPr>
        <w:pStyle w:val="NormalWeb"/>
        <w:spacing w:before="0" w:beforeAutospacing="0" w:after="0" w:afterAutospacing="0" w:line="360" w:lineRule="auto"/>
        <w:ind w:firstLine="709"/>
        <w:jc w:val="both"/>
      </w:pPr>
      <w:bookmarkStart w:id="228" w:name="6.15.1"/>
      <w:bookmarkStart w:id="229" w:name="6.15.2"/>
      <w:bookmarkStart w:id="230" w:name="6.15.3"/>
      <w:bookmarkEnd w:id="228"/>
      <w:bookmarkEnd w:id="229"/>
      <w:bookmarkEnd w:id="230"/>
      <w:r w:rsidRPr="00193A4B">
        <w:rPr>
          <w:rStyle w:val="Strong"/>
        </w:rPr>
        <w:t>6.15.1</w:t>
      </w:r>
      <w:r w:rsidRPr="00193A4B">
        <w:t xml:space="preserve"> - </w:t>
      </w:r>
      <w:r w:rsidRPr="00193A4B">
        <w:rPr>
          <w:rStyle w:val="Strong"/>
        </w:rPr>
        <w:t>6.15.3</w:t>
      </w:r>
      <w:r w:rsidRPr="00193A4B">
        <w:t xml:space="preserve">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4" o:spid="_x0000_i1233" type="#_x0000_t75" alt="Знак 6.15.1 Направление движения для грузовых автомобилей" style="width:65.25pt;height:20.25pt;visibility:visible">
            <v:imagedata r:id="rId325" o:title=""/>
          </v:shape>
        </w:pict>
      </w:r>
      <w:r>
        <w:rPr>
          <w:noProof/>
        </w:rPr>
        <w:pict>
          <v:shape id="Рисунок 395" o:spid="_x0000_i1234" type="#_x0000_t75" alt="Знак 6.15.2 Направление движения для грузовых автомобилей" style="width:66pt;height:20.25pt;visibility:visible">
            <v:imagedata r:id="rId326" o:title=""/>
          </v:shape>
        </w:pict>
      </w:r>
      <w:r>
        <w:rPr>
          <w:noProof/>
        </w:rPr>
        <w:pict>
          <v:shape id="Рисунок 396" o:spid="_x0000_i1235" type="#_x0000_t75" alt="Знак 6.15.3 Направление движения для грузовых автомобилей" style="width:66pt;height:20.25pt;visibility:visible">
            <v:imagedata r:id="rId327" o:title=""/>
          </v:shape>
        </w:pict>
      </w:r>
    </w:p>
    <w:p w:rsidR="00721C9B" w:rsidRPr="00193A4B" w:rsidRDefault="00721C9B" w:rsidP="00193A4B">
      <w:pPr>
        <w:pStyle w:val="NormalWeb"/>
        <w:spacing w:before="0" w:beforeAutospacing="0" w:after="0" w:afterAutospacing="0" w:line="360" w:lineRule="auto"/>
        <w:ind w:firstLine="709"/>
        <w:jc w:val="both"/>
      </w:pPr>
      <w:bookmarkStart w:id="231" w:name="6.16"/>
      <w:bookmarkEnd w:id="231"/>
      <w:r w:rsidRPr="00193A4B">
        <w:rPr>
          <w:rStyle w:val="Strong"/>
        </w:rPr>
        <w:t>6.16</w:t>
      </w:r>
      <w:r w:rsidRPr="00193A4B">
        <w:t xml:space="preserve"> "Стоп-линия". Место остановки транспортных средств при запрещающем сигнале светофора (регулировщика).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7" o:spid="_x0000_i1236" type="#_x0000_t75" alt="Знак 6.16 Стоп-линия" style="width:47.25pt;height:17.25pt;visibility:visible">
            <v:imagedata r:id="rId328" o:title=""/>
          </v:shape>
        </w:pict>
      </w:r>
    </w:p>
    <w:p w:rsidR="00721C9B" w:rsidRPr="00193A4B" w:rsidRDefault="00721C9B" w:rsidP="00193A4B">
      <w:pPr>
        <w:pStyle w:val="NormalWeb"/>
        <w:spacing w:before="0" w:beforeAutospacing="0" w:after="0" w:afterAutospacing="0" w:line="360" w:lineRule="auto"/>
        <w:ind w:firstLine="709"/>
        <w:jc w:val="both"/>
      </w:pPr>
      <w:bookmarkStart w:id="232" w:name="6.17"/>
      <w:bookmarkEnd w:id="232"/>
      <w:r w:rsidRPr="00193A4B">
        <w:rPr>
          <w:rStyle w:val="Strong"/>
        </w:rPr>
        <w:t>6.17</w:t>
      </w:r>
      <w:r w:rsidRPr="00193A4B">
        <w:t xml:space="preserve"> "Схема объезда". Маршрут объезда участка дороги, временно закрытого для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8" o:spid="_x0000_i1237" type="#_x0000_t75" alt="Знак 6.17 Схема объезда" style="width:78pt;height:96pt;visibility:visible">
            <v:imagedata r:id="rId329" o:title=""/>
          </v:shape>
        </w:pict>
      </w:r>
    </w:p>
    <w:p w:rsidR="00721C9B" w:rsidRPr="00193A4B" w:rsidRDefault="00721C9B" w:rsidP="00193A4B">
      <w:pPr>
        <w:pStyle w:val="NormalWeb"/>
        <w:spacing w:before="0" w:beforeAutospacing="0" w:after="0" w:afterAutospacing="0" w:line="360" w:lineRule="auto"/>
        <w:ind w:firstLine="709"/>
        <w:jc w:val="both"/>
      </w:pPr>
      <w:bookmarkStart w:id="233" w:name="6.18.1"/>
      <w:bookmarkStart w:id="234" w:name="6.18.2"/>
      <w:bookmarkStart w:id="235" w:name="6.18.3"/>
      <w:bookmarkEnd w:id="233"/>
      <w:bookmarkEnd w:id="234"/>
      <w:bookmarkEnd w:id="235"/>
      <w:r w:rsidRPr="00193A4B">
        <w:rPr>
          <w:rStyle w:val="Strong"/>
        </w:rPr>
        <w:t>6.18.1</w:t>
      </w:r>
      <w:r w:rsidRPr="00193A4B">
        <w:t xml:space="preserve"> - </w:t>
      </w:r>
      <w:r w:rsidRPr="00193A4B">
        <w:rPr>
          <w:rStyle w:val="Strong"/>
        </w:rPr>
        <w:t>6.18.3</w:t>
      </w:r>
      <w:r w:rsidRPr="00193A4B">
        <w:t xml:space="preserve"> "Направление объезда". Направление объезда участка дороги, временно закрытого для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399" o:spid="_x0000_i1238" type="#_x0000_t75" alt="Знак 6.18.1 Направление объезда" style="width:65.25pt;height:20.25pt;visibility:visible">
            <v:imagedata r:id="rId330" o:title=""/>
          </v:shape>
        </w:pict>
      </w:r>
      <w:r>
        <w:rPr>
          <w:noProof/>
        </w:rPr>
        <w:pict>
          <v:shape id="Рисунок 400" o:spid="_x0000_i1239" type="#_x0000_t75" alt="Знак 6.18.2 Направление объезда" style="width:65.25pt;height:20.25pt;visibility:visible">
            <v:imagedata r:id="rId331" o:title=""/>
          </v:shape>
        </w:pict>
      </w:r>
      <w:r>
        <w:rPr>
          <w:noProof/>
        </w:rPr>
        <w:pict>
          <v:shape id="Рисунок 401" o:spid="_x0000_i1240" type="#_x0000_t75" alt="Знак 6.18.3 Направление объезда" style="width:65.25pt;height:20.25pt;visibility:visible">
            <v:imagedata r:id="rId332" o:title=""/>
          </v:shape>
        </w:pict>
      </w:r>
    </w:p>
    <w:p w:rsidR="00721C9B" w:rsidRPr="00193A4B" w:rsidRDefault="00721C9B" w:rsidP="00193A4B">
      <w:pPr>
        <w:pStyle w:val="NormalWeb"/>
        <w:spacing w:before="0" w:beforeAutospacing="0" w:after="0" w:afterAutospacing="0" w:line="360" w:lineRule="auto"/>
        <w:ind w:firstLine="709"/>
        <w:jc w:val="both"/>
      </w:pPr>
      <w:bookmarkStart w:id="236" w:name="6.19.1"/>
      <w:bookmarkStart w:id="237" w:name="6.19.2"/>
      <w:bookmarkEnd w:id="236"/>
      <w:bookmarkEnd w:id="237"/>
      <w:r w:rsidRPr="00193A4B">
        <w:rPr>
          <w:rStyle w:val="Strong"/>
        </w:rPr>
        <w:t>6.19.1</w:t>
      </w:r>
      <w:r w:rsidRPr="00193A4B">
        <w:t xml:space="preserve">, </w:t>
      </w:r>
      <w:r w:rsidRPr="00193A4B">
        <w:rPr>
          <w:rStyle w:val="Strong"/>
        </w:rPr>
        <w:t>6.19.2</w:t>
      </w:r>
      <w:r w:rsidRPr="00193A4B">
        <w:t xml:space="preserve">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02" o:spid="_x0000_i1241" type="#_x0000_t75" alt="Знак 6.19.1 Предварительный указатель перестроения на другую проезжую часть" style="width:47.25pt;height:63.75pt;visibility:visible">
            <v:imagedata r:id="rId333" o:title=""/>
          </v:shape>
        </w:pict>
      </w:r>
      <w:r>
        <w:rPr>
          <w:noProof/>
        </w:rPr>
        <w:pict>
          <v:shape id="Рисунок 403" o:spid="_x0000_i1242" type="#_x0000_t75" alt="Знак 6.19.2 Предварительный указатель перестроения на другую проезжую часть" style="width:47.25pt;height:63.75pt;visibility:visible">
            <v:imagedata r:id="rId334" o:title=""/>
          </v:shape>
        </w:pict>
      </w:r>
    </w:p>
    <w:p w:rsidR="00721C9B" w:rsidRPr="00193A4B" w:rsidRDefault="00721C9B" w:rsidP="00193A4B">
      <w:pPr>
        <w:pStyle w:val="NormalWeb"/>
        <w:spacing w:before="0" w:beforeAutospacing="0" w:after="0" w:afterAutospacing="0" w:line="360" w:lineRule="auto"/>
        <w:ind w:firstLine="709"/>
        <w:jc w:val="both"/>
      </w:pPr>
      <w:bookmarkStart w:id="238" w:name="6.20.1"/>
      <w:bookmarkStart w:id="239" w:name="6.20.2"/>
      <w:bookmarkEnd w:id="238"/>
      <w:bookmarkEnd w:id="239"/>
      <w:r w:rsidRPr="00193A4B">
        <w:rPr>
          <w:rStyle w:val="Strong"/>
        </w:rPr>
        <w:t>6.20.1, 6.20.2</w:t>
      </w:r>
      <w:r w:rsidRPr="00193A4B">
        <w:t xml:space="preserve"> "Аварийный выход". Указывает место в тоннеле, где находится аварийный выход.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04" o:spid="_x0000_i1243" type="#_x0000_t75" alt="Знак 6.20.1 Аварийный выход" style="width:37.5pt;height:37.5pt;visibility:visible">
            <v:imagedata r:id="rId335" o:title=""/>
          </v:shape>
        </w:pict>
      </w:r>
      <w:r>
        <w:rPr>
          <w:noProof/>
        </w:rPr>
        <w:pict>
          <v:shape id="Рисунок 405" o:spid="_x0000_i1244" type="#_x0000_t75" alt="Знак 6.20.2 Аварийный выход" style="width:37.5pt;height:37.5pt;visibility:visible">
            <v:imagedata r:id="rId336" o:title=""/>
          </v:shape>
        </w:pict>
      </w:r>
    </w:p>
    <w:p w:rsidR="00721C9B" w:rsidRPr="00193A4B" w:rsidRDefault="00721C9B" w:rsidP="00193A4B">
      <w:pPr>
        <w:pStyle w:val="NormalWeb"/>
        <w:spacing w:before="0" w:beforeAutospacing="0" w:after="0" w:afterAutospacing="0" w:line="360" w:lineRule="auto"/>
        <w:ind w:firstLine="709"/>
        <w:jc w:val="both"/>
      </w:pPr>
      <w:bookmarkStart w:id="240" w:name="6.21.1"/>
      <w:bookmarkStart w:id="241" w:name="6.21.2"/>
      <w:bookmarkEnd w:id="240"/>
      <w:bookmarkEnd w:id="241"/>
      <w:r w:rsidRPr="00193A4B">
        <w:rPr>
          <w:rStyle w:val="Strong"/>
        </w:rPr>
        <w:t>6.21.1, 6.21.2</w:t>
      </w:r>
      <w:r w:rsidRPr="00193A4B">
        <w:t xml:space="preserve"> "Направление движения к аварийному выходу". Указывает направление к аварийному выходу и расстояние до него.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06" o:spid="_x0000_i1245" type="#_x0000_t75" alt="Знак 6.21.1 Направление движения к аварийному выходу" style="width:104.25pt;height:37.5pt;visibility:visible">
            <v:imagedata r:id="rId337" o:title=""/>
          </v:shape>
        </w:pict>
      </w:r>
      <w:r>
        <w:rPr>
          <w:noProof/>
        </w:rPr>
        <w:pict>
          <v:shape id="Рисунок 407" o:spid="_x0000_i1246" type="#_x0000_t75" alt="Знак 6.21.2 Направление движения к аварийному выходу" style="width:104.25pt;height:37.5pt;visibility:visible">
            <v:imagedata r:id="rId338"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На знаках </w:t>
      </w:r>
      <w:hyperlink r:id="rId339" w:anchor="6.9.1" w:history="1">
        <w:r w:rsidRPr="00193A4B">
          <w:rPr>
            <w:rStyle w:val="Hyperlink"/>
            <w:color w:val="auto"/>
            <w:u w:val="none"/>
          </w:rPr>
          <w:t>6.9.1</w:t>
        </w:r>
      </w:hyperlink>
      <w:r w:rsidRPr="00193A4B">
        <w:t xml:space="preserve">, </w:t>
      </w:r>
      <w:hyperlink r:id="rId340" w:anchor="6.9.2" w:history="1">
        <w:r w:rsidRPr="00193A4B">
          <w:rPr>
            <w:rStyle w:val="Hyperlink"/>
            <w:color w:val="auto"/>
            <w:u w:val="none"/>
          </w:rPr>
          <w:t>6.9.2</w:t>
        </w:r>
      </w:hyperlink>
      <w:r w:rsidRPr="00193A4B">
        <w:t xml:space="preserve">, </w:t>
      </w:r>
      <w:hyperlink r:id="rId341" w:anchor="6.10.1" w:history="1">
        <w:r w:rsidRPr="00193A4B">
          <w:rPr>
            <w:rStyle w:val="Hyperlink"/>
            <w:color w:val="auto"/>
            <w:u w:val="none"/>
          </w:rPr>
          <w:t>6.10.1</w:t>
        </w:r>
      </w:hyperlink>
      <w:r w:rsidRPr="00193A4B">
        <w:t xml:space="preserve"> и </w:t>
      </w:r>
      <w:hyperlink r:id="rId342" w:anchor="6.10.2" w:history="1">
        <w:r w:rsidRPr="00193A4B">
          <w:rPr>
            <w:rStyle w:val="Hyperlink"/>
            <w:color w:val="auto"/>
            <w:u w:val="none"/>
          </w:rPr>
          <w:t>6.10.2</w:t>
        </w:r>
      </w:hyperlink>
      <w:r w:rsidRPr="00193A4B">
        <w:t xml:space="preserve">,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w:t>
      </w:r>
      <w:hyperlink r:id="rId343" w:anchor="6.9.1" w:history="1">
        <w:r w:rsidRPr="00193A4B">
          <w:rPr>
            <w:rStyle w:val="Hyperlink"/>
            <w:color w:val="auto"/>
            <w:u w:val="none"/>
          </w:rPr>
          <w:t>6.9.1</w:t>
        </w:r>
      </w:hyperlink>
      <w:r w:rsidRPr="00193A4B">
        <w:t xml:space="preserve">, </w:t>
      </w:r>
      <w:hyperlink r:id="rId344" w:anchor="6.9.2" w:history="1">
        <w:r w:rsidRPr="00193A4B">
          <w:rPr>
            <w:rStyle w:val="Hyperlink"/>
            <w:color w:val="auto"/>
            <w:u w:val="none"/>
          </w:rPr>
          <w:t>6.9.2</w:t>
        </w:r>
      </w:hyperlink>
      <w:r w:rsidRPr="00193A4B">
        <w:t xml:space="preserve">, </w:t>
      </w:r>
      <w:hyperlink r:id="rId345" w:anchor="6.10.1" w:history="1">
        <w:r w:rsidRPr="00193A4B">
          <w:rPr>
            <w:rStyle w:val="Hyperlink"/>
            <w:color w:val="auto"/>
            <w:u w:val="none"/>
          </w:rPr>
          <w:t>6.10.1</w:t>
        </w:r>
      </w:hyperlink>
      <w:r w:rsidRPr="00193A4B">
        <w:t xml:space="preserve"> и </w:t>
      </w:r>
      <w:hyperlink r:id="rId346" w:anchor="6.10.2" w:history="1">
        <w:r w:rsidRPr="00193A4B">
          <w:rPr>
            <w:rStyle w:val="Hyperlink"/>
            <w:color w:val="auto"/>
            <w:u w:val="none"/>
          </w:rPr>
          <w:t>6.10.2</w:t>
        </w:r>
      </w:hyperlink>
      <w:r w:rsidRPr="00193A4B">
        <w:t>,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7. Знаки сервиса</w:t>
      </w:r>
    </w:p>
    <w:p w:rsidR="00721C9B" w:rsidRPr="00193A4B" w:rsidRDefault="00721C9B" w:rsidP="00193A4B">
      <w:pPr>
        <w:pStyle w:val="NormalWeb"/>
        <w:spacing w:before="0" w:beforeAutospacing="0" w:after="0" w:afterAutospacing="0" w:line="360" w:lineRule="auto"/>
        <w:ind w:firstLine="709"/>
        <w:jc w:val="both"/>
      </w:pPr>
      <w:r w:rsidRPr="00193A4B">
        <w:t>Знаки сервиса информируют о расположении соответствующих объектов.</w:t>
      </w:r>
    </w:p>
    <w:p w:rsidR="00721C9B" w:rsidRPr="00193A4B" w:rsidRDefault="00721C9B" w:rsidP="00193A4B">
      <w:pPr>
        <w:pStyle w:val="NormalWeb"/>
        <w:spacing w:before="0" w:beforeAutospacing="0" w:after="0" w:afterAutospacing="0" w:line="360" w:lineRule="auto"/>
        <w:ind w:firstLine="709"/>
        <w:jc w:val="both"/>
      </w:pPr>
      <w:bookmarkStart w:id="242" w:name="7.1"/>
      <w:bookmarkEnd w:id="242"/>
      <w:r w:rsidRPr="00193A4B">
        <w:rPr>
          <w:rStyle w:val="Strong"/>
        </w:rPr>
        <w:t>7.1</w:t>
      </w:r>
      <w:r w:rsidRPr="00193A4B">
        <w:t xml:space="preserve"> "Пункт медицинской помощи".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46" o:spid="_x0000_i1247" type="#_x0000_t75" alt="Знак 7.1 Пункт первой медицинской помощи" style="width:49.5pt;height:1in;visibility:visible">
            <v:imagedata r:id="rId347" o:title=""/>
          </v:shape>
        </w:pict>
      </w:r>
    </w:p>
    <w:p w:rsidR="00721C9B" w:rsidRPr="00193A4B" w:rsidRDefault="00721C9B" w:rsidP="00193A4B">
      <w:pPr>
        <w:pStyle w:val="NormalWeb"/>
        <w:spacing w:before="0" w:beforeAutospacing="0" w:after="0" w:afterAutospacing="0" w:line="360" w:lineRule="auto"/>
        <w:ind w:firstLine="709"/>
        <w:jc w:val="both"/>
      </w:pPr>
      <w:bookmarkStart w:id="243" w:name="7.2"/>
      <w:bookmarkEnd w:id="243"/>
      <w:r w:rsidRPr="00193A4B">
        <w:rPr>
          <w:rStyle w:val="Strong"/>
        </w:rPr>
        <w:t>7.2</w:t>
      </w:r>
      <w:r w:rsidRPr="00193A4B">
        <w:t xml:space="preserve"> "Больница".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47" o:spid="_x0000_i1248" type="#_x0000_t75" alt="Знак 7.2 Больница" style="width:49.5pt;height:1in;visibility:visible">
            <v:imagedata r:id="rId348" o:title=""/>
          </v:shape>
        </w:pict>
      </w:r>
    </w:p>
    <w:p w:rsidR="00721C9B" w:rsidRPr="00193A4B" w:rsidRDefault="00721C9B" w:rsidP="00193A4B">
      <w:pPr>
        <w:pStyle w:val="NormalWeb"/>
        <w:spacing w:before="0" w:beforeAutospacing="0" w:after="0" w:afterAutospacing="0" w:line="360" w:lineRule="auto"/>
        <w:ind w:firstLine="709"/>
        <w:jc w:val="both"/>
      </w:pPr>
      <w:bookmarkStart w:id="244" w:name="7.3"/>
      <w:bookmarkEnd w:id="244"/>
      <w:r w:rsidRPr="00193A4B">
        <w:rPr>
          <w:rStyle w:val="Strong"/>
        </w:rPr>
        <w:t>7.3</w:t>
      </w:r>
      <w:r w:rsidRPr="00193A4B">
        <w:t xml:space="preserve"> "Автозаправочная станция".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48" o:spid="_x0000_i1249" type="#_x0000_t75" alt="Знак 7.3 Автозаправочная станция" style="width:49.5pt;height:1in;visibility:visible">
            <v:imagedata r:id="rId349" o:title=""/>
          </v:shape>
        </w:pict>
      </w:r>
    </w:p>
    <w:p w:rsidR="00721C9B" w:rsidRPr="00193A4B" w:rsidRDefault="00721C9B" w:rsidP="00193A4B">
      <w:pPr>
        <w:pStyle w:val="NormalWeb"/>
        <w:spacing w:before="0" w:beforeAutospacing="0" w:after="0" w:afterAutospacing="0" w:line="360" w:lineRule="auto"/>
        <w:ind w:firstLine="709"/>
        <w:jc w:val="both"/>
      </w:pPr>
      <w:bookmarkStart w:id="245" w:name="7.4"/>
      <w:bookmarkEnd w:id="245"/>
      <w:r w:rsidRPr="00193A4B">
        <w:rPr>
          <w:rStyle w:val="Strong"/>
        </w:rPr>
        <w:t>7.4</w:t>
      </w:r>
      <w:r w:rsidRPr="00193A4B">
        <w:t xml:space="preserve"> "Техническое обслуживание автомобилей".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49" o:spid="_x0000_i1250" type="#_x0000_t75" alt="Знак 7.4 Техническое обслуживание автомобилей" style="width:49.5pt;height:1in;visibility:visible">
            <v:imagedata r:id="rId350" o:title=""/>
          </v:shape>
        </w:pict>
      </w:r>
    </w:p>
    <w:p w:rsidR="00721C9B" w:rsidRPr="00193A4B" w:rsidRDefault="00721C9B" w:rsidP="00193A4B">
      <w:pPr>
        <w:pStyle w:val="NormalWeb"/>
        <w:spacing w:before="0" w:beforeAutospacing="0" w:after="0" w:afterAutospacing="0" w:line="360" w:lineRule="auto"/>
        <w:ind w:firstLine="709"/>
        <w:jc w:val="both"/>
      </w:pPr>
      <w:bookmarkStart w:id="246" w:name="7.5"/>
      <w:bookmarkEnd w:id="246"/>
      <w:r w:rsidRPr="00193A4B">
        <w:rPr>
          <w:rStyle w:val="Strong"/>
        </w:rPr>
        <w:t>7.5</w:t>
      </w:r>
      <w:r w:rsidRPr="00193A4B">
        <w:t xml:space="preserve"> "Мойка автомобилей".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0" o:spid="_x0000_i1251" type="#_x0000_t75" alt="Знак 7.5 Мойка автомобилей" style="width:49.5pt;height:1in;visibility:visible">
            <v:imagedata r:id="rId351" o:title=""/>
          </v:shape>
        </w:pict>
      </w:r>
    </w:p>
    <w:p w:rsidR="00721C9B" w:rsidRPr="00193A4B" w:rsidRDefault="00721C9B" w:rsidP="00193A4B">
      <w:pPr>
        <w:pStyle w:val="NormalWeb"/>
        <w:spacing w:before="0" w:beforeAutospacing="0" w:after="0" w:afterAutospacing="0" w:line="360" w:lineRule="auto"/>
        <w:ind w:firstLine="709"/>
        <w:jc w:val="both"/>
      </w:pPr>
      <w:bookmarkStart w:id="247" w:name="7.6"/>
      <w:bookmarkEnd w:id="247"/>
      <w:r w:rsidRPr="00193A4B">
        <w:rPr>
          <w:rStyle w:val="Strong"/>
        </w:rPr>
        <w:t>7.6</w:t>
      </w:r>
      <w:r w:rsidRPr="00193A4B">
        <w:t xml:space="preserve"> "Телефон".</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1" o:spid="_x0000_i1252" type="#_x0000_t75" alt="Знак 7.6 Телефон" style="width:49.5pt;height:1in;visibility:visible">
            <v:imagedata r:id="rId352" o:title=""/>
          </v:shape>
        </w:pict>
      </w:r>
    </w:p>
    <w:p w:rsidR="00721C9B" w:rsidRPr="00193A4B" w:rsidRDefault="00721C9B" w:rsidP="00193A4B">
      <w:pPr>
        <w:pStyle w:val="NormalWeb"/>
        <w:spacing w:before="0" w:beforeAutospacing="0" w:after="0" w:afterAutospacing="0" w:line="360" w:lineRule="auto"/>
        <w:ind w:firstLine="709"/>
        <w:jc w:val="both"/>
      </w:pPr>
      <w:bookmarkStart w:id="248" w:name="7.7"/>
      <w:bookmarkEnd w:id="248"/>
      <w:r w:rsidRPr="00193A4B">
        <w:rPr>
          <w:rStyle w:val="Strong"/>
        </w:rPr>
        <w:t>7.7</w:t>
      </w:r>
      <w:r w:rsidRPr="00193A4B">
        <w:t xml:space="preserve"> "Пункт питания".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2" o:spid="_x0000_i1253" type="#_x0000_t75" alt="Знак 7.7 Пункт питания" style="width:49.5pt;height:1in;visibility:visible">
            <v:imagedata r:id="rId353" o:title=""/>
          </v:shape>
        </w:pict>
      </w:r>
    </w:p>
    <w:p w:rsidR="00721C9B" w:rsidRPr="00193A4B" w:rsidRDefault="00721C9B" w:rsidP="00193A4B">
      <w:pPr>
        <w:pStyle w:val="NormalWeb"/>
        <w:spacing w:before="0" w:beforeAutospacing="0" w:after="0" w:afterAutospacing="0" w:line="360" w:lineRule="auto"/>
        <w:ind w:firstLine="709"/>
        <w:jc w:val="both"/>
      </w:pPr>
      <w:bookmarkStart w:id="249" w:name="7.8"/>
      <w:bookmarkEnd w:id="249"/>
      <w:r w:rsidRPr="00193A4B">
        <w:rPr>
          <w:rStyle w:val="Strong"/>
        </w:rPr>
        <w:t>7.8</w:t>
      </w:r>
      <w:r w:rsidRPr="00193A4B">
        <w:t xml:space="preserve"> "Питьевая вода".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3" o:spid="_x0000_i1254" type="#_x0000_t75" alt="Знак 7.8 Питьевая вода" style="width:49.5pt;height:1in;visibility:visible">
            <v:imagedata r:id="rId354" o:title=""/>
          </v:shape>
        </w:pict>
      </w:r>
    </w:p>
    <w:p w:rsidR="00721C9B" w:rsidRPr="00193A4B" w:rsidRDefault="00721C9B" w:rsidP="00193A4B">
      <w:pPr>
        <w:pStyle w:val="NormalWeb"/>
        <w:spacing w:before="0" w:beforeAutospacing="0" w:after="0" w:afterAutospacing="0" w:line="360" w:lineRule="auto"/>
        <w:ind w:firstLine="709"/>
        <w:jc w:val="both"/>
      </w:pPr>
      <w:bookmarkStart w:id="250" w:name="7.9"/>
      <w:bookmarkEnd w:id="250"/>
      <w:r w:rsidRPr="00193A4B">
        <w:rPr>
          <w:rStyle w:val="Strong"/>
        </w:rPr>
        <w:t>7.9</w:t>
      </w:r>
      <w:r w:rsidRPr="00193A4B">
        <w:t xml:space="preserve"> "Гостиница или мотель".</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4" o:spid="_x0000_i1255" type="#_x0000_t75" alt="Знак 7.9 Гостиница или мотель" style="width:49.5pt;height:1in;visibility:visible">
            <v:imagedata r:id="rId355" o:title=""/>
          </v:shape>
        </w:pict>
      </w:r>
    </w:p>
    <w:p w:rsidR="00721C9B" w:rsidRPr="00193A4B" w:rsidRDefault="00721C9B" w:rsidP="00193A4B">
      <w:pPr>
        <w:pStyle w:val="NormalWeb"/>
        <w:spacing w:before="0" w:beforeAutospacing="0" w:after="0" w:afterAutospacing="0" w:line="360" w:lineRule="auto"/>
        <w:ind w:firstLine="709"/>
        <w:jc w:val="both"/>
      </w:pPr>
      <w:bookmarkStart w:id="251" w:name="7.10"/>
      <w:bookmarkEnd w:id="251"/>
      <w:r w:rsidRPr="00193A4B">
        <w:rPr>
          <w:rStyle w:val="Strong"/>
        </w:rPr>
        <w:t>7.10</w:t>
      </w:r>
      <w:r w:rsidRPr="00193A4B">
        <w:t xml:space="preserve"> "Кемпинг".</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5" o:spid="_x0000_i1256" type="#_x0000_t75" alt="Знак 7.10 Кемпинг" style="width:49.5pt;height:1in;visibility:visible">
            <v:imagedata r:id="rId356" o:title=""/>
          </v:shape>
        </w:pict>
      </w:r>
    </w:p>
    <w:p w:rsidR="00721C9B" w:rsidRPr="00193A4B" w:rsidRDefault="00721C9B" w:rsidP="00193A4B">
      <w:pPr>
        <w:pStyle w:val="NormalWeb"/>
        <w:spacing w:before="0" w:beforeAutospacing="0" w:after="0" w:afterAutospacing="0" w:line="360" w:lineRule="auto"/>
        <w:ind w:firstLine="709"/>
        <w:jc w:val="both"/>
      </w:pPr>
      <w:bookmarkStart w:id="252" w:name="7.11"/>
      <w:bookmarkEnd w:id="252"/>
      <w:r w:rsidRPr="00193A4B">
        <w:rPr>
          <w:rStyle w:val="Strong"/>
        </w:rPr>
        <w:t>7.11</w:t>
      </w:r>
      <w:r w:rsidRPr="00193A4B">
        <w:t xml:space="preserve"> "Место отдыха".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6" o:spid="_x0000_i1257" type="#_x0000_t75" alt="Знак 7.11 Место отдыха" style="width:49.5pt;height:1in;visibility:visible">
            <v:imagedata r:id="rId357" o:title=""/>
          </v:shape>
        </w:pict>
      </w:r>
    </w:p>
    <w:p w:rsidR="00721C9B" w:rsidRPr="00193A4B" w:rsidRDefault="00721C9B" w:rsidP="00193A4B">
      <w:pPr>
        <w:pStyle w:val="NormalWeb"/>
        <w:spacing w:before="0" w:beforeAutospacing="0" w:after="0" w:afterAutospacing="0" w:line="360" w:lineRule="auto"/>
        <w:ind w:firstLine="709"/>
        <w:jc w:val="both"/>
      </w:pPr>
      <w:bookmarkStart w:id="253" w:name="7.12"/>
      <w:bookmarkEnd w:id="253"/>
      <w:r w:rsidRPr="00193A4B">
        <w:rPr>
          <w:rStyle w:val="Strong"/>
        </w:rPr>
        <w:t>7.12</w:t>
      </w:r>
      <w:r w:rsidRPr="00193A4B">
        <w:t xml:space="preserve"> "Пост дорожно-патрульной службы".</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7" o:spid="_x0000_i1258" type="#_x0000_t75" alt="Знак 7.12 Пост дорожно-патрульной службы" style="width:49.5pt;height:1in;visibility:visible">
            <v:imagedata r:id="rId358" o:title=""/>
          </v:shape>
        </w:pict>
      </w:r>
    </w:p>
    <w:p w:rsidR="00721C9B" w:rsidRPr="00193A4B" w:rsidRDefault="00721C9B" w:rsidP="00193A4B">
      <w:pPr>
        <w:pStyle w:val="NormalWeb"/>
        <w:spacing w:before="0" w:beforeAutospacing="0" w:after="0" w:afterAutospacing="0" w:line="360" w:lineRule="auto"/>
        <w:ind w:firstLine="709"/>
        <w:jc w:val="both"/>
      </w:pPr>
      <w:bookmarkStart w:id="254" w:name="7.13"/>
      <w:bookmarkEnd w:id="254"/>
      <w:r w:rsidRPr="00193A4B">
        <w:rPr>
          <w:rStyle w:val="Strong"/>
        </w:rPr>
        <w:t>7.13</w:t>
      </w:r>
      <w:r w:rsidRPr="00193A4B">
        <w:t xml:space="preserve"> "Полиция".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8" o:spid="_x0000_i1259" type="#_x0000_t75" alt="Знак 7.13 Полиция" style="width:49.5pt;height:1in;visibility:visible">
            <v:imagedata r:id="rId359" o:title=""/>
          </v:shape>
        </w:pict>
      </w:r>
    </w:p>
    <w:p w:rsidR="00721C9B" w:rsidRPr="00193A4B" w:rsidRDefault="00721C9B" w:rsidP="00193A4B">
      <w:pPr>
        <w:pStyle w:val="NormalWeb"/>
        <w:spacing w:before="0" w:beforeAutospacing="0" w:after="0" w:afterAutospacing="0" w:line="360" w:lineRule="auto"/>
        <w:ind w:firstLine="709"/>
        <w:jc w:val="both"/>
      </w:pPr>
      <w:bookmarkStart w:id="255" w:name="7.14"/>
      <w:bookmarkEnd w:id="255"/>
      <w:r w:rsidRPr="00193A4B">
        <w:rPr>
          <w:rStyle w:val="Strong"/>
        </w:rPr>
        <w:t>7.14</w:t>
      </w:r>
      <w:r w:rsidRPr="00193A4B">
        <w:t xml:space="preserve"> "Пункт контроля международных автомобильных перевозок".</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59" o:spid="_x0000_i1260" type="#_x0000_t75" alt="Знак 7.14 Пункт контроля международных автомобильных перевозок" style="width:49.5pt;height:1in;visibility:visible">
            <v:imagedata r:id="rId360" o:title=""/>
          </v:shape>
        </w:pict>
      </w:r>
    </w:p>
    <w:p w:rsidR="00721C9B" w:rsidRPr="00193A4B" w:rsidRDefault="00721C9B" w:rsidP="00193A4B">
      <w:pPr>
        <w:pStyle w:val="NormalWeb"/>
        <w:spacing w:before="0" w:beforeAutospacing="0" w:after="0" w:afterAutospacing="0" w:line="360" w:lineRule="auto"/>
        <w:ind w:firstLine="709"/>
        <w:jc w:val="both"/>
      </w:pPr>
      <w:bookmarkStart w:id="256" w:name="7.15"/>
      <w:bookmarkEnd w:id="256"/>
      <w:r w:rsidRPr="00193A4B">
        <w:rPr>
          <w:rStyle w:val="Strong"/>
        </w:rPr>
        <w:t>7.15</w:t>
      </w:r>
      <w:r w:rsidRPr="00193A4B">
        <w:t xml:space="preserve"> "Зона приема радиостанции, передающей информацию о дорожном движении". Участок дороги, на котором осуществляется прием передач радиостанции на частоте, указанной на знаке.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0" o:spid="_x0000_i1261" type="#_x0000_t75" alt="Знак 7.15 Зона приема радиостанции, передающей информацию о дорожном движении" style="width:49.5pt;height:1in;visibility:visible">
            <v:imagedata r:id="rId361" o:title=""/>
          </v:shape>
        </w:pict>
      </w:r>
    </w:p>
    <w:p w:rsidR="00721C9B" w:rsidRPr="00193A4B" w:rsidRDefault="00721C9B" w:rsidP="00193A4B">
      <w:pPr>
        <w:pStyle w:val="NormalWeb"/>
        <w:spacing w:before="0" w:beforeAutospacing="0" w:after="0" w:afterAutospacing="0" w:line="360" w:lineRule="auto"/>
        <w:ind w:firstLine="709"/>
        <w:jc w:val="both"/>
      </w:pPr>
      <w:bookmarkStart w:id="257" w:name="7.16"/>
      <w:bookmarkEnd w:id="257"/>
      <w:r w:rsidRPr="00193A4B">
        <w:rPr>
          <w:rStyle w:val="Strong"/>
        </w:rPr>
        <w:t>7.16</w:t>
      </w:r>
      <w:r w:rsidRPr="00193A4B">
        <w:t xml:space="preserve"> "Зона радиосвязи с аварийными службами". Участок дороги, на котором действует система радиосвязи с аварийными службами в гражданском диапазоне 27 МГц.</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1" o:spid="_x0000_i1262" type="#_x0000_t75" alt="Знак 7.16 Зона радиосвязи с аварийными службами" style="width:49.5pt;height:1in;visibility:visible">
            <v:imagedata r:id="rId362" o:title=""/>
          </v:shape>
        </w:pict>
      </w:r>
    </w:p>
    <w:p w:rsidR="00721C9B" w:rsidRPr="00193A4B" w:rsidRDefault="00721C9B" w:rsidP="00193A4B">
      <w:pPr>
        <w:pStyle w:val="NormalWeb"/>
        <w:spacing w:before="0" w:beforeAutospacing="0" w:after="0" w:afterAutospacing="0" w:line="360" w:lineRule="auto"/>
        <w:ind w:firstLine="709"/>
        <w:jc w:val="both"/>
      </w:pPr>
      <w:bookmarkStart w:id="258" w:name="7.17"/>
      <w:bookmarkEnd w:id="258"/>
      <w:r w:rsidRPr="00193A4B">
        <w:rPr>
          <w:rStyle w:val="Strong"/>
        </w:rPr>
        <w:t>7.17</w:t>
      </w:r>
      <w:r w:rsidRPr="00193A4B">
        <w:t xml:space="preserve"> "Бассейн или пляж".</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2" o:spid="_x0000_i1263" type="#_x0000_t75" alt="Знак 7.17 Бассейн или пляж" style="width:49.5pt;height:1in;visibility:visible">
            <v:imagedata r:id="rId363" o:title=""/>
          </v:shape>
        </w:pict>
      </w:r>
    </w:p>
    <w:p w:rsidR="00721C9B" w:rsidRPr="00193A4B" w:rsidRDefault="00721C9B" w:rsidP="00193A4B">
      <w:pPr>
        <w:pStyle w:val="NormalWeb"/>
        <w:spacing w:before="0" w:beforeAutospacing="0" w:after="0" w:afterAutospacing="0" w:line="360" w:lineRule="auto"/>
        <w:ind w:firstLine="709"/>
        <w:jc w:val="both"/>
      </w:pPr>
      <w:bookmarkStart w:id="259" w:name="7.18"/>
      <w:bookmarkEnd w:id="259"/>
      <w:r w:rsidRPr="00193A4B">
        <w:rPr>
          <w:rStyle w:val="Strong"/>
        </w:rPr>
        <w:t>7.18</w:t>
      </w:r>
      <w:r w:rsidRPr="00193A4B">
        <w:t xml:space="preserve"> "Туалет".</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3" o:spid="_x0000_i1264" type="#_x0000_t75" alt="Знак 7.18 Туалет" style="width:49.5pt;height:1in;visibility:visible">
            <v:imagedata r:id="rId364" o:title=""/>
          </v:shape>
        </w:pict>
      </w:r>
    </w:p>
    <w:p w:rsidR="00721C9B" w:rsidRPr="00193A4B" w:rsidRDefault="00721C9B" w:rsidP="00193A4B">
      <w:pPr>
        <w:pStyle w:val="NormalWeb"/>
        <w:spacing w:before="0" w:beforeAutospacing="0" w:after="0" w:afterAutospacing="0" w:line="360" w:lineRule="auto"/>
        <w:ind w:firstLine="709"/>
        <w:jc w:val="both"/>
      </w:pPr>
      <w:bookmarkStart w:id="260" w:name="7.19"/>
      <w:bookmarkEnd w:id="260"/>
      <w:r w:rsidRPr="00193A4B">
        <w:rPr>
          <w:rStyle w:val="Strong"/>
        </w:rPr>
        <w:t>7.19</w:t>
      </w:r>
      <w:r w:rsidRPr="00193A4B">
        <w:t xml:space="preserve"> "Телефон экстренной связи". Указывает место, где находится телефон для вызова оперативных служб.</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4" o:spid="_x0000_i1265" type="#_x0000_t75" alt="Знак 7.19 Телефон экстренной связи" style="width:49.5pt;height:1in;visibility:visible">
            <v:imagedata r:id="rId365" o:title=""/>
          </v:shape>
        </w:pict>
      </w:r>
    </w:p>
    <w:p w:rsidR="00721C9B" w:rsidRPr="00193A4B" w:rsidRDefault="00721C9B" w:rsidP="00193A4B">
      <w:pPr>
        <w:pStyle w:val="NormalWeb"/>
        <w:spacing w:before="0" w:beforeAutospacing="0" w:after="0" w:afterAutospacing="0" w:line="360" w:lineRule="auto"/>
        <w:ind w:firstLine="709"/>
        <w:jc w:val="both"/>
      </w:pPr>
      <w:bookmarkStart w:id="261" w:name="7.20"/>
      <w:bookmarkEnd w:id="261"/>
      <w:r w:rsidRPr="00193A4B">
        <w:rPr>
          <w:rStyle w:val="Strong"/>
        </w:rPr>
        <w:t>7.20</w:t>
      </w:r>
      <w:r w:rsidRPr="00193A4B">
        <w:t xml:space="preserve"> "Огнетушитель". Указывает место, где находится огнетушитель.</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65" o:spid="_x0000_i1266" type="#_x0000_t75" alt="Знак 7.20 Огнетушитель" style="width:49.5pt;height:1in;visibility:visible">
            <v:imagedata r:id="rId366" o:title=""/>
          </v:shape>
        </w:pict>
      </w:r>
    </w:p>
    <w:p w:rsidR="00721C9B" w:rsidRPr="00193A4B" w:rsidRDefault="00721C9B" w:rsidP="00193A4B">
      <w:pPr>
        <w:pStyle w:val="Heading1"/>
        <w:spacing w:before="0" w:line="360" w:lineRule="auto"/>
        <w:ind w:firstLine="709"/>
        <w:jc w:val="both"/>
        <w:rPr>
          <w:rFonts w:ascii="Times New Roman" w:hAnsi="Times New Roman"/>
          <w:color w:val="auto"/>
          <w:sz w:val="24"/>
          <w:szCs w:val="24"/>
        </w:rPr>
      </w:pPr>
      <w:r w:rsidRPr="00193A4B">
        <w:rPr>
          <w:rFonts w:ascii="Times New Roman" w:hAnsi="Times New Roman"/>
          <w:color w:val="auto"/>
          <w:sz w:val="24"/>
          <w:szCs w:val="24"/>
        </w:rPr>
        <w:t>Дорожные знаки. 8. Знаки дополнительной информации (таблички)</w:t>
      </w:r>
    </w:p>
    <w:p w:rsidR="00721C9B" w:rsidRPr="00193A4B" w:rsidRDefault="00721C9B" w:rsidP="00193A4B">
      <w:pPr>
        <w:pStyle w:val="NormalWeb"/>
        <w:spacing w:before="0" w:beforeAutospacing="0" w:after="0" w:afterAutospacing="0" w:line="360" w:lineRule="auto"/>
        <w:ind w:firstLine="709"/>
        <w:jc w:val="both"/>
      </w:pPr>
      <w:r w:rsidRPr="00193A4B">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721C9B" w:rsidRPr="00193A4B" w:rsidRDefault="00721C9B" w:rsidP="00193A4B">
      <w:pPr>
        <w:pStyle w:val="NormalWeb"/>
        <w:spacing w:before="0" w:beforeAutospacing="0" w:after="0" w:afterAutospacing="0" w:line="360" w:lineRule="auto"/>
        <w:ind w:firstLine="709"/>
        <w:jc w:val="both"/>
      </w:pPr>
      <w:bookmarkStart w:id="262" w:name="8.1.1"/>
      <w:bookmarkEnd w:id="262"/>
      <w:r w:rsidRPr="00193A4B">
        <w:rPr>
          <w:rStyle w:val="Strong"/>
        </w:rPr>
        <w:t>8.1.1</w:t>
      </w:r>
      <w:r w:rsidRPr="00193A4B">
        <w:t xml:space="preserve">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86" o:spid="_x0000_i1267" type="#_x0000_t75" alt="Знак 8.1.1 Расстояние до объекта" style="width:45.75pt;height:23.25pt;visibility:visible">
            <v:imagedata r:id="rId367" o:title=""/>
          </v:shape>
        </w:pict>
      </w:r>
    </w:p>
    <w:p w:rsidR="00721C9B" w:rsidRPr="00193A4B" w:rsidRDefault="00721C9B" w:rsidP="00193A4B">
      <w:pPr>
        <w:pStyle w:val="NormalWeb"/>
        <w:spacing w:before="0" w:beforeAutospacing="0" w:after="0" w:afterAutospacing="0" w:line="360" w:lineRule="auto"/>
        <w:ind w:firstLine="709"/>
        <w:jc w:val="both"/>
      </w:pPr>
      <w:bookmarkStart w:id="263" w:name="8.1.2"/>
      <w:bookmarkEnd w:id="263"/>
      <w:r w:rsidRPr="00193A4B">
        <w:rPr>
          <w:rStyle w:val="Strong"/>
        </w:rPr>
        <w:t>8.1.2</w:t>
      </w:r>
      <w:r w:rsidRPr="00193A4B">
        <w:t xml:space="preserve"> "Расстояние до объекта". Указывает расстояние от знака 2.4 до перекрестка в случае, если непосредственно перед перекрестком установлен </w:t>
      </w:r>
      <w:hyperlink r:id="rId368" w:anchor="2.5" w:history="1">
        <w:r w:rsidRPr="00193A4B">
          <w:rPr>
            <w:rStyle w:val="Hyperlink"/>
            <w:color w:val="auto"/>
            <w:u w:val="none"/>
          </w:rPr>
          <w:t>знак 2.5</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87" o:spid="_x0000_i1268" type="#_x0000_t75" alt="Знак 8.1.2 Расстояние до объекта" style="width:45.75pt;height:45.75pt;visibility:visible">
            <v:imagedata r:id="rId369" o:title=""/>
          </v:shape>
        </w:pict>
      </w:r>
    </w:p>
    <w:p w:rsidR="00721C9B" w:rsidRPr="00193A4B" w:rsidRDefault="00721C9B" w:rsidP="00193A4B">
      <w:pPr>
        <w:pStyle w:val="NormalWeb"/>
        <w:spacing w:before="0" w:beforeAutospacing="0" w:after="0" w:afterAutospacing="0" w:line="360" w:lineRule="auto"/>
        <w:ind w:firstLine="709"/>
        <w:jc w:val="both"/>
      </w:pPr>
      <w:bookmarkStart w:id="264" w:name="8.1.3"/>
      <w:bookmarkStart w:id="265" w:name="8.1.4"/>
      <w:bookmarkEnd w:id="264"/>
      <w:bookmarkEnd w:id="265"/>
      <w:r w:rsidRPr="00193A4B">
        <w:rPr>
          <w:rStyle w:val="Strong"/>
        </w:rPr>
        <w:t>8.1.3</w:t>
      </w:r>
      <w:r w:rsidRPr="00193A4B">
        <w:t xml:space="preserve">, </w:t>
      </w:r>
      <w:r w:rsidRPr="00193A4B">
        <w:rPr>
          <w:rStyle w:val="Strong"/>
        </w:rPr>
        <w:t>8.1.4</w:t>
      </w:r>
      <w:r w:rsidRPr="00193A4B">
        <w:t xml:space="preserve"> "Расстояние до объекта". Указывают расстояние до объекта, находящегося в стороне от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88" o:spid="_x0000_i1269" type="#_x0000_t75" alt="Знак 8.1.3 Расстояние до объекта" style="width:45.75pt;height:23.25pt;visibility:visible">
            <v:imagedata r:id="rId370" o:title=""/>
          </v:shape>
        </w:pict>
      </w:r>
      <w:r>
        <w:rPr>
          <w:noProof/>
        </w:rPr>
        <w:pict>
          <v:shape id="Рисунок 489" o:spid="_x0000_i1270" type="#_x0000_t75" alt="Знак 8.1.4 Расстояние до объекта" style="width:45.75pt;height:23.25pt;visibility:visible">
            <v:imagedata r:id="rId371" o:title=""/>
          </v:shape>
        </w:pict>
      </w:r>
    </w:p>
    <w:p w:rsidR="00721C9B" w:rsidRPr="00193A4B" w:rsidRDefault="00721C9B" w:rsidP="00193A4B">
      <w:pPr>
        <w:pStyle w:val="NormalWeb"/>
        <w:spacing w:before="0" w:beforeAutospacing="0" w:after="0" w:afterAutospacing="0" w:line="360" w:lineRule="auto"/>
        <w:ind w:firstLine="709"/>
        <w:jc w:val="both"/>
      </w:pPr>
      <w:bookmarkStart w:id="266" w:name="8.2.1"/>
      <w:bookmarkEnd w:id="266"/>
      <w:r w:rsidRPr="00193A4B">
        <w:rPr>
          <w:rStyle w:val="Strong"/>
        </w:rPr>
        <w:t>8.2.1</w:t>
      </w:r>
      <w:r w:rsidRPr="00193A4B">
        <w:t xml:space="preserve"> "Зона действия". Указывает протяженность опасного участка дороги, обозначенного </w:t>
      </w:r>
      <w:hyperlink r:id="rId372" w:history="1">
        <w:r w:rsidRPr="00193A4B">
          <w:rPr>
            <w:rStyle w:val="Hyperlink"/>
            <w:color w:val="auto"/>
            <w:u w:val="none"/>
          </w:rPr>
          <w:t>предупреждающими знаками</w:t>
        </w:r>
      </w:hyperlink>
      <w:r w:rsidRPr="00193A4B">
        <w:t xml:space="preserve">, или зону действия </w:t>
      </w:r>
      <w:hyperlink r:id="rId373" w:history="1">
        <w:r w:rsidRPr="00193A4B">
          <w:rPr>
            <w:rStyle w:val="Hyperlink"/>
            <w:color w:val="auto"/>
            <w:u w:val="none"/>
          </w:rPr>
          <w:t>запрещающих знаков</w:t>
        </w:r>
      </w:hyperlink>
      <w:r w:rsidRPr="00193A4B">
        <w:t xml:space="preserve">, а также знаков </w:t>
      </w:r>
      <w:hyperlink r:id="rId374" w:anchor="5.16" w:history="1">
        <w:r w:rsidRPr="00193A4B">
          <w:rPr>
            <w:rStyle w:val="Hyperlink"/>
            <w:color w:val="auto"/>
            <w:u w:val="none"/>
          </w:rPr>
          <w:t>5.16</w:t>
        </w:r>
      </w:hyperlink>
      <w:r w:rsidRPr="00193A4B">
        <w:t xml:space="preserve">, </w:t>
      </w:r>
      <w:hyperlink r:id="rId375" w:anchor="6.2" w:history="1">
        <w:r w:rsidRPr="00193A4B">
          <w:rPr>
            <w:rStyle w:val="Hyperlink"/>
            <w:color w:val="auto"/>
            <w:u w:val="none"/>
          </w:rPr>
          <w:t>6.2</w:t>
        </w:r>
      </w:hyperlink>
      <w:r w:rsidRPr="00193A4B">
        <w:t xml:space="preserve"> и </w:t>
      </w:r>
      <w:hyperlink r:id="rId376" w:anchor="6.4" w:history="1">
        <w:r w:rsidRPr="00193A4B">
          <w:rPr>
            <w:rStyle w:val="Hyperlink"/>
            <w:color w:val="auto"/>
            <w:u w:val="none"/>
          </w:rPr>
          <w:t>6.4</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90" o:spid="_x0000_i1271" type="#_x0000_t75" alt="Знак 8.2.1 Зона действия" style="width:45.75pt;height:23.25pt;visibility:visible">
            <v:imagedata r:id="rId377" o:title=""/>
          </v:shape>
        </w:pict>
      </w:r>
    </w:p>
    <w:p w:rsidR="00721C9B" w:rsidRPr="00193A4B" w:rsidRDefault="00721C9B" w:rsidP="00193A4B">
      <w:pPr>
        <w:pStyle w:val="NormalWeb"/>
        <w:spacing w:before="0" w:beforeAutospacing="0" w:after="0" w:afterAutospacing="0" w:line="360" w:lineRule="auto"/>
        <w:ind w:firstLine="709"/>
        <w:jc w:val="both"/>
      </w:pPr>
      <w:bookmarkStart w:id="267" w:name="8.2.2"/>
      <w:bookmarkStart w:id="268" w:name="8.2.3"/>
      <w:bookmarkStart w:id="269" w:name="8.2.4"/>
      <w:bookmarkStart w:id="270" w:name="8.2.5"/>
      <w:bookmarkStart w:id="271" w:name="8.2.6"/>
      <w:bookmarkEnd w:id="267"/>
      <w:bookmarkEnd w:id="268"/>
      <w:bookmarkEnd w:id="269"/>
      <w:bookmarkEnd w:id="270"/>
      <w:bookmarkEnd w:id="271"/>
      <w:r w:rsidRPr="00193A4B">
        <w:rPr>
          <w:rStyle w:val="Strong"/>
        </w:rPr>
        <w:t>8.2.2</w:t>
      </w:r>
      <w:r w:rsidRPr="00193A4B">
        <w:t xml:space="preserve"> - </w:t>
      </w:r>
      <w:r w:rsidRPr="00193A4B">
        <w:rPr>
          <w:rStyle w:val="Strong"/>
        </w:rPr>
        <w:t>8.2.6</w:t>
      </w:r>
      <w:r w:rsidRPr="00193A4B">
        <w:t xml:space="preserve"> "Зона действия". 8.2.2 указывает зону действия запрещающих знаков </w:t>
      </w:r>
      <w:hyperlink r:id="rId378" w:anchor="3.27" w:history="1">
        <w:r w:rsidRPr="00193A4B">
          <w:rPr>
            <w:rStyle w:val="Hyperlink"/>
            <w:color w:val="auto"/>
            <w:u w:val="none"/>
          </w:rPr>
          <w:t>3.27</w:t>
        </w:r>
      </w:hyperlink>
      <w:r w:rsidRPr="00193A4B">
        <w:t xml:space="preserve"> - </w:t>
      </w:r>
      <w:hyperlink r:id="rId379" w:anchor="3.30" w:history="1">
        <w:r w:rsidRPr="00193A4B">
          <w:rPr>
            <w:rStyle w:val="Hyperlink"/>
            <w:color w:val="auto"/>
            <w:u w:val="none"/>
          </w:rPr>
          <w:t>3.30</w:t>
        </w:r>
      </w:hyperlink>
      <w:r w:rsidRPr="00193A4B">
        <w:t xml:space="preserve">; 8.2.3 указывает конец зоны действия знаков </w:t>
      </w:r>
      <w:hyperlink r:id="rId380" w:anchor="3.27" w:history="1">
        <w:r w:rsidRPr="00193A4B">
          <w:rPr>
            <w:rStyle w:val="Hyperlink"/>
            <w:color w:val="auto"/>
            <w:u w:val="none"/>
          </w:rPr>
          <w:t>3.27</w:t>
        </w:r>
      </w:hyperlink>
      <w:r w:rsidRPr="00193A4B">
        <w:t xml:space="preserve"> - </w:t>
      </w:r>
      <w:hyperlink r:id="rId381" w:anchor="3.30" w:history="1">
        <w:r w:rsidRPr="00193A4B">
          <w:rPr>
            <w:rStyle w:val="Hyperlink"/>
            <w:color w:val="auto"/>
            <w:u w:val="none"/>
          </w:rPr>
          <w:t>3.30</w:t>
        </w:r>
      </w:hyperlink>
      <w:r w:rsidRPr="00193A4B">
        <w:t xml:space="preserve">; 8.2.4 информирует водителей о нахождении их в зоне действия знаков </w:t>
      </w:r>
      <w:hyperlink r:id="rId382" w:anchor="3.27" w:history="1">
        <w:r w:rsidRPr="00193A4B">
          <w:rPr>
            <w:rStyle w:val="Hyperlink"/>
            <w:color w:val="auto"/>
            <w:u w:val="none"/>
          </w:rPr>
          <w:t>3.27</w:t>
        </w:r>
      </w:hyperlink>
      <w:r w:rsidRPr="00193A4B">
        <w:t xml:space="preserve"> - </w:t>
      </w:r>
      <w:hyperlink r:id="rId383" w:anchor="3.30" w:history="1">
        <w:r w:rsidRPr="00193A4B">
          <w:rPr>
            <w:rStyle w:val="Hyperlink"/>
            <w:color w:val="auto"/>
            <w:u w:val="none"/>
          </w:rPr>
          <w:t>3.30</w:t>
        </w:r>
      </w:hyperlink>
      <w:r w:rsidRPr="00193A4B">
        <w:t xml:space="preserve">; 8.2.5, 8.2.6 указывают направление и зону действия знаков </w:t>
      </w:r>
      <w:hyperlink r:id="rId384" w:anchor="3.27" w:history="1">
        <w:r w:rsidRPr="00193A4B">
          <w:rPr>
            <w:rStyle w:val="Hyperlink"/>
            <w:color w:val="auto"/>
            <w:u w:val="none"/>
          </w:rPr>
          <w:t>3.27</w:t>
        </w:r>
      </w:hyperlink>
      <w:r w:rsidRPr="00193A4B">
        <w:t xml:space="preserve"> - </w:t>
      </w:r>
      <w:hyperlink r:id="rId385" w:anchor="3.30" w:history="1">
        <w:r w:rsidRPr="00193A4B">
          <w:rPr>
            <w:rStyle w:val="Hyperlink"/>
            <w:color w:val="auto"/>
            <w:u w:val="none"/>
          </w:rPr>
          <w:t>3.30</w:t>
        </w:r>
      </w:hyperlink>
      <w:r w:rsidRPr="00193A4B">
        <w:t xml:space="preserve"> при запрещении остановки или стоянки вдоль одной стороны площади, фасада здания и тому подобного.</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91" o:spid="_x0000_i1272" type="#_x0000_t75" alt="Знак 8.2.2 Зона действия" style="width:23.25pt;height:45.75pt;visibility:visible">
            <v:imagedata r:id="rId386" o:title=""/>
          </v:shape>
        </w:pict>
      </w:r>
      <w:r>
        <w:rPr>
          <w:noProof/>
        </w:rPr>
        <w:pict>
          <v:shape id="Рисунок 492" o:spid="_x0000_i1273" type="#_x0000_t75" alt="Знак 8.2.3 Зона действия" style="width:23.25pt;height:45.75pt;visibility:visible">
            <v:imagedata r:id="rId387" o:title=""/>
          </v:shape>
        </w:pict>
      </w:r>
      <w:r>
        <w:rPr>
          <w:noProof/>
        </w:rPr>
        <w:pict>
          <v:shape id="Рисунок 493" o:spid="_x0000_i1274" type="#_x0000_t75" alt="Знак 8.2.4 Зона действия" style="width:23.25pt;height:45.75pt;visibility:visible">
            <v:imagedata r:id="rId388" o:title=""/>
          </v:shape>
        </w:pict>
      </w:r>
      <w:r>
        <w:rPr>
          <w:noProof/>
        </w:rPr>
        <w:pict>
          <v:shape id="Рисунок 494" o:spid="_x0000_i1275" type="#_x0000_t75" alt="Знак 8.2.5 Зона действия" style="width:45.75pt;height:23.25pt;visibility:visible">
            <v:imagedata r:id="rId389" o:title=""/>
          </v:shape>
        </w:pict>
      </w:r>
      <w:r>
        <w:rPr>
          <w:noProof/>
        </w:rPr>
        <w:pict>
          <v:shape id="Рисунок 495" o:spid="_x0000_i1276" type="#_x0000_t75" alt="Знак 8.2.6 Зона действия" style="width:45.75pt;height:23.25pt;visibility:visible">
            <v:imagedata r:id="rId390" o:title=""/>
          </v:shape>
        </w:pict>
      </w:r>
    </w:p>
    <w:p w:rsidR="00721C9B" w:rsidRPr="00193A4B" w:rsidRDefault="00721C9B" w:rsidP="00193A4B">
      <w:pPr>
        <w:pStyle w:val="NormalWeb"/>
        <w:spacing w:before="0" w:beforeAutospacing="0" w:after="0" w:afterAutospacing="0" w:line="360" w:lineRule="auto"/>
        <w:ind w:firstLine="709"/>
        <w:jc w:val="both"/>
      </w:pPr>
      <w:bookmarkStart w:id="272" w:name="8.3.1"/>
      <w:bookmarkStart w:id="273" w:name="8.3.2"/>
      <w:bookmarkStart w:id="274" w:name="8.3.3"/>
      <w:bookmarkEnd w:id="272"/>
      <w:bookmarkEnd w:id="273"/>
      <w:bookmarkEnd w:id="274"/>
      <w:r w:rsidRPr="00193A4B">
        <w:rPr>
          <w:rStyle w:val="Strong"/>
        </w:rPr>
        <w:t>8.3.1</w:t>
      </w:r>
      <w:r w:rsidRPr="00193A4B">
        <w:t xml:space="preserve"> - </w:t>
      </w:r>
      <w:r w:rsidRPr="00193A4B">
        <w:rPr>
          <w:rStyle w:val="Strong"/>
        </w:rPr>
        <w:t>8.3.3</w:t>
      </w:r>
      <w:r w:rsidRPr="00193A4B">
        <w:t xml:space="preserve">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96" o:spid="_x0000_i1277" type="#_x0000_t75" alt="Знак 8.3.1 Направления действия" style="width:45.75pt;height:23.25pt;visibility:visible">
            <v:imagedata r:id="rId391" o:title=""/>
          </v:shape>
        </w:pict>
      </w:r>
      <w:r>
        <w:rPr>
          <w:noProof/>
        </w:rPr>
        <w:pict>
          <v:shape id="Рисунок 497" o:spid="_x0000_i1278" type="#_x0000_t75" alt="Знак 8.3.2 Направления действия" style="width:45.75pt;height:23.25pt;visibility:visible">
            <v:imagedata r:id="rId392" o:title=""/>
          </v:shape>
        </w:pict>
      </w:r>
      <w:r>
        <w:rPr>
          <w:noProof/>
        </w:rPr>
        <w:pict>
          <v:shape id="Рисунок 498" o:spid="_x0000_i1279" type="#_x0000_t75" alt="Знак 8.3.3 Направления действия" style="width:45.75pt;height:23.25pt;visibility:visible">
            <v:imagedata r:id="rId393" o:title=""/>
          </v:shape>
        </w:pict>
      </w:r>
    </w:p>
    <w:p w:rsidR="00721C9B" w:rsidRPr="00193A4B" w:rsidRDefault="00721C9B" w:rsidP="00193A4B">
      <w:pPr>
        <w:pStyle w:val="NormalWeb"/>
        <w:spacing w:before="0" w:beforeAutospacing="0" w:after="0" w:afterAutospacing="0" w:line="360" w:lineRule="auto"/>
        <w:ind w:firstLine="709"/>
        <w:jc w:val="both"/>
      </w:pPr>
      <w:bookmarkStart w:id="275" w:name="8.4.1"/>
      <w:bookmarkStart w:id="276" w:name="8.4.2"/>
      <w:bookmarkStart w:id="277" w:name="8.4.3"/>
      <w:bookmarkStart w:id="278" w:name="8.4.4"/>
      <w:bookmarkStart w:id="279" w:name="8.4.5"/>
      <w:bookmarkStart w:id="280" w:name="8.4.6"/>
      <w:bookmarkStart w:id="281" w:name="8.4.7"/>
      <w:bookmarkStart w:id="282" w:name="8.4.8"/>
      <w:bookmarkEnd w:id="275"/>
      <w:bookmarkEnd w:id="276"/>
      <w:bookmarkEnd w:id="277"/>
      <w:bookmarkEnd w:id="278"/>
      <w:bookmarkEnd w:id="279"/>
      <w:bookmarkEnd w:id="280"/>
      <w:bookmarkEnd w:id="281"/>
      <w:bookmarkEnd w:id="282"/>
      <w:r w:rsidRPr="00193A4B">
        <w:rPr>
          <w:rStyle w:val="Strong"/>
        </w:rPr>
        <w:t>8.4.1</w:t>
      </w:r>
      <w:r w:rsidRPr="00193A4B">
        <w:t xml:space="preserve"> - </w:t>
      </w:r>
      <w:r w:rsidRPr="00193A4B">
        <w:rPr>
          <w:rStyle w:val="Strong"/>
        </w:rPr>
        <w:t>8.4.8</w:t>
      </w:r>
      <w:r w:rsidRPr="00193A4B">
        <w:t xml:space="preserve"> "Вид транспортного средства". Указывают вид транспортного средства, на который распространяется действие знака.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499" o:spid="_x0000_i1280" type="#_x0000_t75" alt="Знак 8.4.1 Вид транспортного средства" style="width:45.75pt;height:23.25pt;visibility:visible">
            <v:imagedata r:id="rId394" o:title=""/>
          </v:shape>
        </w:pict>
      </w:r>
      <w:r>
        <w:rPr>
          <w:noProof/>
        </w:rPr>
        <w:pict>
          <v:shape id="Рисунок 500" o:spid="_x0000_i1281" type="#_x0000_t75" alt="Знак 8.4.2 Вид транспортного средства" style="width:45.75pt;height:23.25pt;visibility:visible">
            <v:imagedata r:id="rId395" o:title=""/>
          </v:shape>
        </w:pict>
      </w:r>
      <w:r>
        <w:rPr>
          <w:noProof/>
        </w:rPr>
        <w:pict>
          <v:shape id="Рисунок 501" o:spid="_x0000_i1282" type="#_x0000_t75" alt="Знак 8.4.3 Вид транспортного средства" style="width:45.75pt;height:23.25pt;visibility:visible">
            <v:imagedata r:id="rId396" o:title=""/>
          </v:shape>
        </w:pict>
      </w:r>
      <w:r>
        <w:rPr>
          <w:noProof/>
        </w:rPr>
        <w:pict>
          <v:shape id="Рисунок 502" o:spid="_x0000_i1283" type="#_x0000_t75" alt="Знак 8.4.4 Вид транспортного средства" style="width:45.75pt;height:23.25pt;visibility:visible">
            <v:imagedata r:id="rId397" o:title=""/>
          </v:shape>
        </w:pict>
      </w:r>
      <w:r>
        <w:rPr>
          <w:noProof/>
        </w:rPr>
        <w:pict>
          <v:shape id="Рисунок 503" o:spid="_x0000_i1284" type="#_x0000_t75" alt="Знак 8.4.5 Вид транспортного средства" style="width:45.75pt;height:23.25pt;visibility:visible">
            <v:imagedata r:id="rId398" o:title=""/>
          </v:shape>
        </w:pict>
      </w:r>
      <w:r>
        <w:rPr>
          <w:noProof/>
        </w:rPr>
        <w:pict>
          <v:shape id="Рисунок 504" o:spid="_x0000_i1285" type="#_x0000_t75" alt="Знак 8.4.6 Вид транспортного средства" style="width:45.75pt;height:23.25pt;visibility:visible">
            <v:imagedata r:id="rId399" o:title=""/>
          </v:shape>
        </w:pict>
      </w:r>
      <w:r>
        <w:rPr>
          <w:noProof/>
        </w:rPr>
        <w:pict>
          <v:shape id="Рисунок 505" o:spid="_x0000_i1286" type="#_x0000_t75" alt="Знак 8.4.7 Вид транспортного средства" style="width:45.75pt;height:23.25pt;visibility:visible">
            <v:imagedata r:id="rId400" o:title=""/>
          </v:shape>
        </w:pict>
      </w:r>
      <w:r>
        <w:rPr>
          <w:noProof/>
        </w:rPr>
        <w:pict>
          <v:shape id="Рисунок 506" o:spid="_x0000_i1287" type="#_x0000_t75" alt="Знак 8.4.8 Вид транспортного средства" style="width:45.75pt;height:23.25pt;visibility:visible">
            <v:imagedata r:id="rId401" o:title=""/>
          </v:shape>
        </w:pict>
      </w:r>
    </w:p>
    <w:p w:rsidR="00721C9B" w:rsidRPr="00193A4B" w:rsidRDefault="00721C9B" w:rsidP="00193A4B">
      <w:pPr>
        <w:pStyle w:val="NormalWeb"/>
        <w:spacing w:before="0" w:beforeAutospacing="0" w:after="0" w:afterAutospacing="0" w:line="360" w:lineRule="auto"/>
        <w:ind w:firstLine="709"/>
        <w:jc w:val="both"/>
      </w:pPr>
      <w:r w:rsidRPr="00193A4B">
        <w:t>Табличка 8.4.1 распространяет действие знака на грузовые автомобили, в том числе с прицепом, с разрешенной максимальной массой более 3,5 т, табличка 8.4.3 - на легковые автомобили, а также грузовые автомобили с разрешенной максимальной массой до 3,5 т, табличка 8.4.8 - на транспортные средства, оборудованные опознавательными знаками (информационными табличками) "Опасный груз".</w:t>
      </w:r>
    </w:p>
    <w:p w:rsidR="00721C9B" w:rsidRPr="00193A4B" w:rsidRDefault="00721C9B" w:rsidP="00193A4B">
      <w:pPr>
        <w:pStyle w:val="NormalWeb"/>
        <w:spacing w:before="0" w:beforeAutospacing="0" w:after="0" w:afterAutospacing="0" w:line="360" w:lineRule="auto"/>
        <w:ind w:firstLine="709"/>
        <w:jc w:val="both"/>
      </w:pPr>
      <w:bookmarkStart w:id="283" w:name="8.4.9"/>
      <w:bookmarkStart w:id="284" w:name="8.4.10"/>
      <w:bookmarkStart w:id="285" w:name="8.4.11"/>
      <w:bookmarkStart w:id="286" w:name="8.4.12"/>
      <w:bookmarkStart w:id="287" w:name="8.4.13"/>
      <w:bookmarkStart w:id="288" w:name="8.4.14"/>
      <w:bookmarkEnd w:id="283"/>
      <w:bookmarkEnd w:id="284"/>
      <w:bookmarkEnd w:id="285"/>
      <w:bookmarkEnd w:id="286"/>
      <w:bookmarkEnd w:id="287"/>
      <w:bookmarkEnd w:id="288"/>
      <w:r w:rsidRPr="00193A4B">
        <w:rPr>
          <w:rStyle w:val="Strong"/>
        </w:rPr>
        <w:t>8.4.9 - 8.4.14</w:t>
      </w:r>
      <w:r w:rsidRPr="00193A4B">
        <w:t xml:space="preserve"> "Кроме вида транспортного средства". Указывают вид транспортного средства, на который не распространяется действие знака.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07" o:spid="_x0000_i1288" type="#_x0000_t75" alt="Знак 8.4.9 Кроме вида транспортного средства" style="width:45.75pt;height:35.25pt;visibility:visible">
            <v:imagedata r:id="rId402" o:title=""/>
          </v:shape>
        </w:pict>
      </w:r>
      <w:r>
        <w:rPr>
          <w:noProof/>
        </w:rPr>
        <w:pict>
          <v:shape id="Рисунок 508" o:spid="_x0000_i1289" type="#_x0000_t75" alt="Знак 8.4.10 Кроме вида транспортного средства" style="width:45.75pt;height:35.25pt;visibility:visible">
            <v:imagedata r:id="rId403" o:title=""/>
          </v:shape>
        </w:pict>
      </w:r>
      <w:r>
        <w:rPr>
          <w:noProof/>
        </w:rPr>
        <w:pict>
          <v:shape id="Рисунок 509" o:spid="_x0000_i1290" type="#_x0000_t75" alt="Знак 8.4.11 Кроме вида транспортного средства" style="width:45.75pt;height:35.25pt;visibility:visible">
            <v:imagedata r:id="rId404" o:title=""/>
          </v:shape>
        </w:pict>
      </w:r>
      <w:r>
        <w:rPr>
          <w:noProof/>
        </w:rPr>
        <w:pict>
          <v:shape id="Рисунок 510" o:spid="_x0000_i1291" type="#_x0000_t75" alt="Знак 8.4.12 Кроме вида транспортного средства" style="width:45.75pt;height:35.25pt;visibility:visible">
            <v:imagedata r:id="rId405" o:title=""/>
          </v:shape>
        </w:pict>
      </w:r>
      <w:r>
        <w:rPr>
          <w:noProof/>
        </w:rPr>
        <w:pict>
          <v:shape id="Рисунок 511" o:spid="_x0000_i1292" type="#_x0000_t75" alt="Знак 8.4.13 Кроме вида транспортного средства" style="width:45.75pt;height:35.25pt;visibility:visible">
            <v:imagedata r:id="rId406" o:title=""/>
          </v:shape>
        </w:pict>
      </w:r>
      <w:r>
        <w:rPr>
          <w:noProof/>
        </w:rPr>
        <w:pict>
          <v:shape id="Рисунок 512" o:spid="_x0000_i1293" type="#_x0000_t75" alt="Знак 8.4.14 Кроме вида транспортного средства" style="width:45.75pt;height:35.25pt;visibility:visible">
            <v:imagedata r:id="rId407" o:title=""/>
          </v:shape>
        </w:pict>
      </w:r>
    </w:p>
    <w:p w:rsidR="00721C9B" w:rsidRPr="00193A4B" w:rsidRDefault="00721C9B" w:rsidP="00193A4B">
      <w:pPr>
        <w:pStyle w:val="NormalWeb"/>
        <w:spacing w:before="0" w:beforeAutospacing="0" w:after="0" w:afterAutospacing="0" w:line="360" w:lineRule="auto"/>
        <w:ind w:firstLine="709"/>
        <w:jc w:val="both"/>
      </w:pPr>
      <w:r w:rsidRPr="00193A4B">
        <w:t>Табличка 8.4.14 не распространяет действие знака на транспортные средства, используемые в качестве легкового такси.</w:t>
      </w:r>
    </w:p>
    <w:p w:rsidR="00721C9B" w:rsidRPr="00193A4B" w:rsidRDefault="00721C9B" w:rsidP="00193A4B">
      <w:pPr>
        <w:pStyle w:val="NormalWeb"/>
        <w:spacing w:before="0" w:beforeAutospacing="0" w:after="0" w:afterAutospacing="0" w:line="360" w:lineRule="auto"/>
        <w:ind w:firstLine="709"/>
        <w:jc w:val="both"/>
      </w:pPr>
      <w:bookmarkStart w:id="289" w:name="8.5.1"/>
      <w:bookmarkStart w:id="290" w:name="8.5.2"/>
      <w:bookmarkStart w:id="291" w:name="8.5.3"/>
      <w:bookmarkEnd w:id="289"/>
      <w:bookmarkEnd w:id="290"/>
      <w:bookmarkEnd w:id="291"/>
      <w:r w:rsidRPr="00193A4B">
        <w:rPr>
          <w:rStyle w:val="Strong"/>
        </w:rPr>
        <w:t>8.5.1</w:t>
      </w:r>
      <w:r w:rsidRPr="00193A4B">
        <w:t xml:space="preserve"> "Субботние, воскресные и праздничные дни", </w:t>
      </w:r>
      <w:r w:rsidRPr="00193A4B">
        <w:rPr>
          <w:rStyle w:val="Strong"/>
        </w:rPr>
        <w:t>8.5.2</w:t>
      </w:r>
      <w:r w:rsidRPr="00193A4B">
        <w:t xml:space="preserve"> "Рабочие дни", </w:t>
      </w:r>
      <w:r w:rsidRPr="00193A4B">
        <w:rPr>
          <w:rStyle w:val="Strong"/>
        </w:rPr>
        <w:t>8.5.3</w:t>
      </w:r>
      <w:r w:rsidRPr="00193A4B">
        <w:t xml:space="preserve"> "Дни недели". Указывают дни недели, в течение которых действует знак.</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13" o:spid="_x0000_i1294" type="#_x0000_t75" alt="Знак 8.5.1 Субботние, воскресные и праздничные дни" style="width:49.5pt;height:25.5pt;visibility:visible">
            <v:imagedata r:id="rId408" o:title=""/>
          </v:shape>
        </w:pict>
      </w:r>
      <w:r>
        <w:rPr>
          <w:noProof/>
        </w:rPr>
        <w:pict>
          <v:shape id="Рисунок 514" o:spid="_x0000_i1295" type="#_x0000_t75" alt="Знак 8.5.2 Рабочие дни" style="width:49.5pt;height:25.5pt;visibility:visible">
            <v:imagedata r:id="rId409" o:title=""/>
          </v:shape>
        </w:pict>
      </w:r>
      <w:r>
        <w:rPr>
          <w:noProof/>
        </w:rPr>
        <w:pict>
          <v:shape id="Рисунок 515" o:spid="_x0000_i1296" type="#_x0000_t75" alt="Знак 8.5.3 Дни недели" style="width:49.5pt;height:25.5pt;visibility:visible">
            <v:imagedata r:id="rId410" o:title=""/>
          </v:shape>
        </w:pict>
      </w:r>
    </w:p>
    <w:p w:rsidR="00721C9B" w:rsidRPr="00193A4B" w:rsidRDefault="00721C9B" w:rsidP="00193A4B">
      <w:pPr>
        <w:pStyle w:val="NormalWeb"/>
        <w:spacing w:before="0" w:beforeAutospacing="0" w:after="0" w:afterAutospacing="0" w:line="360" w:lineRule="auto"/>
        <w:ind w:firstLine="709"/>
        <w:jc w:val="both"/>
      </w:pPr>
      <w:bookmarkStart w:id="292" w:name="8.5.4"/>
      <w:bookmarkEnd w:id="292"/>
      <w:r w:rsidRPr="00193A4B">
        <w:rPr>
          <w:rStyle w:val="Strong"/>
        </w:rPr>
        <w:t>8.5.4</w:t>
      </w:r>
      <w:r w:rsidRPr="00193A4B">
        <w:t xml:space="preserve"> "Время действия". Указывает время суток, в течение которого действует знак.</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16" o:spid="_x0000_i1297" type="#_x0000_t75" alt="Знак 8.5.4 Время действия" style="width:49.5pt;height:25.5pt;visibility:visible">
            <v:imagedata r:id="rId411" o:title=""/>
          </v:shape>
        </w:pict>
      </w:r>
    </w:p>
    <w:p w:rsidR="00721C9B" w:rsidRPr="00193A4B" w:rsidRDefault="00721C9B" w:rsidP="00193A4B">
      <w:pPr>
        <w:pStyle w:val="NormalWeb"/>
        <w:spacing w:before="0" w:beforeAutospacing="0" w:after="0" w:afterAutospacing="0" w:line="360" w:lineRule="auto"/>
        <w:ind w:firstLine="709"/>
        <w:jc w:val="both"/>
      </w:pPr>
      <w:bookmarkStart w:id="293" w:name="8.5.5"/>
      <w:bookmarkStart w:id="294" w:name="8.5.6"/>
      <w:bookmarkStart w:id="295" w:name="8.5.7"/>
      <w:bookmarkEnd w:id="293"/>
      <w:bookmarkEnd w:id="294"/>
      <w:bookmarkEnd w:id="295"/>
      <w:r w:rsidRPr="00193A4B">
        <w:rPr>
          <w:rStyle w:val="Strong"/>
        </w:rPr>
        <w:t>8.5.5</w:t>
      </w:r>
      <w:r w:rsidRPr="00193A4B">
        <w:t xml:space="preserve"> - </w:t>
      </w:r>
      <w:r w:rsidRPr="00193A4B">
        <w:rPr>
          <w:rStyle w:val="Strong"/>
        </w:rPr>
        <w:t>8.5.7</w:t>
      </w:r>
      <w:r w:rsidRPr="00193A4B">
        <w:t xml:space="preserve"> "Время действия". Указывают дни недели и время суток, в течение которых действует знак.</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17" o:spid="_x0000_i1298" type="#_x0000_t75" alt="Знак 8.5.5 Время действия" style="width:49.5pt;height:25.5pt;visibility:visible">
            <v:imagedata r:id="rId412" o:title=""/>
          </v:shape>
        </w:pict>
      </w:r>
      <w:r>
        <w:rPr>
          <w:noProof/>
        </w:rPr>
        <w:pict>
          <v:shape id="Рисунок 518" o:spid="_x0000_i1299" type="#_x0000_t75" alt="Знак 8.5.6 Время действия" style="width:49.5pt;height:25.5pt;visibility:visible">
            <v:imagedata r:id="rId413" o:title=""/>
          </v:shape>
        </w:pict>
      </w:r>
      <w:r>
        <w:rPr>
          <w:noProof/>
        </w:rPr>
        <w:pict>
          <v:shape id="Рисунок 519" o:spid="_x0000_i1300" type="#_x0000_t75" alt="Знак 8.5.7 Время действия" style="width:49.5pt;height:25.5pt;visibility:visible">
            <v:imagedata r:id="rId414" o:title=""/>
          </v:shape>
        </w:pict>
      </w:r>
    </w:p>
    <w:p w:rsidR="00721C9B" w:rsidRPr="00193A4B" w:rsidRDefault="00721C9B" w:rsidP="00193A4B">
      <w:pPr>
        <w:pStyle w:val="NormalWeb"/>
        <w:spacing w:before="0" w:beforeAutospacing="0" w:after="0" w:afterAutospacing="0" w:line="360" w:lineRule="auto"/>
        <w:ind w:firstLine="709"/>
        <w:jc w:val="both"/>
      </w:pPr>
      <w:bookmarkStart w:id="296" w:name="8.6.1"/>
      <w:bookmarkStart w:id="297" w:name="8.6.2"/>
      <w:bookmarkStart w:id="298" w:name="8.6.3"/>
      <w:bookmarkStart w:id="299" w:name="8.6.4"/>
      <w:bookmarkStart w:id="300" w:name="8.6.5"/>
      <w:bookmarkStart w:id="301" w:name="8.6.6"/>
      <w:bookmarkStart w:id="302" w:name="8.6.7"/>
      <w:bookmarkStart w:id="303" w:name="8.6.8"/>
      <w:bookmarkStart w:id="304" w:name="8.6.9"/>
      <w:bookmarkEnd w:id="296"/>
      <w:bookmarkEnd w:id="297"/>
      <w:bookmarkEnd w:id="298"/>
      <w:bookmarkEnd w:id="299"/>
      <w:bookmarkEnd w:id="300"/>
      <w:bookmarkEnd w:id="301"/>
      <w:bookmarkEnd w:id="302"/>
      <w:bookmarkEnd w:id="303"/>
      <w:bookmarkEnd w:id="304"/>
      <w:r w:rsidRPr="00193A4B">
        <w:rPr>
          <w:rStyle w:val="Strong"/>
        </w:rPr>
        <w:t>8.6.1</w:t>
      </w:r>
      <w:r w:rsidRPr="00193A4B">
        <w:t xml:space="preserve"> - </w:t>
      </w:r>
      <w:r w:rsidRPr="00193A4B">
        <w:rPr>
          <w:rStyle w:val="Strong"/>
        </w:rPr>
        <w:t>8.6.9</w:t>
      </w:r>
      <w:r w:rsidRPr="00193A4B">
        <w:t xml:space="preserve"> "Способ постановки транспортного средства на стоянку". 8.6.1 указывает, что все транспортные средства должны быть поставлены на стоянку на проезжей части вдоль тротуара; 8.6.2 - 8.6.9 указывают способ постановки легковых автомобилей и мотоциклов на околотротуарной стоянке.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20" o:spid="_x0000_i1301" type="#_x0000_t75" alt="Знак 8.6.1 Способ постановки транспортного средства на стоянку" style="width:49.5pt;height:25.5pt;visibility:visible">
            <v:imagedata r:id="rId415" o:title=""/>
          </v:shape>
        </w:pict>
      </w:r>
      <w:r>
        <w:rPr>
          <w:noProof/>
        </w:rPr>
        <w:pict>
          <v:shape id="Рисунок 521" o:spid="_x0000_i1302" type="#_x0000_t75" alt="Знак 8.6.2 Способ постановки транспортного средства на стоянку" style="width:49.5pt;height:25.5pt;visibility:visible">
            <v:imagedata r:id="rId416" o:title=""/>
          </v:shape>
        </w:pict>
      </w:r>
      <w:r>
        <w:rPr>
          <w:noProof/>
        </w:rPr>
        <w:pict>
          <v:shape id="Рисунок 522" o:spid="_x0000_i1303" type="#_x0000_t75" alt="Знак 8.6.3 Способ постановки транспортного средства на стоянку" style="width:49.5pt;height:25.5pt;visibility:visible">
            <v:imagedata r:id="rId417" o:title=""/>
          </v:shape>
        </w:pict>
      </w:r>
      <w:r>
        <w:rPr>
          <w:noProof/>
        </w:rPr>
        <w:pict>
          <v:shape id="Рисунок 523" o:spid="_x0000_i1304" type="#_x0000_t75" alt="Знак 8.6.4 Способ постановки транспортного средства на стоянку" style="width:49.5pt;height:25.5pt;visibility:visible">
            <v:imagedata r:id="rId418" o:title=""/>
          </v:shape>
        </w:pict>
      </w:r>
      <w:r>
        <w:rPr>
          <w:noProof/>
        </w:rPr>
        <w:pict>
          <v:shape id="Рисунок 524" o:spid="_x0000_i1305" type="#_x0000_t75" alt="Знак 8.6.5 Способ постановки транспортного средства на стоянку" style="width:49.5pt;height:25.5pt;visibility:visible">
            <v:imagedata r:id="rId419" o:title=""/>
          </v:shape>
        </w:pict>
      </w:r>
      <w:r>
        <w:rPr>
          <w:noProof/>
        </w:rPr>
        <w:pict>
          <v:shape id="Рисунок 525" o:spid="_x0000_i1306" type="#_x0000_t75" alt="Знак 8.6.6 Способ постановки транспортного средства на стоянку" style="width:49.5pt;height:25.5pt;visibility:visible">
            <v:imagedata r:id="rId420" o:title=""/>
          </v:shape>
        </w:pict>
      </w:r>
      <w:r>
        <w:rPr>
          <w:noProof/>
        </w:rPr>
        <w:pict>
          <v:shape id="Рисунок 526" o:spid="_x0000_i1307" type="#_x0000_t75" alt="Знак 8.6.7 Способ постановки транспортного средства на стоянку" style="width:49.5pt;height:25.5pt;visibility:visible">
            <v:imagedata r:id="rId421" o:title=""/>
          </v:shape>
        </w:pict>
      </w:r>
      <w:r>
        <w:rPr>
          <w:noProof/>
        </w:rPr>
        <w:pict>
          <v:shape id="Рисунок 527" o:spid="_x0000_i1308" type="#_x0000_t75" alt="Знак 8.6.8 Способ постановки транспортного средства на стоянку" style="width:49.5pt;height:25.5pt;visibility:visible">
            <v:imagedata r:id="rId422" o:title=""/>
          </v:shape>
        </w:pict>
      </w:r>
      <w:r>
        <w:rPr>
          <w:noProof/>
        </w:rPr>
        <w:pict>
          <v:shape id="Рисунок 528" o:spid="_x0000_i1309" type="#_x0000_t75" alt="Знак 8.6.9 Способ постановки транспортного средства на стоянку" style="width:49.5pt;height:25.5pt;visibility:visible">
            <v:imagedata r:id="rId423" o:title=""/>
          </v:shape>
        </w:pict>
      </w:r>
    </w:p>
    <w:p w:rsidR="00721C9B" w:rsidRPr="00193A4B" w:rsidRDefault="00721C9B" w:rsidP="00193A4B">
      <w:pPr>
        <w:pStyle w:val="NormalWeb"/>
        <w:spacing w:before="0" w:beforeAutospacing="0" w:after="0" w:afterAutospacing="0" w:line="360" w:lineRule="auto"/>
        <w:ind w:firstLine="709"/>
        <w:jc w:val="both"/>
      </w:pPr>
      <w:bookmarkStart w:id="305" w:name="8.7"/>
      <w:bookmarkEnd w:id="305"/>
      <w:r w:rsidRPr="00193A4B">
        <w:rPr>
          <w:rStyle w:val="Strong"/>
        </w:rPr>
        <w:t>8.7</w:t>
      </w:r>
      <w:r w:rsidRPr="00193A4B">
        <w:t xml:space="preserve"> "Стоянка с неработающим двигателем". Указывает, что на стоянке, обозначенной знаком 6.4, разрешается стоянка транспортных средств только с неработающим двигателем.</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29" o:spid="_x0000_i1310" type="#_x0000_t75" alt="Знак 8.7 Стоянка с неработающим двигателем" style="width:49.5pt;height:25.5pt;visibility:visible">
            <v:imagedata r:id="rId424" o:title=""/>
          </v:shape>
        </w:pict>
      </w:r>
    </w:p>
    <w:p w:rsidR="00721C9B" w:rsidRPr="00193A4B" w:rsidRDefault="00721C9B" w:rsidP="00193A4B">
      <w:pPr>
        <w:pStyle w:val="NormalWeb"/>
        <w:spacing w:before="0" w:beforeAutospacing="0" w:after="0" w:afterAutospacing="0" w:line="360" w:lineRule="auto"/>
        <w:ind w:firstLine="709"/>
        <w:jc w:val="both"/>
      </w:pPr>
      <w:bookmarkStart w:id="306" w:name="8.8"/>
      <w:bookmarkEnd w:id="306"/>
      <w:r w:rsidRPr="00193A4B">
        <w:rPr>
          <w:rStyle w:val="Strong"/>
        </w:rPr>
        <w:t>8.8</w:t>
      </w:r>
      <w:r w:rsidRPr="00193A4B">
        <w:t xml:space="preserve"> "Платные услуги". Указывает, что услуги предоставляются только за плату.</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0" o:spid="_x0000_i1311" type="#_x0000_t75" alt="Знак 8.8 Платные услуги" style="width:49.5pt;height:25.5pt;visibility:visible">
            <v:imagedata r:id="rId425" o:title=""/>
          </v:shape>
        </w:pict>
      </w:r>
    </w:p>
    <w:p w:rsidR="00721C9B" w:rsidRPr="00193A4B" w:rsidRDefault="00721C9B" w:rsidP="00193A4B">
      <w:pPr>
        <w:pStyle w:val="NormalWeb"/>
        <w:spacing w:before="0" w:beforeAutospacing="0" w:after="0" w:afterAutospacing="0" w:line="360" w:lineRule="auto"/>
        <w:ind w:firstLine="709"/>
        <w:jc w:val="both"/>
      </w:pPr>
      <w:bookmarkStart w:id="307" w:name="8.9"/>
      <w:bookmarkEnd w:id="307"/>
      <w:r w:rsidRPr="00193A4B">
        <w:rPr>
          <w:rStyle w:val="Strong"/>
        </w:rPr>
        <w:t>8.9</w:t>
      </w:r>
      <w:r w:rsidRPr="00193A4B">
        <w:t xml:space="preserve"> "Ограничение продолжительности стоянки". Указывает максимальную продолжительность пребывания транспортного средства на стоянке, обозначенной </w:t>
      </w:r>
      <w:hyperlink r:id="rId426" w:anchor="6.4" w:history="1">
        <w:r w:rsidRPr="00193A4B">
          <w:rPr>
            <w:rStyle w:val="Hyperlink"/>
            <w:color w:val="auto"/>
            <w:u w:val="none"/>
          </w:rPr>
          <w:t>знаком 6.4</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1" o:spid="_x0000_i1312" type="#_x0000_t75" alt="Знак 8.9 Ограничение продолжительности стоянки" style="width:49.5pt;height:25.5pt;visibility:visible">
            <v:imagedata r:id="rId427" o:title=""/>
          </v:shape>
        </w:pict>
      </w:r>
    </w:p>
    <w:p w:rsidR="00721C9B" w:rsidRPr="00193A4B" w:rsidRDefault="00721C9B" w:rsidP="00193A4B">
      <w:pPr>
        <w:pStyle w:val="NormalWeb"/>
        <w:spacing w:before="0" w:beforeAutospacing="0" w:after="0" w:afterAutospacing="0" w:line="360" w:lineRule="auto"/>
        <w:ind w:firstLine="709"/>
        <w:jc w:val="both"/>
      </w:pPr>
      <w:bookmarkStart w:id="308" w:name="8.10"/>
      <w:bookmarkEnd w:id="308"/>
      <w:r w:rsidRPr="00193A4B">
        <w:rPr>
          <w:rStyle w:val="Strong"/>
        </w:rPr>
        <w:t>8.10</w:t>
      </w:r>
      <w:r w:rsidRPr="00193A4B">
        <w:t xml:space="preserve"> "Место для осмотра автомобилей". Указывает, что на площадке, обозначенной знаком </w:t>
      </w:r>
      <w:hyperlink r:id="rId428" w:anchor="6.4" w:history="1">
        <w:r w:rsidRPr="00193A4B">
          <w:rPr>
            <w:rStyle w:val="Hyperlink"/>
            <w:color w:val="auto"/>
            <w:u w:val="none"/>
          </w:rPr>
          <w:t>6.4</w:t>
        </w:r>
      </w:hyperlink>
      <w:r w:rsidRPr="00193A4B">
        <w:t xml:space="preserve"> или </w:t>
      </w:r>
      <w:hyperlink r:id="rId429" w:anchor="7.11" w:history="1">
        <w:r w:rsidRPr="00193A4B">
          <w:rPr>
            <w:rStyle w:val="Hyperlink"/>
            <w:color w:val="auto"/>
            <w:u w:val="none"/>
          </w:rPr>
          <w:t>7.11</w:t>
        </w:r>
      </w:hyperlink>
      <w:r w:rsidRPr="00193A4B">
        <w:t>, имеется эстакада или смотровая канава.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2" o:spid="_x0000_i1313" type="#_x0000_t75" alt="Знак 8.10 Место для осмотра автомобилей" style="width:49.5pt;height:25.5pt;visibility:visible">
            <v:imagedata r:id="rId430" o:title=""/>
          </v:shape>
        </w:pict>
      </w:r>
    </w:p>
    <w:p w:rsidR="00721C9B" w:rsidRPr="00193A4B" w:rsidRDefault="00721C9B" w:rsidP="00193A4B">
      <w:pPr>
        <w:pStyle w:val="NormalWeb"/>
        <w:spacing w:before="0" w:beforeAutospacing="0" w:after="0" w:afterAutospacing="0" w:line="360" w:lineRule="auto"/>
        <w:ind w:firstLine="709"/>
        <w:jc w:val="both"/>
      </w:pPr>
      <w:bookmarkStart w:id="309" w:name="8.11"/>
      <w:bookmarkEnd w:id="309"/>
      <w:r w:rsidRPr="00193A4B">
        <w:rPr>
          <w:rStyle w:val="Strong"/>
        </w:rPr>
        <w:t>8.11</w:t>
      </w:r>
      <w:r w:rsidRPr="00193A4B">
        <w:t xml:space="preserve"> "Ограничение разрешенной максимальной массы". Указывает, что действие знака распространяется только на транспортные средства с разрешенной максимальной массой, превышающей максимальную массу, указанную на табличке.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3" o:spid="_x0000_i1314" type="#_x0000_t75" alt="Знак 8.11 Ограничение разрешенной максимальной массы" style="width:49.5pt;height:25.5pt;visibility:visible">
            <v:imagedata r:id="rId431" o:title=""/>
          </v:shape>
        </w:pict>
      </w:r>
    </w:p>
    <w:p w:rsidR="00721C9B" w:rsidRPr="00193A4B" w:rsidRDefault="00721C9B" w:rsidP="00193A4B">
      <w:pPr>
        <w:pStyle w:val="NormalWeb"/>
        <w:spacing w:before="0" w:beforeAutospacing="0" w:after="0" w:afterAutospacing="0" w:line="360" w:lineRule="auto"/>
        <w:ind w:firstLine="709"/>
        <w:jc w:val="both"/>
      </w:pPr>
      <w:bookmarkStart w:id="310" w:name="8.12"/>
      <w:bookmarkEnd w:id="310"/>
      <w:r w:rsidRPr="00193A4B">
        <w:rPr>
          <w:rStyle w:val="Strong"/>
        </w:rPr>
        <w:t>8.12</w:t>
      </w:r>
      <w:r w:rsidRPr="00193A4B">
        <w:t xml:space="preserve"> "Опасная обочина". Предупреждает, что съезд на обочину опасен в связи с проведением на ней ремонтных работ. Применяется со </w:t>
      </w:r>
      <w:hyperlink r:id="rId432" w:anchor="1.25" w:history="1">
        <w:r w:rsidRPr="00193A4B">
          <w:rPr>
            <w:rStyle w:val="Hyperlink"/>
            <w:color w:val="auto"/>
            <w:u w:val="none"/>
          </w:rPr>
          <w:t>знаком 1.25</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4" o:spid="_x0000_i1315" type="#_x0000_t75" alt="Знак 8.12 Опасная обочина" style="width:49.5pt;height:25.5pt;visibility:visible">
            <v:imagedata r:id="rId433" o:title=""/>
          </v:shape>
        </w:pict>
      </w:r>
    </w:p>
    <w:p w:rsidR="00721C9B" w:rsidRPr="00193A4B" w:rsidRDefault="00721C9B" w:rsidP="00193A4B">
      <w:pPr>
        <w:pStyle w:val="NormalWeb"/>
        <w:spacing w:before="0" w:beforeAutospacing="0" w:after="0" w:afterAutospacing="0" w:line="360" w:lineRule="auto"/>
        <w:ind w:firstLine="709"/>
        <w:jc w:val="both"/>
      </w:pPr>
      <w:bookmarkStart w:id="311" w:name="8.13"/>
      <w:bookmarkEnd w:id="311"/>
      <w:r w:rsidRPr="00193A4B">
        <w:rPr>
          <w:rStyle w:val="Strong"/>
        </w:rPr>
        <w:t>8.13</w:t>
      </w:r>
      <w:r w:rsidRPr="00193A4B">
        <w:t xml:space="preserve"> "Направление главной дороги". Указывает направление главной дороги на перекрестке.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5" o:spid="_x0000_i1316" type="#_x0000_t75" alt="Знак 8.13 Направление главной дороги" style="width:49.5pt;height:49.5pt;visibility:visible">
            <v:imagedata r:id="rId434" o:title=""/>
          </v:shape>
        </w:pict>
      </w:r>
    </w:p>
    <w:p w:rsidR="00721C9B" w:rsidRPr="00193A4B" w:rsidRDefault="00721C9B" w:rsidP="00193A4B">
      <w:pPr>
        <w:pStyle w:val="NormalWeb"/>
        <w:spacing w:before="0" w:beforeAutospacing="0" w:after="0" w:afterAutospacing="0" w:line="360" w:lineRule="auto"/>
        <w:ind w:firstLine="709"/>
        <w:jc w:val="both"/>
      </w:pPr>
      <w:bookmarkStart w:id="312" w:name="8.14"/>
      <w:bookmarkEnd w:id="312"/>
      <w:r w:rsidRPr="00193A4B">
        <w:rPr>
          <w:rStyle w:val="Strong"/>
        </w:rPr>
        <w:t>8.14</w:t>
      </w:r>
      <w:r w:rsidRPr="00193A4B">
        <w:t xml:space="preserve"> "Полоса движения". Указывает полосу движения или полосу для велосипедистов, на которую распространяется действие знака или светофора.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6" o:spid="_x0000_i1317" type="#_x0000_t75" alt="Знак 8.14 Полоса движения" style="width:45.75pt;height:23.25pt;visibility:visible">
            <v:imagedata r:id="rId435" o:title=""/>
          </v:shape>
        </w:pict>
      </w:r>
    </w:p>
    <w:p w:rsidR="00721C9B" w:rsidRPr="00193A4B" w:rsidRDefault="00721C9B" w:rsidP="00193A4B">
      <w:pPr>
        <w:pStyle w:val="NormalWeb"/>
        <w:spacing w:before="0" w:beforeAutospacing="0" w:after="0" w:afterAutospacing="0" w:line="360" w:lineRule="auto"/>
        <w:ind w:firstLine="709"/>
        <w:jc w:val="both"/>
      </w:pPr>
      <w:bookmarkStart w:id="313" w:name="8.15"/>
      <w:bookmarkEnd w:id="313"/>
      <w:r w:rsidRPr="00193A4B">
        <w:rPr>
          <w:rStyle w:val="Strong"/>
        </w:rPr>
        <w:t>8.15</w:t>
      </w:r>
      <w:r w:rsidRPr="00193A4B">
        <w:t xml:space="preserve"> "Слепые пешеходы". Указывает, что пешеходным переходом пользуются слепые. Применяется со </w:t>
      </w:r>
      <w:hyperlink r:id="rId436" w:anchor="1.22" w:history="1">
        <w:r w:rsidRPr="00193A4B">
          <w:rPr>
            <w:rStyle w:val="Hyperlink"/>
            <w:color w:val="auto"/>
            <w:u w:val="none"/>
          </w:rPr>
          <w:t>знаками 1.22</w:t>
        </w:r>
      </w:hyperlink>
      <w:r w:rsidRPr="00193A4B">
        <w:t xml:space="preserve">, </w:t>
      </w:r>
      <w:hyperlink r:id="rId437" w:anchor="5.19.1" w:history="1">
        <w:r w:rsidRPr="00193A4B">
          <w:rPr>
            <w:rStyle w:val="Hyperlink"/>
            <w:color w:val="auto"/>
            <w:u w:val="none"/>
          </w:rPr>
          <w:t>5.19.1</w:t>
        </w:r>
      </w:hyperlink>
      <w:r w:rsidRPr="00193A4B">
        <w:t xml:space="preserve">, </w:t>
      </w:r>
      <w:hyperlink r:id="rId438" w:anchor="5.19.2" w:history="1">
        <w:r w:rsidRPr="00193A4B">
          <w:rPr>
            <w:rStyle w:val="Hyperlink"/>
            <w:color w:val="auto"/>
            <w:u w:val="none"/>
          </w:rPr>
          <w:t>5.19.2</w:t>
        </w:r>
      </w:hyperlink>
      <w:r w:rsidRPr="00193A4B">
        <w:t xml:space="preserve"> и светофорами.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7" o:spid="_x0000_i1318" type="#_x0000_t75" alt="Знак 8.15 Слепые пешеходы" style="width:45.75pt;height:23.25pt;visibility:visible">
            <v:imagedata r:id="rId439" o:title=""/>
          </v:shape>
        </w:pict>
      </w:r>
    </w:p>
    <w:p w:rsidR="00721C9B" w:rsidRPr="00193A4B" w:rsidRDefault="00721C9B" w:rsidP="00193A4B">
      <w:pPr>
        <w:pStyle w:val="NormalWeb"/>
        <w:spacing w:before="0" w:beforeAutospacing="0" w:after="0" w:afterAutospacing="0" w:line="360" w:lineRule="auto"/>
        <w:ind w:firstLine="709"/>
        <w:jc w:val="both"/>
      </w:pPr>
      <w:bookmarkStart w:id="314" w:name="8.16"/>
      <w:bookmarkEnd w:id="314"/>
      <w:r w:rsidRPr="00193A4B">
        <w:rPr>
          <w:rStyle w:val="Strong"/>
        </w:rPr>
        <w:t>8.16</w:t>
      </w:r>
      <w:r w:rsidRPr="00193A4B">
        <w:t xml:space="preserve"> "Влажное покрытие". Указывает, что действие знака распространяется на период времени, когда покрытие проезжей части влажное.</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8" o:spid="_x0000_i1319" type="#_x0000_t75" alt="Знак 8.16 Влажное покрытие" style="width:49.5pt;height:25.5pt;visibility:visible">
            <v:imagedata r:id="rId440" o:title=""/>
          </v:shape>
        </w:pict>
      </w:r>
    </w:p>
    <w:p w:rsidR="00721C9B" w:rsidRPr="00193A4B" w:rsidRDefault="00721C9B" w:rsidP="00193A4B">
      <w:pPr>
        <w:pStyle w:val="NormalWeb"/>
        <w:spacing w:before="0" w:beforeAutospacing="0" w:after="0" w:afterAutospacing="0" w:line="360" w:lineRule="auto"/>
        <w:ind w:firstLine="709"/>
        <w:jc w:val="both"/>
      </w:pPr>
      <w:bookmarkStart w:id="315" w:name="8.17"/>
      <w:bookmarkEnd w:id="315"/>
      <w:r w:rsidRPr="00193A4B">
        <w:rPr>
          <w:rStyle w:val="Strong"/>
        </w:rPr>
        <w:t>8.17</w:t>
      </w:r>
      <w:r w:rsidRPr="00193A4B">
        <w:t xml:space="preserve"> "Инвалиды". Указывает, что действие </w:t>
      </w:r>
      <w:hyperlink r:id="rId441" w:anchor="6.4" w:history="1">
        <w:r w:rsidRPr="00193A4B">
          <w:rPr>
            <w:rStyle w:val="Hyperlink"/>
            <w:color w:val="auto"/>
            <w:u w:val="none"/>
          </w:rPr>
          <w:t>знака 6.4</w:t>
        </w:r>
      </w:hyperlink>
      <w:r w:rsidRPr="00193A4B">
        <w:t xml:space="preserve"> распространяется только на мотоколяски и автомобили, на которых установлен опознавательный знак "Инвалид".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39" o:spid="_x0000_i1320" type="#_x0000_t75" alt="Знак 8.17 Инвалиды" style="width:54pt;height:25.5pt;visibility:visible">
            <v:imagedata r:id="rId442" o:title=""/>
          </v:shape>
        </w:pict>
      </w:r>
    </w:p>
    <w:p w:rsidR="00721C9B" w:rsidRPr="00193A4B" w:rsidRDefault="00721C9B" w:rsidP="00193A4B">
      <w:pPr>
        <w:pStyle w:val="NormalWeb"/>
        <w:spacing w:before="0" w:beforeAutospacing="0" w:after="0" w:afterAutospacing="0" w:line="360" w:lineRule="auto"/>
        <w:ind w:firstLine="709"/>
        <w:jc w:val="both"/>
      </w:pPr>
      <w:bookmarkStart w:id="316" w:name="8.18"/>
      <w:bookmarkEnd w:id="316"/>
      <w:r w:rsidRPr="00193A4B">
        <w:rPr>
          <w:rStyle w:val="Strong"/>
        </w:rPr>
        <w:t>8.18</w:t>
      </w:r>
      <w:r w:rsidRPr="00193A4B">
        <w:t xml:space="preserve"> "Кроме инвалидов". Указывает, что действие знака не распространяется на мотоколяски и автомобили, на которых установлен опознавательный знак "Инвалид".</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0" o:spid="_x0000_i1321" type="#_x0000_t75" alt="Знак 8.18 Кроме инвалидов" style="width:49.5pt;height:25.5pt;visibility:visible">
            <v:imagedata r:id="rId443" o:title=""/>
          </v:shape>
        </w:pict>
      </w:r>
    </w:p>
    <w:p w:rsidR="00721C9B" w:rsidRPr="00193A4B" w:rsidRDefault="00721C9B" w:rsidP="00193A4B">
      <w:pPr>
        <w:pStyle w:val="NormalWeb"/>
        <w:spacing w:before="0" w:beforeAutospacing="0" w:after="0" w:afterAutospacing="0" w:line="360" w:lineRule="auto"/>
        <w:ind w:firstLine="709"/>
        <w:jc w:val="both"/>
      </w:pPr>
      <w:bookmarkStart w:id="317" w:name="8.19"/>
      <w:bookmarkEnd w:id="317"/>
      <w:r w:rsidRPr="00193A4B">
        <w:rPr>
          <w:rStyle w:val="Strong"/>
        </w:rPr>
        <w:t>8.19</w:t>
      </w:r>
      <w:r w:rsidRPr="00193A4B">
        <w:t xml:space="preserve"> "Класс опасного груза". Указывает номер класса (классов) опасных грузов по ГОСТу 19433-88.</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1" o:spid="_x0000_i1322" type="#_x0000_t75" alt="Знак 8.19 Класс опасного груза" style="width:49.5pt;height:25.5pt;visibility:visible">
            <v:imagedata r:id="rId444" o:title=""/>
          </v:shape>
        </w:pict>
      </w:r>
    </w:p>
    <w:p w:rsidR="00721C9B" w:rsidRPr="00193A4B" w:rsidRDefault="00721C9B" w:rsidP="00193A4B">
      <w:pPr>
        <w:pStyle w:val="NormalWeb"/>
        <w:spacing w:before="0" w:beforeAutospacing="0" w:after="0" w:afterAutospacing="0" w:line="360" w:lineRule="auto"/>
        <w:ind w:firstLine="709"/>
        <w:jc w:val="both"/>
      </w:pPr>
      <w:bookmarkStart w:id="318" w:name="8.20.1"/>
      <w:bookmarkStart w:id="319" w:name="8.20.2"/>
      <w:bookmarkEnd w:id="318"/>
      <w:bookmarkEnd w:id="319"/>
      <w:r w:rsidRPr="00193A4B">
        <w:rPr>
          <w:rStyle w:val="Strong"/>
        </w:rPr>
        <w:t>8.20.1</w:t>
      </w:r>
      <w:r w:rsidRPr="00193A4B">
        <w:t xml:space="preserve">, </w:t>
      </w:r>
      <w:r w:rsidRPr="00193A4B">
        <w:rPr>
          <w:rStyle w:val="Strong"/>
        </w:rPr>
        <w:t>8.20.2</w:t>
      </w:r>
      <w:r w:rsidRPr="00193A4B">
        <w:t xml:space="preserve"> "Тип тележки транспортного средства". Применяются со </w:t>
      </w:r>
      <w:hyperlink r:id="rId445" w:anchor="3.12" w:history="1">
        <w:r w:rsidRPr="00193A4B">
          <w:rPr>
            <w:rStyle w:val="Hyperlink"/>
            <w:color w:val="auto"/>
            <w:u w:val="none"/>
          </w:rPr>
          <w:t>знаком 3.12</w:t>
        </w:r>
      </w:hyperlink>
      <w:r w:rsidRPr="00193A4B">
        <w:t>. Указывают число сближенных осей транспортного средства, для каждой из которых указанная на знаке масса является предельно допустимой.</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2" o:spid="_x0000_i1323" type="#_x0000_t75" alt="Знак 8.20.1 Тип тележки транспортного средства" style="width:45.75pt;height:23.25pt;visibility:visible">
            <v:imagedata r:id="rId446" o:title=""/>
          </v:shape>
        </w:pict>
      </w:r>
      <w:r>
        <w:rPr>
          <w:noProof/>
        </w:rPr>
        <w:pict>
          <v:shape id="Рисунок 543" o:spid="_x0000_i1324" type="#_x0000_t75" alt="Знак 8.20.2 Тип тележки транспортного средства" style="width:45.75pt;height:23.25pt;visibility:visible">
            <v:imagedata r:id="rId447" o:title=""/>
          </v:shape>
        </w:pict>
      </w:r>
    </w:p>
    <w:p w:rsidR="00721C9B" w:rsidRPr="00193A4B" w:rsidRDefault="00721C9B" w:rsidP="00193A4B">
      <w:pPr>
        <w:pStyle w:val="NormalWeb"/>
        <w:spacing w:before="0" w:beforeAutospacing="0" w:after="0" w:afterAutospacing="0" w:line="360" w:lineRule="auto"/>
        <w:ind w:firstLine="709"/>
        <w:jc w:val="both"/>
      </w:pPr>
      <w:bookmarkStart w:id="320" w:name="8.21.1"/>
      <w:bookmarkStart w:id="321" w:name="8.21.2"/>
      <w:bookmarkStart w:id="322" w:name="8.21.3"/>
      <w:bookmarkEnd w:id="320"/>
      <w:bookmarkEnd w:id="321"/>
      <w:bookmarkEnd w:id="322"/>
      <w:r w:rsidRPr="00193A4B">
        <w:rPr>
          <w:rStyle w:val="Strong"/>
        </w:rPr>
        <w:t>8.21.1</w:t>
      </w:r>
      <w:r w:rsidRPr="00193A4B">
        <w:t xml:space="preserve"> - </w:t>
      </w:r>
      <w:r w:rsidRPr="00193A4B">
        <w:rPr>
          <w:rStyle w:val="Strong"/>
        </w:rPr>
        <w:t>8.21.3</w:t>
      </w:r>
      <w:r w:rsidRPr="00193A4B">
        <w:t xml:space="preserve"> "Вид маршрутного транспортного средства". Применяются со </w:t>
      </w:r>
      <w:hyperlink r:id="rId448" w:anchor="6.4" w:history="1">
        <w:r w:rsidRPr="00193A4B">
          <w:rPr>
            <w:rStyle w:val="Hyperlink"/>
            <w:color w:val="auto"/>
            <w:u w:val="none"/>
          </w:rPr>
          <w:t>знаком 6.4</w:t>
        </w:r>
      </w:hyperlink>
      <w:r w:rsidRPr="00193A4B">
        <w:t>.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4" o:spid="_x0000_i1325" type="#_x0000_t75" alt="Знак 8.21.1 Вид маршрутного транспортного средства" style="width:45.75pt;height:23.25pt;visibility:visible">
            <v:imagedata r:id="rId449" o:title=""/>
          </v:shape>
        </w:pict>
      </w:r>
      <w:r>
        <w:rPr>
          <w:noProof/>
        </w:rPr>
        <w:pict>
          <v:shape id="Рисунок 545" o:spid="_x0000_i1326" type="#_x0000_t75" alt="Знак 8.21.2 Вид маршрутного транспортного средства" style="width:45.75pt;height:23.25pt;visibility:visible">
            <v:imagedata r:id="rId450" o:title=""/>
          </v:shape>
        </w:pict>
      </w:r>
      <w:r>
        <w:rPr>
          <w:noProof/>
        </w:rPr>
        <w:pict>
          <v:shape id="Рисунок 546" o:spid="_x0000_i1327" type="#_x0000_t75" alt="Знак 8.21.3 Вид маршрутного транспортного средства" style="width:45.75pt;height:23.25pt;visibility:visible">
            <v:imagedata r:id="rId451" o:title=""/>
          </v:shape>
        </w:pict>
      </w:r>
    </w:p>
    <w:p w:rsidR="00721C9B" w:rsidRPr="00193A4B" w:rsidRDefault="00721C9B" w:rsidP="00193A4B">
      <w:pPr>
        <w:pStyle w:val="NormalWeb"/>
        <w:spacing w:before="0" w:beforeAutospacing="0" w:after="0" w:afterAutospacing="0" w:line="360" w:lineRule="auto"/>
        <w:ind w:firstLine="709"/>
        <w:jc w:val="both"/>
      </w:pPr>
      <w:bookmarkStart w:id="323" w:name="8.22.1"/>
      <w:bookmarkStart w:id="324" w:name="8.22.2"/>
      <w:bookmarkStart w:id="325" w:name="8.22.3"/>
      <w:bookmarkEnd w:id="323"/>
      <w:bookmarkEnd w:id="324"/>
      <w:bookmarkEnd w:id="325"/>
      <w:r w:rsidRPr="00193A4B">
        <w:rPr>
          <w:rStyle w:val="Strong"/>
        </w:rPr>
        <w:t>8.22.1</w:t>
      </w:r>
      <w:r w:rsidRPr="00193A4B">
        <w:t xml:space="preserve"> - </w:t>
      </w:r>
      <w:r w:rsidRPr="00193A4B">
        <w:rPr>
          <w:rStyle w:val="Strong"/>
        </w:rPr>
        <w:t>8.22.3</w:t>
      </w:r>
      <w:r w:rsidRPr="00193A4B">
        <w:t xml:space="preserve"> "Препятствие". Обозначают препятствие и направление его объезда. Применяются со знаками </w:t>
      </w:r>
      <w:hyperlink r:id="rId452" w:anchor="4.2.1" w:history="1">
        <w:r w:rsidRPr="00193A4B">
          <w:rPr>
            <w:rStyle w:val="Hyperlink"/>
            <w:color w:val="auto"/>
            <w:u w:val="none"/>
          </w:rPr>
          <w:t>4.2.1</w:t>
        </w:r>
      </w:hyperlink>
      <w:r w:rsidRPr="00193A4B">
        <w:t xml:space="preserve"> - </w:t>
      </w:r>
      <w:hyperlink r:id="rId453" w:anchor="4.2.3" w:history="1">
        <w:r w:rsidRPr="00193A4B">
          <w:rPr>
            <w:rStyle w:val="Hyperlink"/>
            <w:color w:val="auto"/>
            <w:u w:val="none"/>
          </w:rPr>
          <w:t>4.2.3</w:t>
        </w:r>
      </w:hyperlink>
      <w:r w:rsidRPr="00193A4B">
        <w:t>.</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47" o:spid="_x0000_i1328" type="#_x0000_t75" alt="Знак 8.22.1 Препятствие" style="width:20.25pt;height:79.5pt;visibility:visible">
            <v:imagedata r:id="rId454" o:title=""/>
          </v:shape>
        </w:pict>
      </w:r>
      <w:r>
        <w:rPr>
          <w:noProof/>
        </w:rPr>
        <w:pict>
          <v:shape id="Рисунок 548" o:spid="_x0000_i1329" type="#_x0000_t75" alt="Знак 8.22.2 Препятствие" style="width:20.25pt;height:79.5pt;visibility:visible">
            <v:imagedata r:id="rId455" o:title=""/>
          </v:shape>
        </w:pict>
      </w:r>
      <w:r>
        <w:rPr>
          <w:noProof/>
        </w:rPr>
        <w:pict>
          <v:shape id="Рисунок 549" o:spid="_x0000_i1330" type="#_x0000_t75" alt="Знак 8.22.3 Препятствие" style="width:20.25pt;height:79.5pt;visibility:visible">
            <v:imagedata r:id="rId456" o:title=""/>
          </v:shape>
        </w:pict>
      </w:r>
    </w:p>
    <w:p w:rsidR="00721C9B" w:rsidRPr="00193A4B" w:rsidRDefault="00721C9B" w:rsidP="00193A4B">
      <w:pPr>
        <w:pStyle w:val="NormalWeb"/>
        <w:spacing w:before="0" w:beforeAutospacing="0" w:after="0" w:afterAutospacing="0" w:line="360" w:lineRule="auto"/>
        <w:ind w:firstLine="709"/>
        <w:jc w:val="both"/>
      </w:pPr>
      <w:bookmarkStart w:id="326" w:name="8.23"/>
      <w:bookmarkEnd w:id="326"/>
      <w:r w:rsidRPr="00193A4B">
        <w:rPr>
          <w:rStyle w:val="Strong"/>
        </w:rPr>
        <w:t>8.23</w:t>
      </w:r>
      <w:r w:rsidRPr="00193A4B">
        <w:t xml:space="preserve"> "Фотовидеофиксация". Применяется со знаками </w:t>
      </w:r>
      <w:hyperlink r:id="rId457" w:anchor="1.1" w:history="1">
        <w:r w:rsidRPr="00193A4B">
          <w:rPr>
            <w:rStyle w:val="Hyperlink"/>
            <w:color w:val="auto"/>
            <w:u w:val="none"/>
          </w:rPr>
          <w:t>1.1</w:t>
        </w:r>
      </w:hyperlink>
      <w:r w:rsidRPr="00193A4B">
        <w:t xml:space="preserve">, </w:t>
      </w:r>
      <w:hyperlink r:id="rId458" w:anchor="1.2" w:history="1">
        <w:r w:rsidRPr="00193A4B">
          <w:rPr>
            <w:rStyle w:val="Hyperlink"/>
            <w:color w:val="auto"/>
            <w:u w:val="none"/>
          </w:rPr>
          <w:t>1.2</w:t>
        </w:r>
      </w:hyperlink>
      <w:r w:rsidRPr="00193A4B">
        <w:t xml:space="preserve">, </w:t>
      </w:r>
      <w:hyperlink r:id="rId459" w:anchor="1.8" w:history="1">
        <w:r w:rsidRPr="00193A4B">
          <w:rPr>
            <w:rStyle w:val="Hyperlink"/>
            <w:color w:val="auto"/>
            <w:u w:val="none"/>
          </w:rPr>
          <w:t>1.8</w:t>
        </w:r>
      </w:hyperlink>
      <w:r w:rsidRPr="00193A4B">
        <w:t xml:space="preserve">, </w:t>
      </w:r>
      <w:hyperlink r:id="rId460" w:anchor="1.22" w:history="1">
        <w:r w:rsidRPr="00193A4B">
          <w:rPr>
            <w:rStyle w:val="Hyperlink"/>
            <w:color w:val="auto"/>
            <w:u w:val="none"/>
          </w:rPr>
          <w:t>1.22</w:t>
        </w:r>
      </w:hyperlink>
      <w:r w:rsidRPr="00193A4B">
        <w:t xml:space="preserve">, </w:t>
      </w:r>
      <w:hyperlink r:id="rId461" w:anchor="3.1" w:history="1">
        <w:r w:rsidRPr="00193A4B">
          <w:rPr>
            <w:rStyle w:val="Hyperlink"/>
            <w:color w:val="auto"/>
            <w:u w:val="none"/>
          </w:rPr>
          <w:t>3.1</w:t>
        </w:r>
      </w:hyperlink>
      <w:r w:rsidRPr="00193A4B">
        <w:t xml:space="preserve"> - </w:t>
      </w:r>
      <w:hyperlink r:id="rId462" w:anchor="3.7" w:history="1">
        <w:r w:rsidRPr="00193A4B">
          <w:rPr>
            <w:rStyle w:val="Hyperlink"/>
            <w:color w:val="auto"/>
            <w:u w:val="none"/>
          </w:rPr>
          <w:t>3.7</w:t>
        </w:r>
      </w:hyperlink>
      <w:r w:rsidRPr="00193A4B">
        <w:t xml:space="preserve">, </w:t>
      </w:r>
      <w:hyperlink r:id="rId463" w:anchor="3.18.1" w:history="1">
        <w:r w:rsidRPr="00193A4B">
          <w:rPr>
            <w:rStyle w:val="Hyperlink"/>
            <w:color w:val="auto"/>
            <w:u w:val="none"/>
          </w:rPr>
          <w:t>3.18.1</w:t>
        </w:r>
      </w:hyperlink>
      <w:r w:rsidRPr="00193A4B">
        <w:t xml:space="preserve">, </w:t>
      </w:r>
      <w:hyperlink r:id="rId464" w:anchor="3.18.2" w:history="1">
        <w:r w:rsidRPr="00193A4B">
          <w:rPr>
            <w:rStyle w:val="Hyperlink"/>
            <w:color w:val="auto"/>
            <w:u w:val="none"/>
          </w:rPr>
          <w:t>3.18.2</w:t>
        </w:r>
      </w:hyperlink>
      <w:r w:rsidRPr="00193A4B">
        <w:t xml:space="preserve">, </w:t>
      </w:r>
      <w:hyperlink r:id="rId465" w:anchor="3.19" w:history="1">
        <w:r w:rsidRPr="00193A4B">
          <w:rPr>
            <w:rStyle w:val="Hyperlink"/>
            <w:color w:val="auto"/>
            <w:u w:val="none"/>
          </w:rPr>
          <w:t>3.19</w:t>
        </w:r>
      </w:hyperlink>
      <w:r w:rsidRPr="00193A4B">
        <w:t xml:space="preserve">, </w:t>
      </w:r>
      <w:hyperlink r:id="rId466" w:anchor="3.20" w:history="1">
        <w:r w:rsidRPr="00193A4B">
          <w:rPr>
            <w:rStyle w:val="Hyperlink"/>
            <w:color w:val="auto"/>
            <w:u w:val="none"/>
          </w:rPr>
          <w:t>3.20</w:t>
        </w:r>
      </w:hyperlink>
      <w:r w:rsidRPr="00193A4B">
        <w:t xml:space="preserve">, </w:t>
      </w:r>
      <w:hyperlink r:id="rId467" w:anchor="3.22" w:history="1">
        <w:r w:rsidRPr="00193A4B">
          <w:rPr>
            <w:rStyle w:val="Hyperlink"/>
            <w:color w:val="auto"/>
            <w:u w:val="none"/>
          </w:rPr>
          <w:t>3.22</w:t>
        </w:r>
      </w:hyperlink>
      <w:r w:rsidRPr="00193A4B">
        <w:t xml:space="preserve">, </w:t>
      </w:r>
      <w:hyperlink r:id="rId468" w:anchor="3.24" w:history="1">
        <w:r w:rsidRPr="00193A4B">
          <w:rPr>
            <w:rStyle w:val="Hyperlink"/>
            <w:color w:val="auto"/>
            <w:u w:val="none"/>
          </w:rPr>
          <w:t>3.24</w:t>
        </w:r>
      </w:hyperlink>
      <w:r w:rsidRPr="00193A4B">
        <w:t xml:space="preserve">, </w:t>
      </w:r>
      <w:hyperlink r:id="rId469" w:anchor="3.27" w:history="1">
        <w:r w:rsidRPr="00193A4B">
          <w:rPr>
            <w:rStyle w:val="Hyperlink"/>
            <w:color w:val="auto"/>
            <w:u w:val="none"/>
          </w:rPr>
          <w:t>3.27</w:t>
        </w:r>
      </w:hyperlink>
      <w:r w:rsidRPr="00193A4B">
        <w:t xml:space="preserve"> - </w:t>
      </w:r>
      <w:hyperlink r:id="rId470" w:anchor="3.30" w:history="1">
        <w:r w:rsidRPr="00193A4B">
          <w:rPr>
            <w:rStyle w:val="Hyperlink"/>
            <w:color w:val="auto"/>
            <w:u w:val="none"/>
          </w:rPr>
          <w:t>3.30</w:t>
        </w:r>
      </w:hyperlink>
      <w:r w:rsidRPr="00193A4B">
        <w:t xml:space="preserve">, </w:t>
      </w:r>
      <w:hyperlink r:id="rId471" w:anchor="5.14" w:history="1">
        <w:r w:rsidRPr="00193A4B">
          <w:rPr>
            <w:rStyle w:val="Hyperlink"/>
            <w:color w:val="auto"/>
            <w:u w:val="none"/>
          </w:rPr>
          <w:t>5.14</w:t>
        </w:r>
      </w:hyperlink>
      <w:r w:rsidRPr="00193A4B">
        <w:t xml:space="preserve">, </w:t>
      </w:r>
      <w:hyperlink r:id="rId472" w:anchor="5.21" w:history="1">
        <w:r w:rsidRPr="00193A4B">
          <w:rPr>
            <w:rStyle w:val="Hyperlink"/>
            <w:color w:val="auto"/>
            <w:u w:val="none"/>
          </w:rPr>
          <w:t>5.21</w:t>
        </w:r>
      </w:hyperlink>
      <w:r w:rsidRPr="00193A4B">
        <w:t xml:space="preserve">, </w:t>
      </w:r>
      <w:hyperlink r:id="rId473" w:anchor="5.27" w:history="1">
        <w:r w:rsidRPr="00193A4B">
          <w:rPr>
            <w:rStyle w:val="Hyperlink"/>
            <w:color w:val="auto"/>
            <w:u w:val="none"/>
          </w:rPr>
          <w:t>5.27</w:t>
        </w:r>
      </w:hyperlink>
      <w:r w:rsidRPr="00193A4B">
        <w:t xml:space="preserve"> и </w:t>
      </w:r>
      <w:hyperlink r:id="rId474" w:anchor="5.31" w:history="1">
        <w:r w:rsidRPr="00193A4B">
          <w:rPr>
            <w:rStyle w:val="Hyperlink"/>
            <w:color w:val="auto"/>
            <w:u w:val="none"/>
          </w:rPr>
          <w:t>5.31</w:t>
        </w:r>
      </w:hyperlink>
      <w:r w:rsidRPr="00193A4B">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50" o:spid="_x0000_i1331" type="#_x0000_t75" alt="Знак 8.23 Фотовидеофиксация" style="width:45.75pt;height:23.25pt;visibility:visible">
            <v:imagedata r:id="rId475" o:title=""/>
          </v:shape>
        </w:pict>
      </w:r>
    </w:p>
    <w:p w:rsidR="00721C9B" w:rsidRPr="00193A4B" w:rsidRDefault="00721C9B" w:rsidP="00193A4B">
      <w:pPr>
        <w:pStyle w:val="NormalWeb"/>
        <w:spacing w:before="0" w:beforeAutospacing="0" w:after="0" w:afterAutospacing="0" w:line="360" w:lineRule="auto"/>
        <w:ind w:firstLine="709"/>
        <w:jc w:val="both"/>
      </w:pPr>
      <w:bookmarkStart w:id="327" w:name="8.24"/>
      <w:bookmarkEnd w:id="327"/>
      <w:r w:rsidRPr="00193A4B">
        <w:rPr>
          <w:rStyle w:val="Strong"/>
        </w:rPr>
        <w:t>8.24</w:t>
      </w:r>
      <w:r w:rsidRPr="00193A4B">
        <w:t xml:space="preserve"> "Работает эвакуатор". Указывает, что в зоне действия дорожных знаков </w:t>
      </w:r>
      <w:hyperlink r:id="rId476" w:anchor="3.27" w:history="1">
        <w:r w:rsidRPr="00193A4B">
          <w:rPr>
            <w:rStyle w:val="Hyperlink"/>
            <w:color w:val="auto"/>
            <w:u w:val="none"/>
          </w:rPr>
          <w:t>3.27</w:t>
        </w:r>
      </w:hyperlink>
      <w:r w:rsidRPr="00193A4B">
        <w:t xml:space="preserve"> - </w:t>
      </w:r>
      <w:hyperlink r:id="rId477" w:anchor="3.30" w:history="1">
        <w:r w:rsidRPr="00193A4B">
          <w:rPr>
            <w:rStyle w:val="Hyperlink"/>
            <w:color w:val="auto"/>
            <w:u w:val="none"/>
          </w:rPr>
          <w:t>3.30</w:t>
        </w:r>
      </w:hyperlink>
      <w:r w:rsidRPr="00193A4B">
        <w:t xml:space="preserve"> осуществляется задержание транспортного средства.</w:t>
      </w:r>
    </w:p>
    <w:p w:rsidR="00721C9B" w:rsidRPr="00193A4B" w:rsidRDefault="00721C9B" w:rsidP="00193A4B">
      <w:pPr>
        <w:pStyle w:val="NormalWeb"/>
        <w:spacing w:before="0" w:beforeAutospacing="0" w:after="0" w:afterAutospacing="0" w:line="360" w:lineRule="auto"/>
        <w:ind w:firstLine="709"/>
        <w:jc w:val="both"/>
      </w:pPr>
      <w:r>
        <w:rPr>
          <w:noProof/>
        </w:rPr>
        <w:pict>
          <v:shape id="Рисунок 551" o:spid="_x0000_i1332" type="#_x0000_t75" alt="Знак 8.24 Работает эвакуатор" style="width:45.75pt;height:23.25pt;visibility:visible">
            <v:imagedata r:id="rId478" o:title=""/>
          </v:shape>
        </w:pict>
      </w:r>
    </w:p>
    <w:p w:rsidR="00721C9B" w:rsidRPr="00193A4B" w:rsidRDefault="00721C9B" w:rsidP="00193A4B">
      <w:pPr>
        <w:pStyle w:val="NormalWeb"/>
        <w:spacing w:before="0" w:beforeAutospacing="0" w:after="0" w:afterAutospacing="0" w:line="360" w:lineRule="auto"/>
        <w:ind w:firstLine="709"/>
        <w:jc w:val="both"/>
      </w:pPr>
      <w:r w:rsidRPr="00193A4B">
        <w:t xml:space="preserve">Таблички размещаются непосредственно под знаком, с которым они применены. Таблички </w:t>
      </w:r>
      <w:hyperlink r:id="rId479" w:anchor="8.2.2" w:history="1">
        <w:r w:rsidRPr="00193A4B">
          <w:rPr>
            <w:rStyle w:val="Hyperlink"/>
            <w:color w:val="auto"/>
            <w:u w:val="none"/>
          </w:rPr>
          <w:t>8.2.2</w:t>
        </w:r>
      </w:hyperlink>
      <w:r w:rsidRPr="00193A4B">
        <w:t xml:space="preserve"> - </w:t>
      </w:r>
      <w:hyperlink r:id="rId480" w:anchor="8.2.4" w:history="1">
        <w:r w:rsidRPr="00193A4B">
          <w:rPr>
            <w:rStyle w:val="Hyperlink"/>
            <w:color w:val="auto"/>
            <w:u w:val="none"/>
          </w:rPr>
          <w:t>8.2.4</w:t>
        </w:r>
      </w:hyperlink>
      <w:r w:rsidRPr="00193A4B">
        <w:t xml:space="preserve">, </w:t>
      </w:r>
      <w:hyperlink r:id="rId481" w:anchor="8.13" w:history="1">
        <w:r w:rsidRPr="00193A4B">
          <w:rPr>
            <w:rStyle w:val="Hyperlink"/>
            <w:color w:val="auto"/>
            <w:u w:val="none"/>
          </w:rPr>
          <w:t>8.13</w:t>
        </w:r>
      </w:hyperlink>
      <w:r w:rsidRPr="00193A4B">
        <w:t xml:space="preserve"> при расположении знаков над проезжей частью, обочиной или тротуаром размещаются сбоку от знака.</w:t>
      </w:r>
    </w:p>
    <w:p w:rsidR="00721C9B" w:rsidRPr="00193A4B" w:rsidRDefault="00721C9B" w:rsidP="00193A4B">
      <w:pPr>
        <w:pStyle w:val="NormalWeb"/>
        <w:spacing w:before="0" w:beforeAutospacing="0" w:after="0" w:afterAutospacing="0" w:line="360" w:lineRule="auto"/>
        <w:ind w:firstLine="709"/>
        <w:jc w:val="both"/>
      </w:pPr>
      <w:r w:rsidRPr="00193A4B">
        <w:t xml:space="preserve">Желтый фон на знаках </w:t>
      </w:r>
      <w:hyperlink r:id="rId482" w:anchor="1.8" w:history="1">
        <w:r w:rsidRPr="00193A4B">
          <w:rPr>
            <w:rStyle w:val="Hyperlink"/>
            <w:color w:val="auto"/>
            <w:u w:val="none"/>
          </w:rPr>
          <w:t>1.8</w:t>
        </w:r>
      </w:hyperlink>
      <w:r w:rsidRPr="00193A4B">
        <w:t xml:space="preserve">, </w:t>
      </w:r>
      <w:hyperlink r:id="rId483" w:anchor="1.15" w:history="1">
        <w:r w:rsidRPr="00193A4B">
          <w:rPr>
            <w:rStyle w:val="Hyperlink"/>
            <w:color w:val="auto"/>
            <w:u w:val="none"/>
          </w:rPr>
          <w:t>1.15</w:t>
        </w:r>
      </w:hyperlink>
      <w:r w:rsidRPr="00193A4B">
        <w:t xml:space="preserve">, </w:t>
      </w:r>
      <w:hyperlink r:id="rId484" w:anchor="1.16" w:history="1">
        <w:r w:rsidRPr="00193A4B">
          <w:rPr>
            <w:rStyle w:val="Hyperlink"/>
            <w:color w:val="auto"/>
            <w:u w:val="none"/>
          </w:rPr>
          <w:t>1.16</w:t>
        </w:r>
      </w:hyperlink>
      <w:r w:rsidRPr="00193A4B">
        <w:t xml:space="preserve">, </w:t>
      </w:r>
      <w:hyperlink r:id="rId485" w:anchor="1.18" w:history="1">
        <w:r w:rsidRPr="00193A4B">
          <w:rPr>
            <w:rStyle w:val="Hyperlink"/>
            <w:color w:val="auto"/>
            <w:u w:val="none"/>
          </w:rPr>
          <w:t>1.18</w:t>
        </w:r>
      </w:hyperlink>
      <w:r w:rsidRPr="00193A4B">
        <w:t xml:space="preserve"> - </w:t>
      </w:r>
      <w:hyperlink r:id="rId486" w:anchor="1.21" w:history="1">
        <w:r w:rsidRPr="00193A4B">
          <w:rPr>
            <w:rStyle w:val="Hyperlink"/>
            <w:color w:val="auto"/>
            <w:u w:val="none"/>
          </w:rPr>
          <w:t>1.21</w:t>
        </w:r>
      </w:hyperlink>
      <w:r w:rsidRPr="00193A4B">
        <w:t xml:space="preserve">, </w:t>
      </w:r>
      <w:hyperlink r:id="rId487" w:anchor="1.33" w:history="1">
        <w:r w:rsidRPr="00193A4B">
          <w:rPr>
            <w:rStyle w:val="Hyperlink"/>
            <w:color w:val="auto"/>
            <w:u w:val="none"/>
          </w:rPr>
          <w:t>1.33</w:t>
        </w:r>
      </w:hyperlink>
      <w:r w:rsidRPr="00193A4B">
        <w:t xml:space="preserve">, </w:t>
      </w:r>
      <w:hyperlink r:id="rId488" w:anchor="2.6" w:history="1">
        <w:r w:rsidRPr="00193A4B">
          <w:rPr>
            <w:rStyle w:val="Hyperlink"/>
            <w:color w:val="auto"/>
            <w:u w:val="none"/>
          </w:rPr>
          <w:t>2.6</w:t>
        </w:r>
      </w:hyperlink>
      <w:r w:rsidRPr="00193A4B">
        <w:t xml:space="preserve">, </w:t>
      </w:r>
      <w:hyperlink r:id="rId489" w:anchor="3.11" w:history="1">
        <w:r w:rsidRPr="00193A4B">
          <w:rPr>
            <w:rStyle w:val="Hyperlink"/>
            <w:color w:val="auto"/>
            <w:u w:val="none"/>
          </w:rPr>
          <w:t>3.11</w:t>
        </w:r>
      </w:hyperlink>
      <w:r w:rsidRPr="00193A4B">
        <w:t xml:space="preserve"> - </w:t>
      </w:r>
      <w:hyperlink r:id="rId490" w:anchor="3.16" w:history="1">
        <w:r w:rsidRPr="00193A4B">
          <w:rPr>
            <w:rStyle w:val="Hyperlink"/>
            <w:color w:val="auto"/>
            <w:u w:val="none"/>
          </w:rPr>
          <w:t>3.16</w:t>
        </w:r>
      </w:hyperlink>
      <w:r w:rsidRPr="00193A4B">
        <w:t xml:space="preserve">, </w:t>
      </w:r>
      <w:hyperlink r:id="rId491" w:anchor="3.18.1" w:history="1">
        <w:r w:rsidRPr="00193A4B">
          <w:rPr>
            <w:rStyle w:val="Hyperlink"/>
            <w:color w:val="auto"/>
            <w:u w:val="none"/>
          </w:rPr>
          <w:t>3.18.1</w:t>
        </w:r>
      </w:hyperlink>
      <w:r w:rsidRPr="00193A4B">
        <w:t xml:space="preserve"> - </w:t>
      </w:r>
      <w:hyperlink r:id="rId492" w:anchor="3.25" w:history="1">
        <w:r w:rsidRPr="00193A4B">
          <w:rPr>
            <w:rStyle w:val="Hyperlink"/>
            <w:color w:val="auto"/>
            <w:u w:val="none"/>
          </w:rPr>
          <w:t>3.25</w:t>
        </w:r>
      </w:hyperlink>
      <w:r w:rsidRPr="00193A4B">
        <w:t>, установленных в местах производства дорожных работ, означает, что эти знаки являются временными.</w:t>
      </w:r>
    </w:p>
    <w:p w:rsidR="00721C9B" w:rsidRPr="00193A4B" w:rsidRDefault="00721C9B" w:rsidP="00193A4B">
      <w:pPr>
        <w:pStyle w:val="NormalWeb"/>
        <w:spacing w:before="0" w:beforeAutospacing="0" w:after="0" w:afterAutospacing="0" w:line="360" w:lineRule="auto"/>
        <w:ind w:firstLine="709"/>
        <w:jc w:val="both"/>
      </w:pPr>
      <w:r w:rsidRPr="00193A4B">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721C9B" w:rsidRDefault="00721C9B" w:rsidP="00193A4B">
      <w:pPr>
        <w:pStyle w:val="NormalWeb"/>
        <w:spacing w:before="0" w:beforeAutospacing="0" w:after="0" w:afterAutospacing="0" w:line="360" w:lineRule="auto"/>
        <w:ind w:firstLine="709"/>
        <w:jc w:val="both"/>
      </w:pPr>
      <w:r w:rsidRPr="00193A4B">
        <w:rPr>
          <w:rStyle w:val="Emphasis"/>
        </w:rPr>
        <w:t>Примечание.</w:t>
      </w:r>
      <w:r w:rsidRPr="00193A4B">
        <w:t xml:space="preserve"> Знаки по ГОСТу 10807-78, находящиеся в эксплуатации, действуют до их замены в установленном порядке на знаки по ГОСТу Р 52290-2004.</w:t>
      </w:r>
    </w:p>
    <w:p w:rsidR="00721C9B" w:rsidRPr="00193A4B" w:rsidRDefault="00721C9B" w:rsidP="00193A4B">
      <w:pPr>
        <w:pStyle w:val="NormalWeb"/>
        <w:spacing w:before="0" w:beforeAutospacing="0" w:after="0" w:afterAutospacing="0" w:line="360" w:lineRule="auto"/>
        <w:ind w:firstLine="709"/>
        <w:jc w:val="both"/>
      </w:pPr>
    </w:p>
    <w:p w:rsidR="00721C9B" w:rsidRDefault="00721C9B" w:rsidP="00193A4B">
      <w:pPr>
        <w:pStyle w:val="NormalWeb"/>
        <w:spacing w:before="0" w:beforeAutospacing="0" w:after="0" w:afterAutospacing="0" w:line="360" w:lineRule="auto"/>
        <w:ind w:firstLine="709"/>
        <w:jc w:val="center"/>
        <w:rPr>
          <w:b/>
        </w:rPr>
      </w:pPr>
      <w:r w:rsidRPr="00F93D33">
        <w:rPr>
          <w:b/>
        </w:rPr>
        <w:t>РАЗДЕЛ 5. ПРАВИЛА ДОРОЖНОГО ДВИЖЕНИЯ ДЛЯ ВЕЛ</w:t>
      </w:r>
      <w:r>
        <w:rPr>
          <w:b/>
        </w:rPr>
        <w:t>ОСИПЕДИСТОВ И ВОДИТЕЛЕЙ МОПЕДОВ</w:t>
      </w:r>
    </w:p>
    <w:p w:rsidR="00721C9B" w:rsidRPr="00F93D33" w:rsidRDefault="00721C9B" w:rsidP="000B41EE">
      <w:pPr>
        <w:pStyle w:val="NormalWeb"/>
        <w:spacing w:before="0" w:beforeAutospacing="0" w:after="0" w:afterAutospacing="0" w:line="360" w:lineRule="auto"/>
        <w:ind w:firstLine="709"/>
        <w:rPr>
          <w:b/>
        </w:rPr>
      </w:pP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Управлять велосипедом без подвесного двигателя, гужевой повозкой (санями), быть погонщиком вьючных, верховых животных или стада при движении по дорогам разрешается лицам не моложе 14 лет, а двух- или трехколесным транспортным средством с рабочим объемом двигателя не более 50 см</w:t>
      </w:r>
      <w:r w:rsidRPr="00F93D33">
        <w:rPr>
          <w:rFonts w:ascii="Times New Roman" w:hAnsi="Times New Roman"/>
          <w:sz w:val="24"/>
          <w:szCs w:val="24"/>
          <w:vertAlign w:val="superscript"/>
          <w:lang w:eastAsia="ru-RU"/>
        </w:rPr>
        <w:t>3</w:t>
      </w:r>
      <w:r w:rsidRPr="00F93D33">
        <w:rPr>
          <w:rFonts w:ascii="Times New Roman" w:hAnsi="Times New Roman"/>
          <w:sz w:val="24"/>
          <w:szCs w:val="24"/>
          <w:lang w:eastAsia="ru-RU"/>
        </w:rPr>
        <w:t xml:space="preserve"> и максимальной конструктивной скоростью не более 40 км/ч – лицам не моложе 16 лет.</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Требования, изложенные в данном пункте Правил, как и во всех других случаях, когда это прямо оговорено, вступают в действие только при движении по дорогам (см. термин «дорога»). На другие места (например, закрытые дворы, поля, поляны и т. п.), где может происходить движение велосипедистов, гужевых повозок и прогон животных, требование этого пункта Правил не распространяется.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Велосипед без подвесного двигателя, а также другое двух- или трехколесное транспортное средство с рабочим объемом двигателя менее 50 см3 и максимальной конструктивной скоростью менее 40 км/ч должны иметь исправные тормоза и звуковой сигнал. При движении по дорогам в темное время суток и в условиях недостаточной видимости эти транспортные средства должны быть оборудованы спереди фонарем (фарой) с белым светом, сзади – фонарем с красным светом или красным световозвращателем.</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Наличие исправных тормозов и звукового сигнала всегда обязательно, независимо от места и условий движения велосипеда без подвесного двигателя или двух- или трехколесного транспортного средства с рабочим объемом двигателя менее 50 см</w:t>
      </w:r>
      <w:r w:rsidRPr="00F93D33">
        <w:rPr>
          <w:rFonts w:ascii="Times New Roman" w:hAnsi="Times New Roman"/>
          <w:sz w:val="24"/>
          <w:szCs w:val="24"/>
          <w:vertAlign w:val="superscript"/>
          <w:lang w:eastAsia="ru-RU"/>
        </w:rPr>
        <w:t>3</w:t>
      </w:r>
      <w:r w:rsidRPr="00F93D33">
        <w:rPr>
          <w:rFonts w:ascii="Times New Roman" w:hAnsi="Times New Roman"/>
          <w:sz w:val="24"/>
          <w:szCs w:val="24"/>
          <w:lang w:eastAsia="ru-RU"/>
        </w:rPr>
        <w:t>. Правила не вводят каких-либо норм, которым должны отвечать тормоза. Их конструкция и состояние могут определяться инструкцией завода-изготовителя.</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Наличие спереди фонаря (фары) с белым светом, а сзади фонаря с красным светом или красного световозвращателя обязательно только при движении по дорогам в темное время суток и в других условиях недостаточной видимости. Если же рассматриваемые транспортные средства не оборудованы этими приспособлениями, их движение по дороге в условиях недостаточной видимости должно быть исключено. В таких случаях водитель должен сойти с транспортных средств и продолжать движение пешком по правому краю проезжей части.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b/>
          <w:bCs/>
          <w:i/>
          <w:iCs/>
          <w:sz w:val="24"/>
          <w:szCs w:val="24"/>
          <w:lang w:eastAsia="ru-RU"/>
        </w:rPr>
        <w:t>«Мопед»</w:t>
      </w:r>
      <w:r w:rsidRPr="00F93D33">
        <w:rPr>
          <w:rFonts w:ascii="Times New Roman" w:hAnsi="Times New Roman"/>
          <w:sz w:val="24"/>
          <w:szCs w:val="24"/>
          <w:lang w:eastAsia="ru-RU"/>
        </w:rPr>
        <w:t xml:space="preserve"> - двух- или трехколесное транспортное средство, приводимое в движение двигателем с рабочим объемом не более 50 куб. см и имеющее максимальную конструктивную скорость не более 50 км/ч. К мопедам приравниваются велосипеды с подвесным двигателем, мокики и другие транспортные средства с аналогичными характеристиками».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Предписание в отношении оборудования стояночным тормозом касается только гужевых повозок на пневматических шинах. Необходимость же установки фонарей с белым и красным светом и красных световозвращателей в условиях недостаточной видимости распространяется на все повозки (сани).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Движение по проезжей части на велосипедах, гужевых повозках (санях), верховых животных разрешается только в один ряд на расстоянии не более 1 м от ее правого края. Выезд на большее расстояние допускается лишь для обгона, объезда и в разрешенных случаях для поворота налево или разворота. Разрешается движение по обочине, если это не создает помех пешеходам.</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Выполнение норм, содержащихся в данном пункте, является одним из основных условий безопасного движения. Обгон, объезд и поворот налево или разворот лица, следующие на велосипеде, гужевой повозке (санях) или на верховых животных, должны производить в соответствии с требованиями, изложенными в соответствующих разделах Правил. Так, перед перестроением, поворотом или разворотом должны быть поданы сигналы в соответствии с требованиями Правил.</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Под разрешенными случаями для поворота налево или разворота имеются в виду все случаи, за исключением тех, которые прямо запрещены Правилами.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 движении по обочине должны быть обеспечены условия для беспрепятственного движения пешеходов.</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b/>
          <w:bCs/>
          <w:i/>
          <w:iCs/>
          <w:sz w:val="24"/>
          <w:szCs w:val="24"/>
          <w:lang w:eastAsia="ru-RU"/>
        </w:rPr>
        <w:t>Водителю велосипеда и мопеда запрещается:</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 ездить, не держась за руль хотя бы одной рукой;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 перевозить пассажиров, кроме ребенка в возрасте до 7 лет на дополнительном сиденье, оборудованном надежными подножками;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 перевозить груз, который выступает более чем на 0,5 м по длине или ширине за габариты, или груз, мешающий управлению;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 двигаться по дороге при наличии рядом велосипедной дорожки;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двигаться по дороге без застегнутого мотошлема (для водителей мопедов).</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Тротуары и пешеходные дорожки предназначены для движения только пешеходов. Таким образом, при наличии предписывающего знака 4.5. «Дорожка для пешеходов» движение велосипедистов запрещено. В этих случаях велосипедист может двигаться пешком и вести велосипед руками.</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Велосипед является транспортным средством строго индивидуального пользования. Нигде – ни на раме, ни на багажнике – перевозить на велосипеде пассажиров нельзя. Исключение составляет лишь ребенок, которого можно перевозить при условии, что велосипед оборудован дополнительным сиденьем с подножками. Такое сиденье может быть расположено как на раме, так и над задним колесом велосипеда.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Груз или предметы, которые выступают более чем на 0,5 м по длине или ширине за габариты велосипеда, представляют серьезную угрозу безопасности движения, прежде всего для самих велосипедистов, а также для окружающих пешеходов. При этом не имеет значения, какой это по характеру и внешнему виду груз: чемодан, рейка, удочка и т. п.</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Дорожный знак 4.6 «Велосипедная дорожка» указывает дорожку, предназначенную исключительно для велосипедистов. Поэтому при наличии таких дорожек движение велосипедистов по проезжей части, предназначенной для других транспортных средств, запрещено.</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Водитель велосипеда может произвести, не слезая с велосипеда, поворот налево или разворот лишь при условии, что на дороге, по которой он следует, отсутствует трамвайное движение, и что дорога эта имеет одну полосу для движения в данном направлении. Число полос и наличие трамвайных путей на дороге, куда производится поворот, значения не имеет. Причина введения этого запрещения аналогична случаю буксировки двухколесным мотоциклом.</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На нерегулируемом пересечении велосипедной дорожки с дорогой велосипедисты должны уступить дорогу транспортным средствам, движущимся по этой дороге.</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Под нерегулируемым пересечением в данном случае понимается любое пересечение велосипедной дорожки с проезжей частью дороги (в том числе их обозначение разметкой 1.15).</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b/>
          <w:bCs/>
          <w:i/>
          <w:iCs/>
          <w:sz w:val="24"/>
          <w:szCs w:val="24"/>
          <w:lang w:eastAsia="ru-RU"/>
        </w:rPr>
        <w:t> </w:t>
      </w:r>
      <w:r w:rsidRPr="00F93D33">
        <w:rPr>
          <w:rFonts w:ascii="Times New Roman" w:hAnsi="Times New Roman"/>
          <w:sz w:val="24"/>
          <w:szCs w:val="24"/>
          <w:lang w:eastAsia="ru-RU"/>
        </w:rPr>
        <w:t>Случается и так, что нужно сойти с велосипеда и вести его рядом: велосипедист как бы становится пешеходом. И все же то, что ему приходится вести транспортное средство, вносит свои особенности движения на проезжей части. Эти особенности выделены в Правилах, и о них необходимо знать.</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Первое такое отличие состоит в том, что если пешеходам вменяется в обязанность двигаться по тротуару, обочинам, пешеходным дорожкам и разрешается по проезжей части лишь при их отсутствии, то ведущим велосипед, в том числе мопед, мотоцикл, разрешается идти в один ряд по краю проезжей части. Данное исключение сделано потому, что прерванное движение обычно кратковременно и связано либо с технической неполадкой транспортного средства, либо с преодолением какого-либо сложного участка дороги, да и перевозить, например, тяжелый мотоцикл через высокий бортовой камень на тротуар просто трудно, да и пешеходам это будет серьезной помехой.</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Другое отличие в поведении пешеходов и велосипедистов, ведущих свои машины, возможно на загородных дорогах. Если, как напоминают Правила, «вне населенных пунктов пешеходы при движении по обочине или краю проезжей части должны идти навстречу движению транспортных средств», то лица, ведущие велосипед, мопед или мотоцикл, «при движении по проезжей части должны следовать по ходу движения транспортных средств». Это требование – логичное продолжение первого правила, «Любишь кататься...» так как вести транспортное средство по проезжей части навстречу движению было бы еще более опасно.</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Говоря о тех требованиях, которые предъявляются Правилами к велосипедистам-пешеходам, можно дать и ряд советов по правилам безопасного ведения по дороге велосипеда.</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Ведя велосипед по краю проезжей части, нужно находиться справа от него. В случае наезда автомобиля пусть лучше пострадает велосипед, но не человек.</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Переходя проезжую часть при ограниченном обзоре дороги, старайтесь велосипед не выставлять далеко вперед. Для проезжающего мимо водителя он будет мало заметен, и может произойти наезд.</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 переходе широкой дороги необходимо выбирать такой интервал между проходящими транспортными средствами, чтобы не останавливаться с велосипедом на середине дороги. Это опасно: велосипед будет занимать часть близлежащих полос движения.</w:t>
      </w:r>
    </w:p>
    <w:p w:rsidR="00721C9B" w:rsidRPr="00193A4B" w:rsidRDefault="00721C9B" w:rsidP="00193A4B">
      <w:pPr>
        <w:spacing w:after="0" w:line="360" w:lineRule="auto"/>
        <w:ind w:firstLine="709"/>
        <w:rPr>
          <w:rFonts w:ascii="Times New Roman" w:hAnsi="Times New Roman"/>
          <w:b/>
          <w:i/>
          <w:sz w:val="24"/>
          <w:szCs w:val="24"/>
        </w:rPr>
      </w:pPr>
      <w:r w:rsidRPr="00193A4B">
        <w:rPr>
          <w:rFonts w:ascii="Times New Roman" w:hAnsi="Times New Roman"/>
          <w:b/>
          <w:i/>
          <w:sz w:val="24"/>
          <w:szCs w:val="24"/>
          <w:lang w:eastAsia="ru-RU"/>
        </w:rPr>
        <w:t> </w:t>
      </w:r>
      <w:r w:rsidRPr="00193A4B">
        <w:rPr>
          <w:rFonts w:ascii="Times New Roman" w:hAnsi="Times New Roman"/>
          <w:b/>
          <w:i/>
          <w:sz w:val="24"/>
          <w:szCs w:val="24"/>
        </w:rPr>
        <w:t>Дополнительные требования к движению велосипедистов и водителей мопедов</w:t>
      </w:r>
    </w:p>
    <w:p w:rsidR="00721C9B" w:rsidRPr="00F93D33" w:rsidRDefault="00721C9B" w:rsidP="00193A4B">
      <w:pPr>
        <w:pStyle w:val="NormalWeb"/>
        <w:spacing w:before="0" w:beforeAutospacing="0" w:after="0" w:afterAutospacing="0" w:line="360" w:lineRule="auto"/>
        <w:ind w:firstLine="709"/>
        <w:jc w:val="both"/>
      </w:pPr>
      <w:bookmarkStart w:id="328" w:name="24.1"/>
      <w:bookmarkEnd w:id="328"/>
      <w:r w:rsidRPr="00F93D33">
        <w:t xml:space="preserve">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721C9B" w:rsidRPr="00F93D33" w:rsidRDefault="00721C9B" w:rsidP="00193A4B">
      <w:pPr>
        <w:pStyle w:val="NormalWeb"/>
        <w:spacing w:before="0" w:beforeAutospacing="0" w:after="0" w:afterAutospacing="0" w:line="360" w:lineRule="auto"/>
        <w:ind w:firstLine="709"/>
        <w:jc w:val="both"/>
      </w:pPr>
      <w:bookmarkStart w:id="329" w:name="24.2"/>
      <w:bookmarkEnd w:id="329"/>
      <w:r w:rsidRPr="00F93D33">
        <w:t>Допускается движение велосипедистов в возрасте старше 14 лет:</w:t>
      </w:r>
    </w:p>
    <w:p w:rsidR="00721C9B" w:rsidRPr="00F93D33" w:rsidRDefault="00721C9B" w:rsidP="00193A4B">
      <w:pPr>
        <w:pStyle w:val="NormalWeb"/>
        <w:spacing w:before="0" w:beforeAutospacing="0" w:after="0" w:afterAutospacing="0" w:line="360" w:lineRule="auto"/>
        <w:ind w:firstLine="709"/>
        <w:jc w:val="both"/>
      </w:pPr>
      <w:r w:rsidRPr="00F93D33">
        <w:rPr>
          <w:u w:val="single"/>
        </w:rPr>
        <w:t>по правому краю проезжей части</w:t>
      </w:r>
      <w:r w:rsidRPr="00F93D33">
        <w:t xml:space="preserve"> - в следующих случаях:</w:t>
      </w:r>
    </w:p>
    <w:p w:rsidR="00721C9B" w:rsidRPr="00F93D33" w:rsidRDefault="00721C9B" w:rsidP="00901AA1">
      <w:pPr>
        <w:numPr>
          <w:ilvl w:val="0"/>
          <w:numId w:val="1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отсутствуют велосипедная и велопешеходная дорожки, полоса для велосипедистов либо отсутствует возможность двигаться по ним;</w:t>
      </w:r>
    </w:p>
    <w:p w:rsidR="00721C9B" w:rsidRPr="00F93D33" w:rsidRDefault="00721C9B" w:rsidP="00901AA1">
      <w:pPr>
        <w:numPr>
          <w:ilvl w:val="0"/>
          <w:numId w:val="1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габаритная ширина велосипеда, прицепа к нему либо перевозимого груза превышает 1 м;</w:t>
      </w:r>
    </w:p>
    <w:p w:rsidR="00721C9B" w:rsidRPr="00F93D33" w:rsidRDefault="00721C9B" w:rsidP="00901AA1">
      <w:pPr>
        <w:numPr>
          <w:ilvl w:val="0"/>
          <w:numId w:val="13"/>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движение велосипедистов осуществляется в колоннах;</w:t>
      </w:r>
    </w:p>
    <w:p w:rsidR="00721C9B" w:rsidRPr="00F93D33" w:rsidRDefault="00721C9B" w:rsidP="00193A4B">
      <w:pPr>
        <w:pStyle w:val="NormalWeb"/>
        <w:spacing w:before="0" w:beforeAutospacing="0" w:after="0" w:afterAutospacing="0" w:line="360" w:lineRule="auto"/>
        <w:ind w:firstLine="709"/>
        <w:jc w:val="both"/>
      </w:pPr>
      <w:r w:rsidRPr="00F93D33">
        <w:rPr>
          <w:u w:val="single"/>
        </w:rPr>
        <w:t>по обочине</w:t>
      </w:r>
      <w:r w:rsidRPr="00F93D33">
        <w:t xml:space="preserve">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721C9B" w:rsidRPr="00F93D33" w:rsidRDefault="00721C9B" w:rsidP="00193A4B">
      <w:pPr>
        <w:pStyle w:val="NormalWeb"/>
        <w:spacing w:before="0" w:beforeAutospacing="0" w:after="0" w:afterAutospacing="0" w:line="360" w:lineRule="auto"/>
        <w:ind w:firstLine="709"/>
        <w:jc w:val="both"/>
      </w:pPr>
      <w:r w:rsidRPr="00F93D33">
        <w:rPr>
          <w:u w:val="single"/>
        </w:rPr>
        <w:t>по тротуару или пешеходной дорожке</w:t>
      </w:r>
      <w:r w:rsidRPr="00F93D33">
        <w:t xml:space="preserve"> - в следующих случаях:</w:t>
      </w:r>
    </w:p>
    <w:p w:rsidR="00721C9B" w:rsidRPr="00F93D33" w:rsidRDefault="00721C9B" w:rsidP="00901AA1">
      <w:pPr>
        <w:numPr>
          <w:ilvl w:val="0"/>
          <w:numId w:val="14"/>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721C9B" w:rsidRPr="00F93D33" w:rsidRDefault="00721C9B" w:rsidP="00901AA1">
      <w:pPr>
        <w:numPr>
          <w:ilvl w:val="0"/>
          <w:numId w:val="14"/>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721C9B" w:rsidRPr="00F93D33" w:rsidRDefault="00721C9B" w:rsidP="00193A4B">
      <w:pPr>
        <w:pStyle w:val="NormalWeb"/>
        <w:spacing w:before="0" w:beforeAutospacing="0" w:after="0" w:afterAutospacing="0" w:line="360" w:lineRule="auto"/>
        <w:ind w:firstLine="709"/>
        <w:jc w:val="both"/>
      </w:pPr>
      <w:bookmarkStart w:id="330" w:name="24.3"/>
      <w:bookmarkEnd w:id="330"/>
      <w:r w:rsidRPr="00F93D33">
        <w:t xml:space="preserve">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721C9B" w:rsidRPr="00F93D33" w:rsidRDefault="00721C9B" w:rsidP="00193A4B">
      <w:pPr>
        <w:pStyle w:val="NormalWeb"/>
        <w:spacing w:before="0" w:beforeAutospacing="0" w:after="0" w:afterAutospacing="0" w:line="360" w:lineRule="auto"/>
        <w:ind w:firstLine="709"/>
        <w:jc w:val="both"/>
      </w:pPr>
      <w:bookmarkStart w:id="331" w:name="24.4"/>
      <w:bookmarkEnd w:id="331"/>
      <w:r w:rsidRPr="00F93D33">
        <w:t xml:space="preserve">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721C9B" w:rsidRPr="00F93D33" w:rsidRDefault="00721C9B" w:rsidP="00193A4B">
      <w:pPr>
        <w:pStyle w:val="NormalWeb"/>
        <w:spacing w:before="0" w:beforeAutospacing="0" w:after="0" w:afterAutospacing="0" w:line="360" w:lineRule="auto"/>
        <w:ind w:firstLine="709"/>
        <w:jc w:val="both"/>
      </w:pPr>
      <w:bookmarkStart w:id="332" w:name="24.5"/>
      <w:bookmarkEnd w:id="332"/>
      <w:r w:rsidRPr="00F93D33">
        <w:t xml:space="preserve"> При движении велосипедистов по правому краю проезжей части в случаях, предусмотренных настоящими </w:t>
      </w:r>
      <w:hyperlink r:id="rId493" w:history="1">
        <w:r w:rsidRPr="00F93D33">
          <w:rPr>
            <w:rStyle w:val="Hyperlink"/>
            <w:color w:val="auto"/>
          </w:rPr>
          <w:t>Правилами</w:t>
        </w:r>
      </w:hyperlink>
      <w:r w:rsidRPr="00F93D33">
        <w:t>, велосипедисты должны двигаться только в один ряд.</w:t>
      </w:r>
    </w:p>
    <w:p w:rsidR="00721C9B" w:rsidRPr="00F93D33" w:rsidRDefault="00721C9B" w:rsidP="00193A4B">
      <w:pPr>
        <w:pStyle w:val="NormalWeb"/>
        <w:spacing w:before="0" w:beforeAutospacing="0" w:after="0" w:afterAutospacing="0" w:line="360" w:lineRule="auto"/>
        <w:ind w:firstLine="709"/>
        <w:jc w:val="both"/>
      </w:pPr>
      <w:r w:rsidRPr="00F93D33">
        <w:t>Допускается движение колонны велосипедистов в два ряда в случае, если габаритная ширина велосипедов не превышает 0,75 м.</w:t>
      </w:r>
    </w:p>
    <w:p w:rsidR="00721C9B" w:rsidRPr="00F93D33" w:rsidRDefault="00721C9B" w:rsidP="00193A4B">
      <w:pPr>
        <w:pStyle w:val="NormalWeb"/>
        <w:spacing w:before="0" w:beforeAutospacing="0" w:after="0" w:afterAutospacing="0" w:line="360" w:lineRule="auto"/>
        <w:ind w:firstLine="709"/>
        <w:jc w:val="both"/>
      </w:pPr>
      <w:r w:rsidRPr="00F93D33">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721C9B" w:rsidRPr="00F93D33" w:rsidRDefault="00721C9B" w:rsidP="00193A4B">
      <w:pPr>
        <w:pStyle w:val="NormalWeb"/>
        <w:spacing w:before="0" w:beforeAutospacing="0" w:after="0" w:afterAutospacing="0" w:line="360" w:lineRule="auto"/>
        <w:ind w:firstLine="709"/>
        <w:jc w:val="both"/>
      </w:pPr>
      <w:bookmarkStart w:id="333" w:name="24.6"/>
      <w:bookmarkEnd w:id="333"/>
      <w:r w:rsidRPr="00F93D33">
        <w:t xml:space="preserve">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721C9B" w:rsidRPr="00F93D33" w:rsidRDefault="00721C9B" w:rsidP="00193A4B">
      <w:pPr>
        <w:pStyle w:val="NormalWeb"/>
        <w:spacing w:before="0" w:beforeAutospacing="0" w:after="0" w:afterAutospacing="0" w:line="360" w:lineRule="auto"/>
        <w:ind w:firstLine="709"/>
        <w:jc w:val="both"/>
      </w:pPr>
      <w:bookmarkStart w:id="334" w:name="24.7"/>
      <w:bookmarkEnd w:id="334"/>
      <w:r w:rsidRPr="00F93D33">
        <w:t xml:space="preserve"> Водители мопедов должны двигаться по правому краю проезжей части в один ряд либо по полосе для велосипедистов.</w:t>
      </w:r>
    </w:p>
    <w:p w:rsidR="00721C9B" w:rsidRPr="00F93D33" w:rsidRDefault="00721C9B" w:rsidP="00193A4B">
      <w:pPr>
        <w:pStyle w:val="NormalWeb"/>
        <w:spacing w:before="0" w:beforeAutospacing="0" w:after="0" w:afterAutospacing="0" w:line="360" w:lineRule="auto"/>
        <w:ind w:firstLine="709"/>
        <w:jc w:val="both"/>
      </w:pPr>
      <w:r w:rsidRPr="00F93D33">
        <w:t>Допускается движение водителей мопедов по обочине, если это не создает помех пешеходам.</w:t>
      </w:r>
    </w:p>
    <w:p w:rsidR="00721C9B" w:rsidRPr="00F93D33" w:rsidRDefault="00721C9B" w:rsidP="00193A4B">
      <w:pPr>
        <w:pStyle w:val="NormalWeb"/>
        <w:spacing w:before="0" w:beforeAutospacing="0" w:after="0" w:afterAutospacing="0" w:line="360" w:lineRule="auto"/>
        <w:ind w:firstLine="709"/>
        <w:jc w:val="both"/>
      </w:pPr>
      <w:bookmarkStart w:id="335" w:name="24.8"/>
      <w:bookmarkEnd w:id="335"/>
      <w:r w:rsidRPr="00F93D33">
        <w:t xml:space="preserve"> Велосипедистам и водителям мопедов запрещается:</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управлять велосипедом, мопедом, не держась за руль хотя бы одной рукой;</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перевозить груз, который выступает более чем на 0,5 м по длине или ширине за габариты, или груз, мешающий управлению;</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перевозить пассажиров, если это не предусмотрено конструкцией транспортного средства;</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перевозить детей до 7 лет при отсутствии специально оборудованных для них мест;</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721C9B" w:rsidRPr="00F93D33" w:rsidRDefault="00721C9B" w:rsidP="00901AA1">
      <w:pPr>
        <w:numPr>
          <w:ilvl w:val="0"/>
          <w:numId w:val="15"/>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двигаться по дороге без застегнутого мотошлема (для водителей мопедов).</w:t>
      </w:r>
    </w:p>
    <w:p w:rsidR="00721C9B" w:rsidRPr="00F93D33" w:rsidRDefault="00721C9B" w:rsidP="00193A4B">
      <w:pPr>
        <w:pStyle w:val="NormalWeb"/>
        <w:spacing w:before="0" w:beforeAutospacing="0" w:after="0" w:afterAutospacing="0" w:line="360" w:lineRule="auto"/>
        <w:ind w:firstLine="709"/>
        <w:jc w:val="both"/>
      </w:pPr>
      <w:bookmarkStart w:id="336" w:name="24.9"/>
      <w:bookmarkEnd w:id="336"/>
      <w:r w:rsidRPr="00F93D33">
        <w:t xml:space="preserve">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721C9B" w:rsidRDefault="00721C9B" w:rsidP="00193A4B">
      <w:pPr>
        <w:pStyle w:val="NormalWeb"/>
        <w:spacing w:before="0" w:beforeAutospacing="0" w:after="0" w:afterAutospacing="0" w:line="360" w:lineRule="auto"/>
        <w:ind w:firstLine="709"/>
        <w:jc w:val="both"/>
      </w:pPr>
      <w:bookmarkStart w:id="337" w:name="24.10"/>
      <w:bookmarkEnd w:id="337"/>
      <w:r w:rsidRPr="00F93D33">
        <w:t>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721C9B" w:rsidRPr="00F93D33" w:rsidRDefault="00721C9B" w:rsidP="00193A4B">
      <w:pPr>
        <w:pStyle w:val="NormalWeb"/>
        <w:spacing w:before="0" w:beforeAutospacing="0" w:after="0" w:afterAutospacing="0" w:line="360" w:lineRule="auto"/>
        <w:ind w:firstLine="709"/>
        <w:jc w:val="both"/>
      </w:pPr>
    </w:p>
    <w:p w:rsidR="00721C9B" w:rsidRDefault="00721C9B" w:rsidP="00193A4B">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color w:val="auto"/>
          <w:sz w:val="24"/>
          <w:szCs w:val="24"/>
        </w:rPr>
        <w:t>РАЗДЕЛ 6. ОСТАНОВОЧНЫЙ И ТОРМОЗНОЙ ПУТЬ ТРАНСПОРТНЫХ СРЕДСТВ</w:t>
      </w:r>
    </w:p>
    <w:p w:rsidR="00721C9B" w:rsidRPr="00193A4B" w:rsidRDefault="00721C9B" w:rsidP="00193A4B"/>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Представим себе, что у всех нас есть права на вождение автомобиля, что мы - водители. Садимся за руль, включаем зажигание, заводим мотор. Поехали. Едем по улице. Погода ясная, асфальт сухой, настроение отличное. Мы не удалые гонщики, а обычные опытные водители.</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Стрелка спидометра, вздрагивая, показывает: 20, 30, 40. Мы едем со скоростью 40 км/ч - это достаточная и вполне умеренная скорость для езды по городу на легковом автомобиле. Ничего не скажешь: приятно сидеть за рулем и водить машину. Внимательно следим за дорогой, поглядываем и на тротуар - оттуда невнимательный пешеход может неожиданно выскочить на мостовую. И вдруг на дорогу, прямо перед нашим автомобилем, выбегает мальчик. Нажимаем на тормозную педаль... С момента, когда водитель замечает опасность и до момента, когда он нажимает педаль тормоза, проходит некоторое время, которое называется </w:t>
      </w:r>
      <w:r w:rsidRPr="00F93D33">
        <w:rPr>
          <w:rFonts w:ascii="Times New Roman" w:hAnsi="Times New Roman"/>
          <w:b/>
          <w:bCs/>
          <w:i/>
          <w:iCs/>
          <w:sz w:val="24"/>
          <w:szCs w:val="24"/>
          <w:lang w:eastAsia="ru-RU"/>
        </w:rPr>
        <w:t>временем реакции водителя</w:t>
      </w:r>
      <w:r w:rsidRPr="00F93D33">
        <w:rPr>
          <w:rFonts w:ascii="Times New Roman" w:hAnsi="Times New Roman"/>
          <w:sz w:val="24"/>
          <w:szCs w:val="24"/>
          <w:lang w:eastAsia="ru-RU"/>
        </w:rPr>
        <w:t xml:space="preserve"> (R</w:t>
      </w:r>
      <w:r w:rsidRPr="00F93D33">
        <w:rPr>
          <w:rFonts w:ascii="Times New Roman" w:hAnsi="Times New Roman"/>
          <w:sz w:val="24"/>
          <w:szCs w:val="24"/>
          <w:vertAlign w:val="subscript"/>
          <w:lang w:eastAsia="ru-RU"/>
        </w:rPr>
        <w:t>A</w:t>
      </w:r>
      <w:r w:rsidRPr="00F93D33">
        <w:rPr>
          <w:rFonts w:ascii="Times New Roman" w:hAnsi="Times New Roman"/>
          <w:sz w:val="24"/>
          <w:szCs w:val="24"/>
          <w:lang w:eastAsia="ru-RU"/>
        </w:rPr>
        <w:t xml:space="preserve">). Это время очень короткое и может показаться даже незначительным, но имеет огромное значение. У здорового человека оно составляет 0,8-1,0 секунду. В то время, когда человеческий мозг «телеграфирует» - дает ноге указания для остановки, автомобиль движется дальше. Это - </w:t>
      </w:r>
      <w:r w:rsidRPr="00F93D33">
        <w:rPr>
          <w:rFonts w:ascii="Times New Roman" w:hAnsi="Times New Roman"/>
          <w:b/>
          <w:bCs/>
          <w:i/>
          <w:iCs/>
          <w:sz w:val="24"/>
          <w:szCs w:val="24"/>
          <w:lang w:eastAsia="ru-RU"/>
        </w:rPr>
        <w:t>путь, проходимый</w:t>
      </w:r>
      <w:r w:rsidRPr="00F93D33">
        <w:rPr>
          <w:rFonts w:ascii="Times New Roman" w:hAnsi="Times New Roman"/>
          <w:sz w:val="24"/>
          <w:szCs w:val="24"/>
          <w:lang w:eastAsia="ru-RU"/>
        </w:rPr>
        <w:t xml:space="preserve"> автомобилем </w:t>
      </w:r>
      <w:r w:rsidRPr="00F93D33">
        <w:rPr>
          <w:rFonts w:ascii="Times New Roman" w:hAnsi="Times New Roman"/>
          <w:b/>
          <w:bCs/>
          <w:i/>
          <w:iCs/>
          <w:sz w:val="24"/>
          <w:szCs w:val="24"/>
          <w:lang w:eastAsia="ru-RU"/>
        </w:rPr>
        <w:t>за время реакции водителя</w:t>
      </w:r>
      <w:r w:rsidRPr="00F93D33">
        <w:rPr>
          <w:rFonts w:ascii="Times New Roman" w:hAnsi="Times New Roman"/>
          <w:caps/>
          <w:sz w:val="24"/>
          <w:szCs w:val="24"/>
          <w:lang w:eastAsia="ru-RU"/>
        </w:rPr>
        <w:t>(R</w:t>
      </w:r>
      <w:r w:rsidRPr="00F93D33">
        <w:rPr>
          <w:rFonts w:ascii="Times New Roman" w:hAnsi="Times New Roman"/>
          <w:caps/>
          <w:sz w:val="24"/>
          <w:szCs w:val="24"/>
          <w:vertAlign w:val="subscript"/>
          <w:lang w:eastAsia="ru-RU"/>
        </w:rPr>
        <w:t>Т</w:t>
      </w:r>
      <w:r w:rsidRPr="00F93D33">
        <w:rPr>
          <w:rFonts w:ascii="Times New Roman" w:hAnsi="Times New Roman"/>
          <w:caps/>
          <w:sz w:val="24"/>
          <w:szCs w:val="24"/>
          <w:lang w:eastAsia="ru-RU"/>
        </w:rPr>
        <w:t>).</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С момента нажатия на педаль тормоза колеса начинают вращаться медленнее, даже останавливаются, но автомобиль еще не остановился. Путь, который проходит автомобиль с начала торможения до полной остановки, называется </w:t>
      </w:r>
      <w:r w:rsidRPr="00F93D33">
        <w:rPr>
          <w:rFonts w:ascii="Times New Roman" w:hAnsi="Times New Roman"/>
          <w:b/>
          <w:bCs/>
          <w:i/>
          <w:iCs/>
          <w:sz w:val="24"/>
          <w:szCs w:val="24"/>
          <w:lang w:eastAsia="ru-RU"/>
        </w:rPr>
        <w:t>путем торможения</w:t>
      </w:r>
      <w:r w:rsidRPr="00F93D33">
        <w:rPr>
          <w:rFonts w:ascii="Times New Roman" w:hAnsi="Times New Roman"/>
          <w:sz w:val="24"/>
          <w:szCs w:val="24"/>
          <w:lang w:eastAsia="ru-RU"/>
        </w:rPr>
        <w:t xml:space="preserve"> или </w:t>
      </w:r>
      <w:r w:rsidRPr="00F93D33">
        <w:rPr>
          <w:rFonts w:ascii="Times New Roman" w:hAnsi="Times New Roman"/>
          <w:b/>
          <w:bCs/>
          <w:i/>
          <w:iCs/>
          <w:sz w:val="24"/>
          <w:szCs w:val="24"/>
          <w:lang w:eastAsia="ru-RU"/>
        </w:rPr>
        <w:t>тормозным путем</w:t>
      </w:r>
      <w:r w:rsidRPr="00F93D33">
        <w:rPr>
          <w:rFonts w:ascii="Times New Roman" w:hAnsi="Times New Roman"/>
          <w:sz w:val="24"/>
          <w:szCs w:val="24"/>
          <w:lang w:eastAsia="ru-RU"/>
        </w:rPr>
        <w:t xml:space="preserve"> (Р</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794105">
        <w:rPr>
          <w:rFonts w:ascii="Times New Roman" w:hAnsi="Times New Roman"/>
          <w:noProof/>
          <w:sz w:val="24"/>
          <w:szCs w:val="24"/>
          <w:lang w:eastAsia="ru-RU"/>
        </w:rPr>
        <w:pict>
          <v:shape id="Рисунок 618" o:spid="_x0000_i1333" type="#_x0000_t75" alt="http://tak-to-ent.net/pdd/6klass/image001.gif" style="width:402pt;height:141pt;visibility:visible">
            <v:imagedata r:id="rId494" o:title=""/>
          </v:shape>
        </w:pict>
      </w: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r w:rsidRPr="00F93D33">
        <w:rPr>
          <w:rFonts w:ascii="Times New Roman" w:hAnsi="Times New Roman"/>
          <w:b/>
          <w:bCs/>
          <w:i/>
          <w:iCs/>
          <w:sz w:val="24"/>
          <w:szCs w:val="24"/>
          <w:lang w:eastAsia="ru-RU"/>
        </w:rPr>
        <w:t>остановочный путь</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А путь, который проходит автомобиль с того момента, когда водитель заметил опасность, до полной остановки, называется </w:t>
      </w:r>
      <w:r w:rsidRPr="00F93D33">
        <w:rPr>
          <w:rFonts w:ascii="Times New Roman" w:hAnsi="Times New Roman"/>
          <w:b/>
          <w:bCs/>
          <w:i/>
          <w:iCs/>
          <w:sz w:val="24"/>
          <w:szCs w:val="24"/>
          <w:lang w:eastAsia="ru-RU"/>
        </w:rPr>
        <w:t>остановочным путем</w:t>
      </w:r>
      <w:r w:rsidRPr="00F93D33">
        <w:rPr>
          <w:rFonts w:ascii="Times New Roman" w:hAnsi="Times New Roman"/>
          <w:sz w:val="24"/>
          <w:szCs w:val="24"/>
          <w:lang w:eastAsia="ru-RU"/>
        </w:rPr>
        <w:t>(Р</w:t>
      </w:r>
      <w:r w:rsidRPr="00F93D33">
        <w:rPr>
          <w:rFonts w:ascii="Times New Roman" w:hAnsi="Times New Roman"/>
          <w:caps/>
          <w:sz w:val="24"/>
          <w:szCs w:val="24"/>
          <w:vertAlign w:val="subscript"/>
          <w:lang w:eastAsia="ru-RU"/>
        </w:rPr>
        <w:t>ТL</w:t>
      </w:r>
      <w:r w:rsidRPr="00F93D33">
        <w:rPr>
          <w:rFonts w:ascii="Times New Roman" w:hAnsi="Times New Roman"/>
          <w:sz w:val="24"/>
          <w:szCs w:val="24"/>
          <w:lang w:eastAsia="ru-RU"/>
        </w:rPr>
        <w:t>).</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Таким образом, остановочный путь (Р</w:t>
      </w:r>
      <w:r w:rsidRPr="00F93D33">
        <w:rPr>
          <w:rFonts w:ascii="Times New Roman" w:hAnsi="Times New Roman"/>
          <w:caps/>
          <w:sz w:val="24"/>
          <w:szCs w:val="24"/>
          <w:vertAlign w:val="subscript"/>
          <w:lang w:eastAsia="ru-RU"/>
        </w:rPr>
        <w:t>ТL</w:t>
      </w:r>
      <w:r w:rsidRPr="00F93D33">
        <w:rPr>
          <w:rFonts w:ascii="Times New Roman" w:hAnsi="Times New Roman"/>
          <w:sz w:val="24"/>
          <w:szCs w:val="24"/>
          <w:lang w:eastAsia="ru-RU"/>
        </w:rPr>
        <w:t xml:space="preserve">) = пути, проходимому за время реакции водителя </w:t>
      </w:r>
      <w:r w:rsidRPr="00F93D33">
        <w:rPr>
          <w:rFonts w:ascii="Times New Roman" w:hAnsi="Times New Roman"/>
          <w:caps/>
          <w:sz w:val="24"/>
          <w:szCs w:val="24"/>
          <w:lang w:eastAsia="ru-RU"/>
        </w:rPr>
        <w:t>(R</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 + тормозной путь (Р</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 xml:space="preserve">). </w:t>
      </w:r>
    </w:p>
    <w:p w:rsidR="00721C9B" w:rsidRPr="00F93D33" w:rsidRDefault="00721C9B" w:rsidP="000B41EE">
      <w:pPr>
        <w:shd w:val="clear" w:color="auto" w:fill="FFFFFF"/>
        <w:spacing w:after="0" w:line="360" w:lineRule="auto"/>
        <w:ind w:firstLine="709"/>
        <w:rPr>
          <w:rFonts w:ascii="Times New Roman" w:hAnsi="Times New Roman"/>
          <w:sz w:val="24"/>
          <w:szCs w:val="24"/>
          <w:lang w:eastAsia="ru-RU"/>
        </w:rPr>
      </w:pPr>
      <w:r w:rsidRPr="00F93D33">
        <w:rPr>
          <w:rFonts w:ascii="Times New Roman" w:hAnsi="Times New Roman"/>
          <w:sz w:val="24"/>
          <w:szCs w:val="24"/>
          <w:lang w:eastAsia="ru-RU"/>
        </w:rPr>
        <w:t>Р</w:t>
      </w:r>
      <w:r w:rsidRPr="00F93D33">
        <w:rPr>
          <w:rFonts w:ascii="Times New Roman" w:hAnsi="Times New Roman"/>
          <w:caps/>
          <w:sz w:val="24"/>
          <w:szCs w:val="24"/>
          <w:vertAlign w:val="subscript"/>
          <w:lang w:eastAsia="ru-RU"/>
        </w:rPr>
        <w:t xml:space="preserve">ТL  </w:t>
      </w:r>
      <w:r w:rsidRPr="00F93D33">
        <w:rPr>
          <w:rFonts w:ascii="Times New Roman" w:hAnsi="Times New Roman"/>
          <w:sz w:val="24"/>
          <w:szCs w:val="24"/>
          <w:lang w:eastAsia="ru-RU"/>
        </w:rPr>
        <w:t xml:space="preserve">= </w:t>
      </w:r>
      <w:r w:rsidRPr="00F93D33">
        <w:rPr>
          <w:rFonts w:ascii="Times New Roman" w:hAnsi="Times New Roman"/>
          <w:caps/>
          <w:sz w:val="24"/>
          <w:szCs w:val="24"/>
          <w:lang w:eastAsia="ru-RU"/>
        </w:rPr>
        <w:t>R</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 xml:space="preserve"> + Р</w:t>
      </w:r>
      <w:r w:rsidRPr="00F93D33">
        <w:rPr>
          <w:rFonts w:ascii="Times New Roman" w:hAnsi="Times New Roman"/>
          <w:caps/>
          <w:sz w:val="24"/>
          <w:szCs w:val="24"/>
          <w:vertAlign w:val="subscript"/>
          <w:lang w:eastAsia="ru-RU"/>
        </w:rPr>
        <w:t>Т</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К счастью, мальчик отделался испугом, он побледнел и был готов расплакаться. Хорошо, что так. Кто-то из очевидцев успел позвонить на станцию скорой помощи (телефон 03) и в отдел милиции (телефон 02), и вскоре примчалась машина «Скорой помощи» с включенной сиреной, а за ней и автоинспектор. Врач, осмотрев мальчика, не обнаружил травм и даже царапин. </w:t>
      </w:r>
    </w:p>
    <w:p w:rsidR="00721C9B" w:rsidRPr="00F93D33" w:rsidRDefault="00721C9B" w:rsidP="000B41EE">
      <w:pPr>
        <w:shd w:val="clear" w:color="auto" w:fill="FFFFFF"/>
        <w:tabs>
          <w:tab w:val="left" w:pos="511"/>
        </w:tabs>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Автоинспектор записал имя мальчика, номер школы, домашний адрес и отпустил его домой.</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А ведь все могло закончится иначе. Как? (Учащиеся перечисляют все возможные последствия поступка мальчика).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Мальчик мог получить травму, мог остаться инвалидом. Чтобы не наехать на мальчика, водитель мог бы повернуть направо или налево, будучи не в состоянии остановить машину, заехать на тротуар и наехать на пешеходов. Водитель мог бы свернуть с дороги, наехать на столб или здание, получить травму и т.д.</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Pr>
          <w:noProof/>
          <w:lang w:eastAsia="ru-RU"/>
        </w:rPr>
        <w:pict>
          <v:shape id="Рисунок 3" o:spid="_x0000_s1026" type="#_x0000_t75" alt="http://tak-to-ent.net/pdd/6klass/image002.jpg" style="position:absolute;left:0;text-align:left;margin-left:0;margin-top:0;width:162pt;height:133.5pt;z-index:251658240;visibility:visible;mso-position-horizontal:left;mso-position-vertical-relative:line" o:allowoverlap="f">
            <v:imagedata r:id="rId495" o:title=""/>
            <w10:wrap type="square"/>
          </v:shape>
        </w:pict>
      </w:r>
      <w:r w:rsidRPr="00F93D33">
        <w:rPr>
          <w:rFonts w:ascii="Times New Roman" w:hAnsi="Times New Roman"/>
          <w:sz w:val="24"/>
          <w:szCs w:val="24"/>
          <w:lang w:eastAsia="ru-RU"/>
        </w:rPr>
        <w:t>Но работа автоинспектора на месте происшествия этим не кончилась. Вернее, только началась. Надо было установить, с какой скоростью ехал автомобиль, придерживался ли водитель правил дорожного движения. Во-первых, автоинспектор измерил след торможения.</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При расследовании причин дорожного происшествия это самое главное, ведь по тормозному пути можно установить скорость автомобиля.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Длина следа торможения составила 12 метров. Это - </w:t>
      </w:r>
      <w:r w:rsidRPr="00F93D33">
        <w:rPr>
          <w:rFonts w:ascii="Times New Roman" w:hAnsi="Times New Roman"/>
          <w:b/>
          <w:bCs/>
          <w:i/>
          <w:iCs/>
          <w:sz w:val="24"/>
          <w:szCs w:val="24"/>
          <w:lang w:eastAsia="ru-RU"/>
        </w:rPr>
        <w:t>тормозной путь</w:t>
      </w:r>
      <w:r w:rsidRPr="00F93D33">
        <w:rPr>
          <w:rFonts w:ascii="Times New Roman" w:hAnsi="Times New Roman"/>
          <w:sz w:val="24"/>
          <w:szCs w:val="24"/>
          <w:lang w:eastAsia="ru-RU"/>
        </w:rPr>
        <w:t xml:space="preserve">, путь, который прошел автомобиль с начала торможения до полной остановки. Затем автоинспектор вынул из папки таблицу, подсчитал и сказал водителю, что тот ехал со скоростью 40 км/ч. А мальчика на дороге он заметил в 20-25 метрах. Как он это узнал? Подсчитаем и мы.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Вспомним, что тормозной путь (Р</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 + путь, проходимый за время реакции водителя (</w:t>
      </w:r>
      <w:r w:rsidRPr="00F93D33">
        <w:rPr>
          <w:rFonts w:ascii="Times New Roman" w:hAnsi="Times New Roman"/>
          <w:caps/>
          <w:sz w:val="24"/>
          <w:szCs w:val="24"/>
          <w:lang w:eastAsia="ru-RU"/>
        </w:rPr>
        <w:t>R</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 xml:space="preserve">) = остановочному пути </w:t>
      </w:r>
      <w:r w:rsidRPr="00F93D33">
        <w:rPr>
          <w:rFonts w:ascii="Times New Roman" w:hAnsi="Times New Roman"/>
          <w:caps/>
          <w:sz w:val="24"/>
          <w:szCs w:val="24"/>
          <w:lang w:eastAsia="ru-RU"/>
        </w:rPr>
        <w:t>(</w:t>
      </w:r>
      <w:r w:rsidRPr="00F93D33">
        <w:rPr>
          <w:rFonts w:ascii="Times New Roman" w:hAnsi="Times New Roman"/>
          <w:sz w:val="24"/>
          <w:szCs w:val="24"/>
          <w:lang w:eastAsia="ru-RU"/>
        </w:rPr>
        <w:t>Р</w:t>
      </w:r>
      <w:r w:rsidRPr="00F93D33">
        <w:rPr>
          <w:rFonts w:ascii="Times New Roman" w:hAnsi="Times New Roman"/>
          <w:caps/>
          <w:sz w:val="24"/>
          <w:szCs w:val="24"/>
          <w:vertAlign w:val="subscript"/>
          <w:lang w:eastAsia="ru-RU"/>
        </w:rPr>
        <w:t>ТL</w:t>
      </w:r>
      <w:r w:rsidRPr="00F93D33">
        <w:rPr>
          <w:rFonts w:ascii="Times New Roman" w:hAnsi="Times New Roman"/>
          <w:sz w:val="24"/>
          <w:szCs w:val="24"/>
          <w:lang w:eastAsia="ru-RU"/>
        </w:rPr>
        <w:t xml:space="preserve">). Длину тормозного пути мы уже знаем, он составляет 12 метров. Нужно узнать длину пути, проходимого за время реакции водителя. Допустим, что время реакции водителя - 1 секунда. Сколько метров пройдет автомобиль за одну секунду, если его скорость 40 км/ч?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1 час - это 60 минут, 1 минута - 60 секунд, значит 1 час = 3600 секунд.</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1 километр = 1000 метров, 40 километров = 40 000 метров.</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40000 </w:t>
      </w:r>
      <w:r w:rsidRPr="00F93D33">
        <w:rPr>
          <w:rFonts w:ascii="Times New Roman" w:hAnsi="Times New Roman"/>
          <w:b/>
          <w:bCs/>
          <w:sz w:val="24"/>
          <w:szCs w:val="24"/>
          <w:lang w:eastAsia="ru-RU"/>
        </w:rPr>
        <w:t>:</w:t>
      </w:r>
      <w:r w:rsidRPr="00F93D33">
        <w:rPr>
          <w:rFonts w:ascii="Times New Roman" w:hAnsi="Times New Roman"/>
          <w:sz w:val="24"/>
          <w:szCs w:val="24"/>
          <w:lang w:eastAsia="ru-RU"/>
        </w:rPr>
        <w:t xml:space="preserve"> 3600 = 11,1 метров. Это и есть путь, проходимый за время реакции водителя </w:t>
      </w:r>
      <w:r w:rsidRPr="00F93D33">
        <w:rPr>
          <w:rFonts w:ascii="Times New Roman" w:hAnsi="Times New Roman"/>
          <w:caps/>
          <w:sz w:val="24"/>
          <w:szCs w:val="24"/>
          <w:lang w:eastAsia="ru-RU"/>
        </w:rPr>
        <w:t>(R</w:t>
      </w:r>
      <w:r w:rsidRPr="00F93D33">
        <w:rPr>
          <w:rFonts w:ascii="Times New Roman" w:hAnsi="Times New Roman"/>
          <w:caps/>
          <w:sz w:val="24"/>
          <w:szCs w:val="24"/>
          <w:vertAlign w:val="subscript"/>
          <w:lang w:eastAsia="ru-RU"/>
        </w:rPr>
        <w:t>Т</w:t>
      </w:r>
      <w:r w:rsidRPr="00F93D33">
        <w:rPr>
          <w:rFonts w:ascii="Times New Roman" w:hAnsi="Times New Roman"/>
          <w:sz w:val="24"/>
          <w:szCs w:val="24"/>
          <w:lang w:eastAsia="ru-RU"/>
        </w:rPr>
        <w:t>).</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А длина остановочного пути </w:t>
      </w:r>
      <w:r w:rsidRPr="00F93D33">
        <w:rPr>
          <w:rFonts w:ascii="Times New Roman" w:hAnsi="Times New Roman"/>
          <w:caps/>
          <w:sz w:val="24"/>
          <w:szCs w:val="24"/>
          <w:lang w:eastAsia="ru-RU"/>
        </w:rPr>
        <w:t>(P</w:t>
      </w:r>
      <w:r w:rsidRPr="00F93D33">
        <w:rPr>
          <w:rFonts w:ascii="Times New Roman" w:hAnsi="Times New Roman"/>
          <w:caps/>
          <w:sz w:val="24"/>
          <w:szCs w:val="24"/>
          <w:vertAlign w:val="subscript"/>
          <w:lang w:eastAsia="ru-RU"/>
        </w:rPr>
        <w:t>ТL</w:t>
      </w:r>
      <w:r w:rsidRPr="00F93D33">
        <w:rPr>
          <w:rFonts w:ascii="Times New Roman" w:hAnsi="Times New Roman"/>
          <w:sz w:val="24"/>
          <w:szCs w:val="24"/>
          <w:lang w:eastAsia="ru-RU"/>
        </w:rPr>
        <w:t xml:space="preserve">): </w:t>
      </w:r>
    </w:p>
    <w:p w:rsidR="00721C9B" w:rsidRPr="00F93D33" w:rsidRDefault="00721C9B" w:rsidP="000B41EE">
      <w:pPr>
        <w:shd w:val="clear" w:color="auto" w:fill="FFFFFF"/>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12 м + 11,1 м = 23,1 м.</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На расстоянии 23,1 метров водитель увидел бегущего мальчика. Если бы он заметил его на меньшем расстоянии, то последствия былибы печальными, несчастье стало бы неминуемым. При езде по ровной, сухой асфальтированной дороге со скоростью 40 км/ч водитель легкового автомобиля в состоянии остановить машину через 23 метра после того, как он заметил опасность. Это расстояние называется </w:t>
      </w:r>
      <w:r w:rsidRPr="00F93D33">
        <w:rPr>
          <w:rFonts w:ascii="Times New Roman" w:hAnsi="Times New Roman"/>
          <w:b/>
          <w:bCs/>
          <w:i/>
          <w:iCs/>
          <w:sz w:val="24"/>
          <w:szCs w:val="24"/>
          <w:lang w:eastAsia="ru-RU"/>
        </w:rPr>
        <w:t>опасной зоной</w:t>
      </w:r>
      <w:r w:rsidRPr="00F93D33">
        <w:rPr>
          <w:rFonts w:ascii="Times New Roman" w:hAnsi="Times New Roman"/>
          <w:sz w:val="24"/>
          <w:szCs w:val="24"/>
          <w:lang w:eastAsia="ru-RU"/>
        </w:rPr>
        <w:t xml:space="preserve">, сюда нельзя попадать никому. У каждого движущегося транспортного средства </w:t>
      </w:r>
      <w:r w:rsidRPr="00F93D33">
        <w:rPr>
          <w:rFonts w:ascii="Times New Roman" w:hAnsi="Times New Roman"/>
          <w:b/>
          <w:bCs/>
          <w:i/>
          <w:iCs/>
          <w:sz w:val="24"/>
          <w:szCs w:val="24"/>
          <w:lang w:eastAsia="ru-RU"/>
        </w:rPr>
        <w:t>своя опасная зона</w:t>
      </w:r>
      <w:r w:rsidRPr="00F93D33">
        <w:rPr>
          <w:rFonts w:ascii="Times New Roman" w:hAnsi="Times New Roman"/>
          <w:sz w:val="24"/>
          <w:szCs w:val="24"/>
          <w:lang w:eastAsia="ru-RU"/>
        </w:rPr>
        <w:t>впереди машины, длина этой зоны зависит от:</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скорости движения транспортного средства;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от массы автомобиля;</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от профиля пути (ровность, наличие подъемов и спусков);</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от состояния покрытия и качества протектора на шинах.</w:t>
      </w:r>
    </w:p>
    <w:p w:rsidR="00721C9B" w:rsidRPr="00F93D33" w:rsidRDefault="00721C9B" w:rsidP="000B41EE">
      <w:pPr>
        <w:shd w:val="clear" w:color="auto" w:fill="FFFFFF"/>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Скорость движения и опасная зона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Чем больше скорость автомобиля, тем длиннее путь, проходимый им за одну секунду. С ростом скорости возрастает в первую очередь путь, который проходит автомобиль за время реакции водителя. Чем больше скорость, чем больше усилие, развиваемое в колесах, тем длиннее и тормозной путь, и опасная зона.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Длина опасной зоны в метрах на сухой асфальтированной дороге при различных скоростях легкового автомобиля:</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1826"/>
        <w:gridCol w:w="2896"/>
        <w:gridCol w:w="2323"/>
        <w:gridCol w:w="2066"/>
      </w:tblGrid>
      <w:tr w:rsidR="00721C9B" w:rsidRPr="00EF5AE3" w:rsidTr="004B0116">
        <w:trPr>
          <w:trHeight w:val="942"/>
        </w:trPr>
        <w:tc>
          <w:tcPr>
            <w:tcW w:w="1276" w:type="dxa"/>
            <w:tcBorders>
              <w:top w:val="single" w:sz="8" w:space="0" w:color="auto"/>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Скорость</w:t>
            </w:r>
          </w:p>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(км/час)</w:t>
            </w:r>
          </w:p>
        </w:tc>
        <w:tc>
          <w:tcPr>
            <w:tcW w:w="3260" w:type="dxa"/>
            <w:tcBorders>
              <w:top w:val="single" w:sz="8" w:space="0" w:color="auto"/>
              <w:left w:val="nil"/>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 xml:space="preserve">Путь, проходимый </w:t>
            </w:r>
            <w:r w:rsidRPr="00F93D33">
              <w:rPr>
                <w:rFonts w:ascii="Times New Roman" w:hAnsi="Times New Roman"/>
                <w:b/>
                <w:bCs/>
                <w:sz w:val="24"/>
                <w:szCs w:val="24"/>
                <w:lang w:eastAsia="ru-RU"/>
              </w:rPr>
              <w:br/>
              <w:t>за 1 секунду времени реакции водителя (</w:t>
            </w:r>
            <w:r w:rsidRPr="00F93D33">
              <w:rPr>
                <w:rFonts w:ascii="Times New Roman" w:hAnsi="Times New Roman"/>
                <w:b/>
                <w:bCs/>
                <w:caps/>
                <w:sz w:val="24"/>
                <w:szCs w:val="24"/>
                <w:lang w:eastAsia="ru-RU"/>
              </w:rPr>
              <w:t>R</w:t>
            </w:r>
            <w:r w:rsidRPr="00F93D33">
              <w:rPr>
                <w:rFonts w:ascii="Times New Roman" w:hAnsi="Times New Roman"/>
                <w:b/>
                <w:bCs/>
                <w:caps/>
                <w:sz w:val="24"/>
                <w:szCs w:val="24"/>
                <w:vertAlign w:val="subscript"/>
                <w:lang w:eastAsia="ru-RU"/>
              </w:rPr>
              <w:t>Т</w:t>
            </w:r>
            <w:r w:rsidRPr="00F93D33">
              <w:rPr>
                <w:rFonts w:ascii="Times New Roman" w:hAnsi="Times New Roman"/>
                <w:b/>
                <w:bCs/>
                <w:sz w:val="24"/>
                <w:szCs w:val="24"/>
                <w:lang w:eastAsia="ru-RU"/>
              </w:rPr>
              <w:t>)</w:t>
            </w:r>
          </w:p>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(м)</w:t>
            </w:r>
          </w:p>
        </w:tc>
        <w:tc>
          <w:tcPr>
            <w:tcW w:w="2410" w:type="dxa"/>
            <w:tcBorders>
              <w:top w:val="single" w:sz="8" w:space="0" w:color="auto"/>
              <w:left w:val="nil"/>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Тормозной путь (Р</w:t>
            </w:r>
            <w:r w:rsidRPr="00F93D33">
              <w:rPr>
                <w:rFonts w:ascii="Times New Roman" w:hAnsi="Times New Roman"/>
                <w:b/>
                <w:bCs/>
                <w:caps/>
                <w:sz w:val="24"/>
                <w:szCs w:val="24"/>
                <w:vertAlign w:val="subscript"/>
                <w:lang w:eastAsia="ru-RU"/>
              </w:rPr>
              <w:t>Т</w:t>
            </w:r>
            <w:r w:rsidRPr="00F93D33">
              <w:rPr>
                <w:rFonts w:ascii="Times New Roman" w:hAnsi="Times New Roman"/>
                <w:b/>
                <w:bCs/>
                <w:sz w:val="24"/>
                <w:szCs w:val="24"/>
                <w:lang w:eastAsia="ru-RU"/>
              </w:rPr>
              <w:t>)</w:t>
            </w:r>
          </w:p>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(м)</w:t>
            </w:r>
          </w:p>
        </w:tc>
        <w:tc>
          <w:tcPr>
            <w:tcW w:w="2152" w:type="dxa"/>
            <w:tcBorders>
              <w:top w:val="single" w:sz="8" w:space="0" w:color="auto"/>
              <w:left w:val="nil"/>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sz w:val="24"/>
                <w:szCs w:val="24"/>
                <w:lang w:eastAsia="ru-RU"/>
              </w:rPr>
              <w:t xml:space="preserve">Опасная зона </w:t>
            </w:r>
            <w:r w:rsidRPr="00F93D33">
              <w:rPr>
                <w:rFonts w:ascii="Times New Roman" w:hAnsi="Times New Roman"/>
                <w:b/>
                <w:bCs/>
                <w:caps/>
                <w:sz w:val="24"/>
                <w:szCs w:val="24"/>
                <w:lang w:eastAsia="ru-RU"/>
              </w:rPr>
              <w:t>(P</w:t>
            </w:r>
            <w:r w:rsidRPr="00F93D33">
              <w:rPr>
                <w:rFonts w:ascii="Times New Roman" w:hAnsi="Times New Roman"/>
                <w:b/>
                <w:bCs/>
                <w:caps/>
                <w:sz w:val="24"/>
                <w:szCs w:val="24"/>
                <w:vertAlign w:val="subscript"/>
                <w:lang w:eastAsia="ru-RU"/>
              </w:rPr>
              <w:t>ТL</w:t>
            </w:r>
            <w:r w:rsidRPr="00F93D33">
              <w:rPr>
                <w:rFonts w:ascii="Times New Roman" w:hAnsi="Times New Roman"/>
                <w:b/>
                <w:bCs/>
                <w:caps/>
                <w:sz w:val="24"/>
                <w:szCs w:val="24"/>
                <w:lang w:eastAsia="ru-RU"/>
              </w:rPr>
              <w:t>)</w:t>
            </w:r>
          </w:p>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caps/>
                <w:sz w:val="24"/>
                <w:szCs w:val="24"/>
                <w:lang w:eastAsia="ru-RU"/>
              </w:rPr>
              <w:t>(R</w:t>
            </w:r>
            <w:r w:rsidRPr="00F93D33">
              <w:rPr>
                <w:rFonts w:ascii="Times New Roman" w:hAnsi="Times New Roman"/>
                <w:b/>
                <w:bCs/>
                <w:caps/>
                <w:sz w:val="24"/>
                <w:szCs w:val="24"/>
                <w:vertAlign w:val="subscript"/>
                <w:lang w:eastAsia="ru-RU"/>
              </w:rPr>
              <w:t xml:space="preserve">Т </w:t>
            </w:r>
            <w:r w:rsidRPr="00F93D33">
              <w:rPr>
                <w:rFonts w:ascii="Times New Roman" w:hAnsi="Times New Roman"/>
                <w:b/>
                <w:bCs/>
                <w:caps/>
                <w:sz w:val="24"/>
                <w:szCs w:val="24"/>
                <w:lang w:eastAsia="ru-RU"/>
              </w:rPr>
              <w:t>+</w:t>
            </w:r>
            <w:r w:rsidRPr="00F93D33">
              <w:rPr>
                <w:rFonts w:ascii="Times New Roman" w:hAnsi="Times New Roman"/>
                <w:b/>
                <w:bCs/>
                <w:sz w:val="24"/>
                <w:szCs w:val="24"/>
                <w:lang w:eastAsia="ru-RU"/>
              </w:rPr>
              <w:t xml:space="preserve"> Р</w:t>
            </w:r>
            <w:r w:rsidRPr="00F93D33">
              <w:rPr>
                <w:rFonts w:ascii="Times New Roman" w:hAnsi="Times New Roman"/>
                <w:b/>
                <w:bCs/>
                <w:caps/>
                <w:sz w:val="24"/>
                <w:szCs w:val="24"/>
                <w:vertAlign w:val="subscript"/>
                <w:lang w:eastAsia="ru-RU"/>
              </w:rPr>
              <w:t>Т</w:t>
            </w:r>
            <w:r w:rsidRPr="00F93D33">
              <w:rPr>
                <w:rFonts w:ascii="Times New Roman" w:hAnsi="Times New Roman"/>
                <w:b/>
                <w:bCs/>
                <w:caps/>
                <w:sz w:val="24"/>
                <w:szCs w:val="24"/>
                <w:lang w:eastAsia="ru-RU"/>
              </w:rPr>
              <w:t>)</w:t>
            </w:r>
          </w:p>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(м)</w:t>
            </w:r>
          </w:p>
        </w:tc>
      </w:tr>
      <w:tr w:rsidR="00721C9B" w:rsidRPr="00EF5AE3" w:rsidTr="004B0116">
        <w:trPr>
          <w:trHeight w:val="211"/>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2,8</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0,8</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3,6</w:t>
            </w:r>
          </w:p>
        </w:tc>
      </w:tr>
      <w:tr w:rsidR="00721C9B" w:rsidRPr="00EF5AE3" w:rsidTr="004B0116">
        <w:trPr>
          <w:trHeight w:val="278"/>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30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8,3</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7,2</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15,5</w:t>
            </w:r>
          </w:p>
        </w:tc>
      </w:tr>
      <w:tr w:rsidR="00721C9B" w:rsidRPr="00EF5AE3" w:rsidTr="004B0116">
        <w:trPr>
          <w:trHeight w:val="246"/>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50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13,9</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19,6</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33,5</w:t>
            </w:r>
          </w:p>
        </w:tc>
      </w:tr>
      <w:tr w:rsidR="00721C9B" w:rsidRPr="00EF5AE3" w:rsidTr="004B0116">
        <w:trPr>
          <w:trHeight w:val="323"/>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60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16,7</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28,4</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45,1</w:t>
            </w:r>
          </w:p>
        </w:tc>
      </w:tr>
      <w:tr w:rsidR="00721C9B" w:rsidRPr="00EF5AE3" w:rsidTr="004B0116">
        <w:trPr>
          <w:trHeight w:val="212"/>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80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22,2</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43,2</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65,4</w:t>
            </w:r>
          </w:p>
        </w:tc>
      </w:tr>
      <w:tr w:rsidR="00721C9B" w:rsidRPr="00EF5AE3" w:rsidTr="004B0116">
        <w:trPr>
          <w:trHeight w:val="278"/>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100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27,8</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78,7</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106,5</w:t>
            </w:r>
          </w:p>
        </w:tc>
      </w:tr>
      <w:tr w:rsidR="00721C9B" w:rsidRPr="00EF5AE3" w:rsidTr="004B0116">
        <w:trPr>
          <w:trHeight w:val="169"/>
        </w:trPr>
        <w:tc>
          <w:tcPr>
            <w:tcW w:w="1276" w:type="dxa"/>
            <w:tcBorders>
              <w:top w:val="nil"/>
              <w:left w:val="single" w:sz="8" w:space="0" w:color="auto"/>
              <w:bottom w:val="single" w:sz="8" w:space="0" w:color="auto"/>
              <w:right w:val="single" w:sz="8" w:space="0" w:color="auto"/>
            </w:tcBorders>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120</w:t>
            </w:r>
          </w:p>
        </w:tc>
        <w:tc>
          <w:tcPr>
            <w:tcW w:w="326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33,3</w:t>
            </w:r>
          </w:p>
        </w:tc>
        <w:tc>
          <w:tcPr>
            <w:tcW w:w="2410"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113,0</w:t>
            </w:r>
          </w:p>
        </w:tc>
        <w:tc>
          <w:tcPr>
            <w:tcW w:w="2152" w:type="dxa"/>
            <w:shd w:val="clear" w:color="auto" w:fill="FFFFFF"/>
          </w:tcPr>
          <w:p w:rsidR="00721C9B" w:rsidRPr="00F93D33" w:rsidRDefault="00721C9B" w:rsidP="004B0116">
            <w:pPr>
              <w:spacing w:after="0" w:line="360" w:lineRule="auto"/>
              <w:ind w:firstLine="709"/>
              <w:jc w:val="center"/>
              <w:rPr>
                <w:rFonts w:ascii="Times New Roman" w:hAnsi="Times New Roman"/>
                <w:sz w:val="24"/>
                <w:szCs w:val="24"/>
                <w:lang w:eastAsia="ru-RU"/>
              </w:rPr>
            </w:pPr>
            <w:r w:rsidRPr="00F93D33">
              <w:rPr>
                <w:rFonts w:ascii="Times New Roman" w:hAnsi="Times New Roman"/>
                <w:sz w:val="24"/>
                <w:szCs w:val="24"/>
                <w:lang w:eastAsia="ru-RU"/>
              </w:rPr>
              <w:t>146,3</w:t>
            </w:r>
          </w:p>
        </w:tc>
      </w:tr>
    </w:tbl>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Если скорость увеличивается в два раза, то опасная зона увеличивается в то же время </w:t>
      </w:r>
      <w:r w:rsidRPr="00F93D33">
        <w:rPr>
          <w:rFonts w:ascii="Times New Roman" w:hAnsi="Times New Roman"/>
          <w:b/>
          <w:bCs/>
          <w:sz w:val="24"/>
          <w:szCs w:val="24"/>
          <w:lang w:eastAsia="ru-RU"/>
        </w:rPr>
        <w:t xml:space="preserve">в три раза. </w:t>
      </w:r>
      <w:r w:rsidRPr="00F93D33">
        <w:rPr>
          <w:rFonts w:ascii="Times New Roman" w:hAnsi="Times New Roman"/>
          <w:sz w:val="24"/>
          <w:szCs w:val="24"/>
          <w:lang w:eastAsia="ru-RU"/>
        </w:rPr>
        <w:t xml:space="preserve">Это значит, что переходить дорогу перед приближающимся автомобилем опасно. Никогда нельзя думать: «Ничего, успею...» и затем начать переходить дорогу. Если, например, легковой автомобиль приближается со скоростью 60 км/ч, то переходить улицу в 50 метрах от него уже рискованно, можно оказаться на границе опасной зоны. Безопасно переходить дорогу лишь тогда, когда до приближающейся машины остается расстояние, равное длине </w:t>
      </w:r>
      <w:r w:rsidRPr="00F93D33">
        <w:rPr>
          <w:rFonts w:ascii="Times New Roman" w:hAnsi="Times New Roman"/>
          <w:b/>
          <w:bCs/>
          <w:sz w:val="24"/>
          <w:szCs w:val="24"/>
          <w:lang w:eastAsia="ru-RU"/>
        </w:rPr>
        <w:t xml:space="preserve">двух опасных зон. </w:t>
      </w:r>
      <w:r w:rsidRPr="00F93D33">
        <w:rPr>
          <w:rFonts w:ascii="Times New Roman" w:hAnsi="Times New Roman"/>
          <w:sz w:val="24"/>
          <w:szCs w:val="24"/>
          <w:lang w:eastAsia="ru-RU"/>
        </w:rPr>
        <w:t>Естественно, пешеходу трудно точно определить скорость приближающегося автомобиля и подсчитать длину опасной зоны. На это не способен ни один пешеход, поэтому следует «ошибаться» в свою пользу, прикидывая расстояние до приближающегося автомобиля. Это лучший способ и залог безопасности.</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Особенно трудно определить расстояние приближающегося автомобиля и приблизительную скорость его в сумерках, в темноте, в туман, в дождь и снегопад. В сумерках и в темноте значительно ухудшается видимость. Пешеходы и водители не очень хорошо различают, что делается на дороге. В темноте легко ошибиться в определении расстояния как до едущего автомобиля, так и до неподвижных предметов. При плохом освещении часто близкие предметы кажутся далёкими, а далёкие – близкими. Случаются зрительные обманы: неподвижный предмет можно принять за движущийся, удаляющийся – за приближающийся, и наоборот. В темноте трудно определить по свету фар автомобиля, приближается он или нет. А если приближается, то с какой скоростью.</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Глаза человека устроены так, что им надо время, чтобы привыкнуть к темноте. Но всё равно ночное зрение значительно хуже дневного.</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При плохом освещении, в сумерках, глаза плохо различают цвета. Например, красный цвет кажется тёмным и даже черным. Зелёный цвет выглядит светлее, чем красный. При приближении к светофору его сигналы кажутся поначалу белыми, и лишь позднее мы начинаем различать цвета. Прежде всего, становится виден зелёный, затем жёлтый и красный. К сожалению, не все пешеходы и водители это знают и не проявляют должной осторожности в темноте.</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Вывод простой. В темноте при переходе улицы расстояние до приближающегося автомобиля должно быть больше, чем днём. Торопиться и днём нельзя, а в темноте тем более. Желательно в тёмное время не носить тёмную одежду. Если есть возможность, то надо использовать светоотражающие наклейки, ленты для одежды и значки, которые помогают водителям увидеть вас на большом расстоянии.</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Вот как много всего надо знать и учитывать водителю, выбирая скорость движения своего автомобиля, а пешеходу – определяя расстояние до приближающегося автомобиля, если надо перейти дорогу.</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Когда водитель выбирает скорость движения, он знает техническое состояние своего автомобиля и свои возможности. Поэтому ему известна и длина тормозного пути автомобиля.</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Пешеход же не знает ни технического состояния приближающегося автомобиля, ни в каком физическом состоянии находится водитель, каковы его умение и опыт.</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Значит, для пешехода очень важно, переходя дорогу, правильно выбрать расстояние до приближающегося автомобиля или другого транспортного средства. Нельзя переходить дорогу в тех местах, где водитель не ожидает появления пешехода на проезжей части, т.е. там, где нет пешеходного перехода. Пешеход обязан знать, где и как переходить дорогу, и выполнять эти правила очень точно.</w:t>
      </w:r>
    </w:p>
    <w:p w:rsidR="00721C9B" w:rsidRPr="00F93D33" w:rsidRDefault="00721C9B" w:rsidP="000B41EE">
      <w:pPr>
        <w:shd w:val="clear" w:color="auto" w:fill="FFFFFF"/>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Масса автомобиля и опасная зона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Чем больше масса транспортного средства, тем больше его энергия. Поэтому и получается, что при одной и той же скорости у различных транспортных средств разная длина тормозного пути, а, следовательно, и опасная зона. У грузового автомобиля играет роль вес груза, ведь автомобиль без груза легче остановить, чем груженый. Груз увеличивает тормозной путь грузового автомобиля примерно на одну треть</w:t>
      </w:r>
    </w:p>
    <w:p w:rsidR="00721C9B" w:rsidRPr="00F93D33" w:rsidRDefault="00721C9B" w:rsidP="000B41EE">
      <w:pPr>
        <w:shd w:val="clear" w:color="auto" w:fill="FFFFFF"/>
        <w:spacing w:after="0" w:line="360" w:lineRule="auto"/>
        <w:ind w:firstLine="709"/>
        <w:jc w:val="center"/>
        <w:rPr>
          <w:rFonts w:ascii="Times New Roman" w:hAnsi="Times New Roman"/>
          <w:sz w:val="24"/>
          <w:szCs w:val="24"/>
          <w:lang w:eastAsia="ru-RU"/>
        </w:rPr>
      </w:pPr>
      <w:r w:rsidRPr="00F93D33">
        <w:rPr>
          <w:rFonts w:ascii="Times New Roman" w:hAnsi="Times New Roman"/>
          <w:b/>
          <w:bCs/>
          <w:i/>
          <w:iCs/>
          <w:sz w:val="24"/>
          <w:szCs w:val="24"/>
          <w:lang w:eastAsia="ru-RU"/>
        </w:rPr>
        <w:t>Состояние покрытия дороги и опасная зона</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Самое большое влияние на длину пути торможения имеет состояние покрытия. Чем шершавее полотно дороги, тем лучше сцепление колес с дорогой. Когда при торможении колеса начинают вращаться медленнее, нет опасности скольжения. Для торможения это обстоятельство имеет огромное значение. У нас дороги покрываются асфальтобетоном, асфальтом, щебнем и гравием. Они имеют разную степень шероховатости. Водителям нравится больше всего асфальт, покрытый щебнем. Гораздо хуже гладкий асфальт. Асфальт, покрытый щебнем, можно сравнить с наждачной бумагой, а гладкий асфальт - с обычной бумагой, скажем, листом из тетради. Попробуйте провести пальцем по наждачной бумаге. Как-то само по себе происходит сцепление пальцев с бумагой. Иное дело с гладкой бумагой. Пальцы скользят по бумаге, сцепление гораздо хуже. Точно так же обстоит дело со сцеплением шин и дороги при различных покрытиях.</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Особенно большое влияние на состояние покрытия имеют метеорологические условия. Лучше всего сцепление шин с дорогой при сухом покрытии. Сцепление сильно ухудшается при мокром покрытии.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Особенно обманчиво и представляет большую опасность для водителей и пешеходов начало дождя. Первые капли дождя, упавшие на дорогу, смешиваются с пылью и покрывают дорогу слизистым слоем. Это значительно ухудшает сцепление шин с дорогой, вождение автомобиля затруднено, на поворотах автомобиль может занести, резкий поворот рулевого колеса может вызвать боковое скольжение.</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Когда начинается дождь, то в самом опасном положении оказываются мотоциклисты. Двухколесный мотоцикл становится трудноуправляемым, колеса начинают скользить, и мотоцикл может опрокинуться. Через некоторое время дождь смоет с дороги слизистый слой, сцепление шин с дорогой немного улучшится, но останется все же не таким хорошим, как прежде. Почему?</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Все дело в том, что колесо автомобиля при вращении не может полностью вытеснить воду, попавшую в канавки протектора. Между шиной и полотном дороги остается слой воды, автомобиль едет как бы на водяной подушке и поэтому неустойчив. При быстрой езде кажется, что автомобиль как бы плавает на дороге. Это явление называется акваскольжением. По существу оно похоже на катание на водяных лыжах. Невероятно великая сила у дождевой капли на дороге. Она заставит скользить даже самый тяжелый грузовик. Чем больше износились шины, тем больше вероятность скольжения.</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В несколько раз опаснее мокрой дороги дорога с укатанным снежным покрытием и особенно гололед. Тормозной путь тут возрастает особенно резко.</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Дождь, снег и гололед - нежеланные спутники водителя. Тормозной путь, а также опасная зона возрастают на укатанной снежной дороге в два раза, а при гололеде - в пять раз. Остановить автомобиль зимой гораздо труднее, чем летом.</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 xml:space="preserve">Много неприятностей причиняют водителям неосторожные пешеходы. Им кажется, что зимой так же просто остановить автомобиль, как и летом. Мыуже разъясняли, что это не так. Опасная зона впереди автомобиля теперь увеличена в несколько раз. А невнимательный пешеход, которому все это нипочем, переходит дорогу перед автомобилем, который, как ему кажется, еще довольно далеко. Водитель инстинктивно нажимает на педаль тормоза. Но так как сцепление колес с дорогой плохое, то колеса перестают вращаться, блокируются, машина же скользит дальше наподобие саней, не подчиняясь управлению рулем. </w:t>
      </w:r>
    </w:p>
    <w:p w:rsidR="00721C9B" w:rsidRPr="00F93D33" w:rsidRDefault="00721C9B" w:rsidP="000B41EE">
      <w:pPr>
        <w:shd w:val="clear" w:color="auto" w:fill="FFFFFF"/>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t>Каждый пешеход должен понимать, что всякое его действие, пусть хоть и незначительное, как ему кажется, может вызвать опасную ситуацию. Предупредить это просто - будем все по-настоящему внимательны и вежливы! И в дорожном движении применимо слово «пожалуйста». Внедрим его в жизнь!</w:t>
      </w:r>
    </w:p>
    <w:p w:rsidR="00721C9B" w:rsidRDefault="00721C9B" w:rsidP="000B41EE">
      <w:pPr>
        <w:pStyle w:val="Heading1"/>
        <w:spacing w:before="0" w:line="360" w:lineRule="auto"/>
        <w:ind w:firstLine="709"/>
        <w:rPr>
          <w:rFonts w:ascii="Times New Roman" w:hAnsi="Times New Roman"/>
          <w:i/>
          <w:iCs/>
          <w:color w:val="auto"/>
          <w:sz w:val="24"/>
          <w:szCs w:val="24"/>
          <w:lang w:eastAsia="ru-RU"/>
        </w:rPr>
      </w:pPr>
      <w:r w:rsidRPr="00F93D33">
        <w:rPr>
          <w:rFonts w:ascii="Times New Roman" w:hAnsi="Times New Roman"/>
          <w:i/>
          <w:iCs/>
          <w:color w:val="auto"/>
          <w:sz w:val="24"/>
          <w:szCs w:val="24"/>
          <w:lang w:eastAsia="ru-RU"/>
        </w:rPr>
        <w:t xml:space="preserve">  </w:t>
      </w:r>
    </w:p>
    <w:p w:rsidR="00721C9B" w:rsidRPr="00F93D33" w:rsidRDefault="00721C9B" w:rsidP="002D6F8B">
      <w:pPr>
        <w:pStyle w:val="Heading1"/>
        <w:spacing w:before="0" w:line="360" w:lineRule="auto"/>
        <w:ind w:firstLine="709"/>
        <w:jc w:val="center"/>
        <w:rPr>
          <w:rFonts w:ascii="Times New Roman" w:hAnsi="Times New Roman"/>
          <w:color w:val="auto"/>
          <w:sz w:val="24"/>
          <w:szCs w:val="24"/>
        </w:rPr>
      </w:pPr>
      <w:r w:rsidRPr="00F93D33">
        <w:rPr>
          <w:rFonts w:ascii="Times New Roman" w:hAnsi="Times New Roman"/>
          <w:iCs/>
          <w:color w:val="auto"/>
          <w:sz w:val="24"/>
          <w:szCs w:val="24"/>
          <w:lang w:eastAsia="ru-RU"/>
        </w:rPr>
        <w:t>РАЗДЕЛ 7.</w:t>
      </w:r>
      <w:r w:rsidRPr="00F93D33">
        <w:rPr>
          <w:rFonts w:ascii="Times New Roman" w:hAnsi="Times New Roman"/>
          <w:color w:val="auto"/>
          <w:sz w:val="24"/>
          <w:szCs w:val="24"/>
        </w:rPr>
        <w:t>ПЕРВАЯ ДОВРАЧЕБНАЯ ПОМОЩЬ ПОСТРАДАВШИМ ПРИ ДОРОЖНО – ТРАНСПОРТНОМ ПРОИСШЕСТВИИ. СОДЕРЖАНИЕ АПТЕЧКИ</w:t>
      </w:r>
    </w:p>
    <w:p w:rsidR="00721C9B" w:rsidRPr="00F93D33" w:rsidRDefault="00721C9B" w:rsidP="000B41EE">
      <w:pPr>
        <w:spacing w:after="0" w:line="360" w:lineRule="auto"/>
        <w:ind w:firstLine="709"/>
        <w:rPr>
          <w:rFonts w:ascii="Times New Roman" w:hAnsi="Times New Roman"/>
          <w:sz w:val="24"/>
          <w:szCs w:val="24"/>
        </w:rPr>
      </w:pPr>
    </w:p>
    <w:p w:rsidR="00721C9B" w:rsidRPr="00F93D33" w:rsidRDefault="00721C9B" w:rsidP="000B41EE">
      <w:pPr>
        <w:spacing w:after="0" w:line="360" w:lineRule="auto"/>
        <w:ind w:firstLine="709"/>
        <w:rPr>
          <w:rFonts w:ascii="Times New Roman" w:hAnsi="Times New Roman"/>
          <w:sz w:val="24"/>
          <w:szCs w:val="24"/>
        </w:rPr>
      </w:pPr>
      <w:r w:rsidRPr="00F93D33">
        <w:rPr>
          <w:rFonts w:ascii="Times New Roman" w:hAnsi="Times New Roman"/>
          <w:sz w:val="24"/>
          <w:szCs w:val="24"/>
        </w:rPr>
        <w:t xml:space="preserve">Аварии на дорогах ежегодно уносят жизни сотен тысяч людей. По статистике только 20 % из них гибнут от травм несовместимых с жизнью. Остальные люди погибают из-за бездействия окружающих или из-за неправильно проведенных медицинских манипуляций. </w:t>
      </w:r>
      <w:hyperlink r:id="rId496" w:history="1">
        <w:r w:rsidRPr="00F93D33">
          <w:rPr>
            <w:rStyle w:val="Hyperlink"/>
            <w:rFonts w:ascii="Times New Roman" w:hAnsi="Times New Roman"/>
            <w:color w:val="auto"/>
            <w:sz w:val="24"/>
            <w:szCs w:val="24"/>
          </w:rPr>
          <w:t>Первая помощь</w:t>
        </w:r>
      </w:hyperlink>
      <w:r w:rsidRPr="00F93D33">
        <w:rPr>
          <w:rFonts w:ascii="Times New Roman" w:hAnsi="Times New Roman"/>
          <w:sz w:val="24"/>
          <w:szCs w:val="24"/>
        </w:rPr>
        <w:t xml:space="preserve"> при ДТП должна быть оказана водителями, проезжающими мимо, или прохожими. При аварии на трассе пострадавший может находиться не только в машине, но и лежать на дороге, поэтому алгоритм оказания помощи различается.</w:t>
      </w:r>
    </w:p>
    <w:p w:rsidR="00721C9B" w:rsidRPr="00F93D33" w:rsidRDefault="00721C9B" w:rsidP="000B41EE">
      <w:pPr>
        <w:pStyle w:val="Heading3"/>
        <w:spacing w:before="0" w:line="360" w:lineRule="auto"/>
        <w:ind w:firstLine="709"/>
        <w:rPr>
          <w:rFonts w:ascii="Times New Roman" w:hAnsi="Times New Roman"/>
          <w:color w:val="auto"/>
          <w:sz w:val="24"/>
          <w:szCs w:val="24"/>
        </w:rPr>
      </w:pPr>
      <w:r w:rsidRPr="00F93D33">
        <w:rPr>
          <w:rFonts w:ascii="Times New Roman" w:hAnsi="Times New Roman"/>
          <w:color w:val="auto"/>
          <w:sz w:val="24"/>
          <w:szCs w:val="24"/>
        </w:rPr>
        <w:t>Первая помощь пешеходу</w:t>
      </w:r>
    </w:p>
    <w:p w:rsidR="00721C9B" w:rsidRPr="00F93D33" w:rsidRDefault="00721C9B" w:rsidP="002D6F8B">
      <w:pPr>
        <w:pStyle w:val="NormalWeb"/>
        <w:spacing w:before="0" w:beforeAutospacing="0" w:after="0" w:afterAutospacing="0" w:line="360" w:lineRule="auto"/>
        <w:ind w:firstLine="709"/>
        <w:jc w:val="both"/>
      </w:pPr>
      <w:r w:rsidRPr="00F93D33">
        <w:t>Пешеход может быть сбит мчащейся на высокой скорости машиной, в момент столкновения с автомобилем он получает несколько различных травм. Капот машины ударяет его по бедру, затем человек переворачивается, падает на асфальт и получает удар по голове и шеи. Естественно это один из вариантов получения сочетанных травм. После такого ДТП алгоритм действия окружающих должен быть следующим:</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Вызвать скорую, попросив об этом окружающих.</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Место аварии нужно огородить от проезжающих машин.</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Если пострадавший без сознания нужно попытаться определить пульс и дыхание. Если их нет, человека переворачивают на спину и делают массаж сердца и искусственное снабжение легких кислородом до приезда медиков.</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Если у человека есть дыхание, то трогать его и переворачивать до приезда скорой нельзя. Исключением является сильное кровотечение и рвота.</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кровотечении его останавливают подручными средствами.</w:t>
      </w:r>
    </w:p>
    <w:p w:rsidR="00721C9B" w:rsidRPr="00F93D33" w:rsidRDefault="00721C9B" w:rsidP="00901AA1">
      <w:pPr>
        <w:numPr>
          <w:ilvl w:val="0"/>
          <w:numId w:val="16"/>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появлении рвоты пострадавшего укладывают на бок во избежание аспирации.</w:t>
      </w:r>
    </w:p>
    <w:p w:rsidR="00721C9B" w:rsidRPr="00F93D33" w:rsidRDefault="00721C9B" w:rsidP="002D6F8B">
      <w:pPr>
        <w:pStyle w:val="NormalWeb"/>
        <w:spacing w:before="0" w:beforeAutospacing="0" w:after="0" w:afterAutospacing="0" w:line="360" w:lineRule="auto"/>
        <w:ind w:firstLine="709"/>
        <w:jc w:val="both"/>
      </w:pPr>
      <w:r w:rsidRPr="00F93D33">
        <w:t>Действия при ДТП не должны причинить вреда травмированному, поэтому без особых причин трогать его не рекомендуется. Без специальных приспособлений и жестких фиксаторов можно больше сместить сломанные позвонки, тем самым способствуя появлению осложнений и усилению травматического шока. Пострадавшего необходимо укрыть, особенно это касается холодного времени года.</w:t>
      </w:r>
    </w:p>
    <w:p w:rsidR="00721C9B" w:rsidRPr="00F93D33" w:rsidRDefault="00721C9B" w:rsidP="000B41EE">
      <w:pPr>
        <w:pStyle w:val="Heading3"/>
        <w:spacing w:before="0" w:line="360" w:lineRule="auto"/>
        <w:ind w:firstLine="709"/>
        <w:rPr>
          <w:rFonts w:ascii="Times New Roman" w:hAnsi="Times New Roman"/>
          <w:color w:val="auto"/>
          <w:sz w:val="24"/>
          <w:szCs w:val="24"/>
        </w:rPr>
      </w:pPr>
      <w:r w:rsidRPr="00F93D33">
        <w:rPr>
          <w:rFonts w:ascii="Times New Roman" w:hAnsi="Times New Roman"/>
          <w:color w:val="auto"/>
          <w:sz w:val="24"/>
          <w:szCs w:val="24"/>
        </w:rPr>
        <w:t>Первая помощь пострадавшему в автомобиле</w:t>
      </w:r>
    </w:p>
    <w:p w:rsidR="00721C9B" w:rsidRPr="00F93D33" w:rsidRDefault="00721C9B" w:rsidP="002D6F8B">
      <w:pPr>
        <w:pStyle w:val="NormalWeb"/>
        <w:spacing w:before="0" w:beforeAutospacing="0" w:after="0" w:afterAutospacing="0" w:line="360" w:lineRule="auto"/>
        <w:ind w:firstLine="709"/>
        <w:jc w:val="both"/>
      </w:pPr>
      <w:r w:rsidRPr="00F93D33">
        <w:t>При аварии водитель и пассажир, сидящий на переднем сиденье, резко ударяются головой о руль и приборную панель. В результате они получают травму шейных позвонков и ушиб головного мозга. При авариях частыми травмами становятся перелом ребер с повреждением легких, разрыв внутренних органов с кровотечением, открытые переломы. Извлекать пострадавшего из салона автомобиля нужно, только если машина может загореться, у травмированных нет пульса, и если есть сильное кровотечение, которое невозможно остановить без перемещения.</w:t>
      </w:r>
    </w:p>
    <w:p w:rsidR="00721C9B" w:rsidRPr="00F93D33" w:rsidRDefault="00721C9B" w:rsidP="002D6F8B">
      <w:pPr>
        <w:pStyle w:val="NormalWeb"/>
        <w:spacing w:before="0" w:beforeAutospacing="0" w:after="0" w:afterAutospacing="0" w:line="360" w:lineRule="auto"/>
        <w:ind w:firstLine="709"/>
        <w:jc w:val="both"/>
      </w:pPr>
      <w:hyperlink r:id="rId497" w:history="1">
        <w:r w:rsidRPr="00F93D33">
          <w:rPr>
            <w:rStyle w:val="Hyperlink"/>
            <w:color w:val="auto"/>
          </w:rPr>
          <w:t>Первая медицинская помощь</w:t>
        </w:r>
      </w:hyperlink>
      <w:r w:rsidRPr="00F93D33">
        <w:t xml:space="preserve"> при ДТП должна быть оказана в порядке очередности. Медиками выделяются несколько групп пострадавших, в зависимости от наличия у них травм помощь должна оказываться в следующем порядке:</w:t>
      </w:r>
    </w:p>
    <w:p w:rsidR="00721C9B" w:rsidRPr="00F93D33" w:rsidRDefault="00721C9B" w:rsidP="00901AA1">
      <w:pPr>
        <w:numPr>
          <w:ilvl w:val="0"/>
          <w:numId w:val="1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Пострадавшие с остановкой дыхания и сердцебиения;</w:t>
      </w:r>
    </w:p>
    <w:p w:rsidR="00721C9B" w:rsidRPr="00F93D33" w:rsidRDefault="00721C9B" w:rsidP="00901AA1">
      <w:pPr>
        <w:numPr>
          <w:ilvl w:val="0"/>
          <w:numId w:val="1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Пострадавшие с сильными кровотечениями;</w:t>
      </w:r>
    </w:p>
    <w:p w:rsidR="00721C9B" w:rsidRPr="00F93D33" w:rsidRDefault="00721C9B" w:rsidP="00901AA1">
      <w:pPr>
        <w:numPr>
          <w:ilvl w:val="0"/>
          <w:numId w:val="1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Пострадавшие с повреждением черепа;</w:t>
      </w:r>
    </w:p>
    <w:p w:rsidR="00721C9B" w:rsidRPr="00F93D33" w:rsidRDefault="00721C9B" w:rsidP="00901AA1">
      <w:pPr>
        <w:numPr>
          <w:ilvl w:val="0"/>
          <w:numId w:val="17"/>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Пострадавшие с травмой позвоночника.</w:t>
      </w:r>
    </w:p>
    <w:p w:rsidR="00721C9B" w:rsidRPr="00F93D33" w:rsidRDefault="00721C9B" w:rsidP="002D6F8B">
      <w:pPr>
        <w:pStyle w:val="NormalWeb"/>
        <w:spacing w:before="0" w:beforeAutospacing="0" w:after="0" w:afterAutospacing="0" w:line="360" w:lineRule="auto"/>
        <w:ind w:firstLine="709"/>
        <w:jc w:val="both"/>
      </w:pPr>
      <w:r w:rsidRPr="00F93D33">
        <w:t>Следом помощь необходимо оказывать людям с легкими травмами. Следуя этому порядку можно спасти гораздо больше людских жизней и не растеряться на месте.</w:t>
      </w:r>
    </w:p>
    <w:p w:rsidR="00721C9B" w:rsidRPr="00F93D33" w:rsidRDefault="00721C9B" w:rsidP="002D6F8B">
      <w:pPr>
        <w:pStyle w:val="NormalWeb"/>
        <w:spacing w:before="0" w:beforeAutospacing="0" w:after="0" w:afterAutospacing="0" w:line="360" w:lineRule="auto"/>
        <w:ind w:firstLine="709"/>
        <w:jc w:val="both"/>
      </w:pPr>
      <w:r w:rsidRPr="00F93D33">
        <w:t>Необходимые действия на месте аварии:</w:t>
      </w:r>
    </w:p>
    <w:p w:rsidR="00721C9B" w:rsidRPr="00F93D33" w:rsidRDefault="00721C9B" w:rsidP="00901AA1">
      <w:pPr>
        <w:numPr>
          <w:ilvl w:val="0"/>
          <w:numId w:val="1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Оценить окружающую обстановку – поврежденный автомобиль может в любой момент взорваться, поэтому нужно по возможности пострадавших отнести подальше от него.</w:t>
      </w:r>
    </w:p>
    <w:p w:rsidR="00721C9B" w:rsidRPr="00F93D33" w:rsidRDefault="00721C9B" w:rsidP="00901AA1">
      <w:pPr>
        <w:numPr>
          <w:ilvl w:val="0"/>
          <w:numId w:val="1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Место аварии огораживается специальными знаками, находящимися в автомобиле или подручными средствами.</w:t>
      </w:r>
    </w:p>
    <w:p w:rsidR="00721C9B" w:rsidRPr="00F93D33" w:rsidRDefault="00721C9B" w:rsidP="00901AA1">
      <w:pPr>
        <w:numPr>
          <w:ilvl w:val="0"/>
          <w:numId w:val="1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При отсутствии у пострадавшего сердцебиения проводятся реанимационные мероприятия. Делается непрямой массаж грудной клетки и искусственная вентиляция легких в соотношении 1:15, то есть на один вдох приходится 15 компрессий на нижнюю треть грудины. Подобная помощь при ДТП должна оказываться до восстановления сердечной деятельности.</w:t>
      </w:r>
    </w:p>
    <w:p w:rsidR="00721C9B" w:rsidRPr="00F93D33" w:rsidRDefault="00721C9B" w:rsidP="00901AA1">
      <w:pPr>
        <w:numPr>
          <w:ilvl w:val="0"/>
          <w:numId w:val="18"/>
        </w:numPr>
        <w:spacing w:after="0" w:line="360" w:lineRule="auto"/>
        <w:ind w:firstLine="709"/>
        <w:jc w:val="both"/>
        <w:rPr>
          <w:rFonts w:ascii="Times New Roman" w:hAnsi="Times New Roman"/>
          <w:sz w:val="24"/>
          <w:szCs w:val="24"/>
        </w:rPr>
      </w:pPr>
      <w:r w:rsidRPr="00F93D33">
        <w:rPr>
          <w:rFonts w:ascii="Times New Roman" w:hAnsi="Times New Roman"/>
          <w:sz w:val="24"/>
          <w:szCs w:val="24"/>
        </w:rPr>
        <w:t>Кровотечение останавливается жгутом или подручными средствами.</w:t>
      </w:r>
    </w:p>
    <w:p w:rsidR="00721C9B" w:rsidRPr="00F93D33" w:rsidRDefault="00721C9B" w:rsidP="002D6F8B">
      <w:pPr>
        <w:pStyle w:val="NormalWeb"/>
        <w:spacing w:before="0" w:beforeAutospacing="0" w:after="0" w:afterAutospacing="0" w:line="360" w:lineRule="auto"/>
        <w:ind w:firstLine="709"/>
        <w:jc w:val="both"/>
      </w:pPr>
      <w:r w:rsidRPr="00F93D33">
        <w:t>Все остальные мелкие травмы закрываются сухими повязками, переломы иммобилизируются. С пострадавшим важно поддерживать разговор, не допуская помутнения сознания. </w:t>
      </w:r>
    </w:p>
    <w:p w:rsidR="00721C9B" w:rsidRPr="00F93D33" w:rsidRDefault="00721C9B" w:rsidP="002D6F8B">
      <w:pPr>
        <w:pStyle w:val="NormalWeb"/>
        <w:spacing w:before="0" w:beforeAutospacing="0" w:after="0" w:afterAutospacing="0" w:line="360" w:lineRule="auto"/>
        <w:ind w:firstLine="709"/>
        <w:jc w:val="both"/>
        <w:rPr>
          <w:b/>
        </w:rPr>
      </w:pPr>
      <w:r w:rsidRPr="00F93D33">
        <w:rPr>
          <w:b/>
        </w:rPr>
        <w:t>Содержание аптечки.</w:t>
      </w:r>
    </w:p>
    <w:p w:rsidR="00721C9B" w:rsidRPr="00F93D33" w:rsidRDefault="00721C9B" w:rsidP="002D6F8B">
      <w:pPr>
        <w:spacing w:after="0" w:line="360" w:lineRule="auto"/>
        <w:ind w:firstLine="709"/>
        <w:jc w:val="both"/>
        <w:rPr>
          <w:rFonts w:ascii="Times New Roman" w:hAnsi="Times New Roman"/>
          <w:sz w:val="24"/>
          <w:szCs w:val="24"/>
          <w:lang w:eastAsia="ru-RU"/>
        </w:rPr>
      </w:pPr>
      <w:r w:rsidRPr="00F93D33">
        <w:rPr>
          <w:rFonts w:ascii="Times New Roman" w:hAnsi="Times New Roman"/>
          <w:b/>
          <w:bCs/>
          <w:sz w:val="24"/>
          <w:szCs w:val="24"/>
          <w:lang w:eastAsia="ru-RU"/>
        </w:rPr>
        <w:t>набор 1 для остановки кровотечения, наложения повязок при травмах:</w:t>
      </w:r>
      <w:r w:rsidRPr="00F93D33">
        <w:rPr>
          <w:rFonts w:ascii="Times New Roman" w:hAnsi="Times New Roman"/>
          <w:sz w:val="24"/>
          <w:szCs w:val="24"/>
          <w:lang w:eastAsia="ru-RU"/>
        </w:rPr>
        <w:br/>
        <w:t>- жгут для остановки кровотечения -1 шт.</w:t>
      </w:r>
      <w:r w:rsidRPr="00F93D33">
        <w:rPr>
          <w:rFonts w:ascii="Times New Roman" w:hAnsi="Times New Roman"/>
          <w:sz w:val="24"/>
          <w:szCs w:val="24"/>
          <w:lang w:eastAsia="ru-RU"/>
        </w:rPr>
        <w:br/>
        <w:t>- бинт эластичный (5м х 10см) - 1 шт.</w:t>
      </w:r>
      <w:r w:rsidRPr="00F93D33">
        <w:rPr>
          <w:rFonts w:ascii="Times New Roman" w:hAnsi="Times New Roman"/>
          <w:sz w:val="24"/>
          <w:szCs w:val="24"/>
          <w:lang w:eastAsia="ru-RU"/>
        </w:rPr>
        <w:br/>
        <w:t>- бинт марлевый стерильный (5м х 10см) - 2 шт.</w:t>
      </w:r>
      <w:r w:rsidRPr="00F93D33">
        <w:rPr>
          <w:rFonts w:ascii="Times New Roman" w:hAnsi="Times New Roman"/>
          <w:sz w:val="24"/>
          <w:szCs w:val="24"/>
          <w:lang w:eastAsia="ru-RU"/>
        </w:rPr>
        <w:br/>
        <w:t>- бинт марлевый стерильный (7м х 14см) - 1 шт.</w:t>
      </w:r>
      <w:r w:rsidRPr="00F93D33">
        <w:rPr>
          <w:rFonts w:ascii="Times New Roman" w:hAnsi="Times New Roman"/>
          <w:sz w:val="24"/>
          <w:szCs w:val="24"/>
          <w:lang w:eastAsia="ru-RU"/>
        </w:rPr>
        <w:br/>
        <w:t>- бинт марлевый нестерильный (5м х 5см) – 1 шт.</w:t>
      </w:r>
      <w:r w:rsidRPr="00F93D33">
        <w:rPr>
          <w:rFonts w:ascii="Times New Roman" w:hAnsi="Times New Roman"/>
          <w:sz w:val="24"/>
          <w:szCs w:val="24"/>
          <w:lang w:eastAsia="ru-RU"/>
        </w:rPr>
        <w:br/>
        <w:t>- бинт марлевый нестерильный (7м х 14см) -1 шт.</w:t>
      </w:r>
      <w:r w:rsidRPr="00F93D33">
        <w:rPr>
          <w:rFonts w:ascii="Times New Roman" w:hAnsi="Times New Roman"/>
          <w:sz w:val="24"/>
          <w:szCs w:val="24"/>
          <w:lang w:eastAsia="ru-RU"/>
        </w:rPr>
        <w:br/>
        <w:t>- салфетки с хлоргексидином (или их заменители) (6см х 10см) – 2 шт.</w:t>
      </w:r>
      <w:r w:rsidRPr="00F93D33">
        <w:rPr>
          <w:rFonts w:ascii="Times New Roman" w:hAnsi="Times New Roman"/>
          <w:sz w:val="24"/>
          <w:szCs w:val="24"/>
          <w:lang w:eastAsia="ru-RU"/>
        </w:rPr>
        <w:br/>
        <w:t xml:space="preserve">или, </w:t>
      </w:r>
      <w:r w:rsidRPr="00F93D33">
        <w:rPr>
          <w:rFonts w:ascii="Times New Roman" w:hAnsi="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- 2 шт.</w:t>
      </w:r>
      <w:r w:rsidRPr="00F93D33">
        <w:rPr>
          <w:rFonts w:ascii="Times New Roman" w:hAnsi="Times New Roman"/>
          <w:sz w:val="24"/>
          <w:szCs w:val="24"/>
          <w:lang w:eastAsia="ru-RU"/>
        </w:rPr>
        <w:br/>
        <w:t>- салфетки кровоостанавливающие с фурагином (или его заменители) (6см х 10см) – 2 шт.</w:t>
      </w:r>
      <w:r w:rsidRPr="00F93D33">
        <w:rPr>
          <w:rFonts w:ascii="Times New Roman" w:hAnsi="Times New Roman"/>
          <w:sz w:val="24"/>
          <w:szCs w:val="24"/>
          <w:lang w:eastAsia="ru-RU"/>
        </w:rPr>
        <w:br/>
        <w:t>- салфетки стерильные (6см х 10см) – 6 шт.</w:t>
      </w:r>
      <w:r w:rsidRPr="00F93D33">
        <w:rPr>
          <w:rFonts w:ascii="Times New Roman" w:hAnsi="Times New Roman"/>
          <w:sz w:val="24"/>
          <w:szCs w:val="24"/>
          <w:lang w:eastAsia="ru-RU"/>
        </w:rPr>
        <w:br/>
        <w:t>- пакет перевязочный стерильный – 1 шт.</w:t>
      </w:r>
      <w:r w:rsidRPr="00F93D33">
        <w:rPr>
          <w:rFonts w:ascii="Times New Roman" w:hAnsi="Times New Roman"/>
          <w:sz w:val="24"/>
          <w:szCs w:val="24"/>
          <w:lang w:eastAsia="ru-RU"/>
        </w:rPr>
        <w:br/>
        <w:t>- ножницы парамедицинские – 1 шт.</w:t>
      </w:r>
      <w:r w:rsidRPr="00F93D33">
        <w:rPr>
          <w:rFonts w:ascii="Times New Roman" w:hAnsi="Times New Roman"/>
          <w:sz w:val="24"/>
          <w:szCs w:val="24"/>
          <w:lang w:eastAsia="ru-RU"/>
        </w:rPr>
        <w:br/>
        <w:t>- косынка медицинская перевязочная с любой ткани (50 см х 50 см) – 1 шт.</w:t>
      </w:r>
      <w:r w:rsidRPr="00F93D33">
        <w:rPr>
          <w:rFonts w:ascii="Times New Roman" w:hAnsi="Times New Roman"/>
          <w:sz w:val="24"/>
          <w:szCs w:val="24"/>
          <w:lang w:eastAsia="ru-RU"/>
        </w:rPr>
        <w:br/>
        <w:t>- гелевая повязка для ожогов – 1 шт.</w:t>
      </w:r>
      <w:r w:rsidRPr="00F93D33">
        <w:rPr>
          <w:rFonts w:ascii="Times New Roman" w:hAnsi="Times New Roman"/>
          <w:sz w:val="24"/>
          <w:szCs w:val="24"/>
          <w:lang w:eastAsia="ru-RU"/>
        </w:rPr>
        <w:br/>
      </w:r>
      <w:r w:rsidRPr="00F93D33">
        <w:rPr>
          <w:rFonts w:ascii="Times New Roman" w:hAnsi="Times New Roman"/>
          <w:sz w:val="24"/>
          <w:szCs w:val="24"/>
          <w:lang w:eastAsia="ru-RU"/>
        </w:rPr>
        <w:br/>
      </w:r>
      <w:r w:rsidRPr="00F93D33">
        <w:rPr>
          <w:rFonts w:ascii="Times New Roman" w:hAnsi="Times New Roman"/>
          <w:b/>
          <w:bCs/>
          <w:sz w:val="24"/>
          <w:szCs w:val="24"/>
          <w:lang w:eastAsia="ru-RU"/>
        </w:rPr>
        <w:t>набор 2 - средства для наложения повязок в случае травм:</w:t>
      </w:r>
      <w:r w:rsidRPr="00F93D33">
        <w:rPr>
          <w:rFonts w:ascii="Times New Roman" w:hAnsi="Times New Roman"/>
          <w:sz w:val="24"/>
          <w:szCs w:val="24"/>
          <w:lang w:eastAsia="ru-RU"/>
        </w:rPr>
        <w:br/>
        <w:t xml:space="preserve">- пленка (клапан) для проведения искусственной вентиляции легких – 1 шт. </w:t>
      </w:r>
      <w:r w:rsidRPr="00F93D33">
        <w:rPr>
          <w:rFonts w:ascii="Times New Roman" w:hAnsi="Times New Roman"/>
          <w:sz w:val="24"/>
          <w:szCs w:val="24"/>
          <w:lang w:eastAsia="ru-RU"/>
        </w:rPr>
        <w:br/>
        <w:t xml:space="preserve">- перчатки медицинские № 8 из полиэтилена, комплект – 1 шт. </w:t>
      </w:r>
      <w:r w:rsidRPr="00F93D33">
        <w:rPr>
          <w:rFonts w:ascii="Times New Roman" w:hAnsi="Times New Roman"/>
          <w:sz w:val="24"/>
          <w:szCs w:val="24"/>
          <w:lang w:eastAsia="ru-RU"/>
        </w:rPr>
        <w:br/>
        <w:t xml:space="preserve">- термопокрывало (160см х 210см) – 1 шт. </w:t>
      </w:r>
      <w:r w:rsidRPr="00F93D33">
        <w:rPr>
          <w:rFonts w:ascii="Times New Roman" w:hAnsi="Times New Roman"/>
          <w:sz w:val="24"/>
          <w:szCs w:val="24"/>
          <w:lang w:eastAsia="ru-RU"/>
        </w:rPr>
        <w:br/>
        <w:t>- пинцет анатомический – 1 шт.</w:t>
      </w:r>
      <w:r w:rsidRPr="00F93D33">
        <w:rPr>
          <w:rFonts w:ascii="Times New Roman" w:hAnsi="Times New Roman"/>
          <w:sz w:val="24"/>
          <w:szCs w:val="24"/>
          <w:lang w:eastAsia="ru-RU"/>
        </w:rPr>
        <w:br/>
        <w:t>- булавки английские – 2 шт.</w:t>
      </w:r>
    </w:p>
    <w:p w:rsidR="00721C9B" w:rsidRPr="00F93D33" w:rsidRDefault="00721C9B" w:rsidP="002D6F8B">
      <w:pPr>
        <w:spacing w:after="0" w:line="360" w:lineRule="auto"/>
        <w:ind w:firstLine="709"/>
        <w:jc w:val="both"/>
        <w:rPr>
          <w:rFonts w:ascii="Times New Roman" w:hAnsi="Times New Roman"/>
          <w:sz w:val="24"/>
          <w:szCs w:val="24"/>
          <w:lang w:eastAsia="ru-RU"/>
        </w:rPr>
      </w:pPr>
      <w:hyperlink r:id="rId498" w:history="1">
        <w:r w:rsidRPr="00794105">
          <w:rPr>
            <w:rFonts w:ascii="Times New Roman" w:hAnsi="Times New Roman"/>
            <w:noProof/>
            <w:color w:val="0000FF"/>
            <w:sz w:val="24"/>
            <w:szCs w:val="24"/>
            <w:lang w:eastAsia="ru-RU"/>
          </w:rPr>
          <w:pict>
            <v:shape id="_x0000_i1334" type="#_x0000_t75" alt="Изменения в содержимом автомобильных аптечек" href="http://autoexpert.com.ua/uploads/posts/2014-01/1390306258_novaya-aptechka" style="width:206.25pt;height:202.5pt;visibility:visible" o:button="t">
              <v:fill o:detectmouseclick="t"/>
              <v:imagedata r:id="rId499" o:title=""/>
            </v:shape>
          </w:pict>
        </w:r>
      </w:hyperlink>
    </w:p>
    <w:p w:rsidR="00721C9B" w:rsidRPr="00F93D33" w:rsidRDefault="00721C9B" w:rsidP="002D6F8B">
      <w:pPr>
        <w:spacing w:after="0" w:line="360" w:lineRule="auto"/>
        <w:ind w:firstLine="709"/>
        <w:jc w:val="both"/>
        <w:rPr>
          <w:rFonts w:ascii="Times New Roman" w:hAnsi="Times New Roman"/>
          <w:sz w:val="24"/>
          <w:szCs w:val="24"/>
          <w:lang w:eastAsia="ru-RU"/>
        </w:rPr>
      </w:pPr>
      <w:r w:rsidRPr="00F93D33">
        <w:rPr>
          <w:rFonts w:ascii="Times New Roman" w:hAnsi="Times New Roman"/>
          <w:sz w:val="24"/>
          <w:szCs w:val="24"/>
          <w:lang w:eastAsia="ru-RU"/>
        </w:rPr>
        <w:br/>
      </w:r>
      <w:r w:rsidRPr="00F93D33">
        <w:rPr>
          <w:rFonts w:ascii="Times New Roman" w:hAnsi="Times New Roman"/>
          <w:sz w:val="24"/>
          <w:szCs w:val="24"/>
          <w:lang w:eastAsia="ru-RU"/>
        </w:rPr>
        <w:br/>
      </w:r>
      <w:r w:rsidRPr="00F93D33">
        <w:rPr>
          <w:rFonts w:ascii="Times New Roman" w:hAnsi="Times New Roman"/>
          <w:b/>
          <w:bCs/>
          <w:color w:val="990000"/>
          <w:sz w:val="24"/>
          <w:szCs w:val="24"/>
          <w:lang w:eastAsia="ru-RU"/>
        </w:rPr>
        <w:t>Новый состав Аптечки №2:</w:t>
      </w:r>
      <w:r w:rsidRPr="00F93D33">
        <w:rPr>
          <w:rFonts w:ascii="Times New Roman" w:hAnsi="Times New Roman"/>
          <w:sz w:val="24"/>
          <w:szCs w:val="24"/>
          <w:lang w:eastAsia="ru-RU"/>
        </w:rPr>
        <w:br/>
      </w:r>
      <w:r w:rsidRPr="00F93D33">
        <w:rPr>
          <w:rFonts w:ascii="Times New Roman" w:hAnsi="Times New Roman"/>
          <w:b/>
          <w:bCs/>
          <w:sz w:val="24"/>
          <w:szCs w:val="24"/>
          <w:lang w:eastAsia="ru-RU"/>
        </w:rPr>
        <w:t>набор 1 – средства для остановки кровотечения, наложения повязок при травмах:</w:t>
      </w:r>
      <w:r w:rsidRPr="00F93D33">
        <w:rPr>
          <w:rFonts w:ascii="Times New Roman" w:hAnsi="Times New Roman"/>
          <w:sz w:val="24"/>
          <w:szCs w:val="24"/>
          <w:lang w:eastAsia="ru-RU"/>
        </w:rPr>
        <w:br/>
        <w:t>- жгут для остановки кровотечения -3 шт.</w:t>
      </w:r>
      <w:r w:rsidRPr="00F93D33">
        <w:rPr>
          <w:rFonts w:ascii="Times New Roman" w:hAnsi="Times New Roman"/>
          <w:sz w:val="24"/>
          <w:szCs w:val="24"/>
          <w:lang w:eastAsia="ru-RU"/>
        </w:rPr>
        <w:br/>
        <w:t>- бинт эластичный (5м х 10см) - 2 шт.</w:t>
      </w:r>
      <w:r w:rsidRPr="00F93D33">
        <w:rPr>
          <w:rFonts w:ascii="Times New Roman" w:hAnsi="Times New Roman"/>
          <w:sz w:val="24"/>
          <w:szCs w:val="24"/>
          <w:lang w:eastAsia="ru-RU"/>
        </w:rPr>
        <w:br/>
        <w:t>- бинт марлевый стерильный (5м х 10см) - 6 шт.</w:t>
      </w:r>
      <w:r w:rsidRPr="00F93D33">
        <w:rPr>
          <w:rFonts w:ascii="Times New Roman" w:hAnsi="Times New Roman"/>
          <w:sz w:val="24"/>
          <w:szCs w:val="24"/>
          <w:lang w:eastAsia="ru-RU"/>
        </w:rPr>
        <w:br/>
        <w:t>- бинт марлевый стерильный (7м х 14см) - 4 шт.</w:t>
      </w:r>
      <w:r w:rsidRPr="00F93D33">
        <w:rPr>
          <w:rFonts w:ascii="Times New Roman" w:hAnsi="Times New Roman"/>
          <w:sz w:val="24"/>
          <w:szCs w:val="24"/>
          <w:lang w:eastAsia="ru-RU"/>
        </w:rPr>
        <w:br/>
        <w:t>- бинт марлевый нестерильный (5м х 5см) – 4 шт.</w:t>
      </w:r>
      <w:r w:rsidRPr="00F93D33">
        <w:rPr>
          <w:rFonts w:ascii="Times New Roman" w:hAnsi="Times New Roman"/>
          <w:sz w:val="24"/>
          <w:szCs w:val="24"/>
          <w:lang w:eastAsia="ru-RU"/>
        </w:rPr>
        <w:br/>
        <w:t>- бинт марлевый нестерильный (7м х 14см) -4 шт.</w:t>
      </w:r>
      <w:r w:rsidRPr="00F93D33">
        <w:rPr>
          <w:rFonts w:ascii="Times New Roman" w:hAnsi="Times New Roman"/>
          <w:sz w:val="24"/>
          <w:szCs w:val="24"/>
          <w:lang w:eastAsia="ru-RU"/>
        </w:rPr>
        <w:br/>
        <w:t>- салфетки с хлоргексидином (или их заменители) (6см х 10см) – 9 шт.</w:t>
      </w:r>
      <w:r w:rsidRPr="00F93D33">
        <w:rPr>
          <w:rFonts w:ascii="Times New Roman" w:hAnsi="Times New Roman"/>
          <w:sz w:val="24"/>
          <w:szCs w:val="24"/>
          <w:lang w:eastAsia="ru-RU"/>
        </w:rPr>
        <w:br/>
        <w:t xml:space="preserve">или, </w:t>
      </w:r>
      <w:r w:rsidRPr="00F93D33">
        <w:rPr>
          <w:rFonts w:ascii="Times New Roman" w:hAnsi="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- 9 шт.</w:t>
      </w:r>
      <w:r w:rsidRPr="00F93D33">
        <w:rPr>
          <w:rFonts w:ascii="Times New Roman" w:hAnsi="Times New Roman"/>
          <w:sz w:val="24"/>
          <w:szCs w:val="24"/>
          <w:lang w:eastAsia="ru-RU"/>
        </w:rPr>
        <w:br/>
        <w:t>- салфетки кровоостанавливающие с фурагином (или его заменители) (6см х 10см) – 9 шт.</w:t>
      </w:r>
      <w:r w:rsidRPr="00F93D33">
        <w:rPr>
          <w:rFonts w:ascii="Times New Roman" w:hAnsi="Times New Roman"/>
          <w:sz w:val="24"/>
          <w:szCs w:val="24"/>
          <w:lang w:eastAsia="ru-RU"/>
        </w:rPr>
        <w:br/>
        <w:t>- салфетки стерильные (6см х 10см) – 12 шт.</w:t>
      </w:r>
      <w:r w:rsidRPr="00F93D33">
        <w:rPr>
          <w:rFonts w:ascii="Times New Roman" w:hAnsi="Times New Roman"/>
          <w:sz w:val="24"/>
          <w:szCs w:val="24"/>
          <w:lang w:eastAsia="ru-RU"/>
        </w:rPr>
        <w:br/>
        <w:t>- пакет перевязочный стерильный – 4 шт.</w:t>
      </w:r>
      <w:r w:rsidRPr="00F93D33">
        <w:rPr>
          <w:rFonts w:ascii="Times New Roman" w:hAnsi="Times New Roman"/>
          <w:sz w:val="24"/>
          <w:szCs w:val="24"/>
          <w:lang w:eastAsia="ru-RU"/>
        </w:rPr>
        <w:br/>
        <w:t>- ножницы парамедицинские – 1 шт.</w:t>
      </w:r>
      <w:r w:rsidRPr="00F93D33">
        <w:rPr>
          <w:rFonts w:ascii="Times New Roman" w:hAnsi="Times New Roman"/>
          <w:sz w:val="24"/>
          <w:szCs w:val="24"/>
          <w:lang w:eastAsia="ru-RU"/>
        </w:rPr>
        <w:br/>
        <w:t>- блокнот с шариковой ручкой – 1 шт.</w:t>
      </w:r>
      <w:r w:rsidRPr="00F93D33">
        <w:rPr>
          <w:rFonts w:ascii="Times New Roman" w:hAnsi="Times New Roman"/>
          <w:sz w:val="24"/>
          <w:szCs w:val="24"/>
          <w:lang w:eastAsia="ru-RU"/>
        </w:rPr>
        <w:br/>
        <w:t>- косынка медицинская перевязочная с любой ткани (50 см х 50 см) – 3 шт.</w:t>
      </w:r>
      <w:r w:rsidRPr="00F93D33">
        <w:rPr>
          <w:rFonts w:ascii="Times New Roman" w:hAnsi="Times New Roman"/>
          <w:sz w:val="24"/>
          <w:szCs w:val="24"/>
          <w:lang w:eastAsia="ru-RU"/>
        </w:rPr>
        <w:br/>
        <w:t>- гелевая повязка для ожогов – 4 шт.</w:t>
      </w:r>
      <w:r w:rsidRPr="00F93D33">
        <w:rPr>
          <w:rFonts w:ascii="Times New Roman" w:hAnsi="Times New Roman"/>
          <w:sz w:val="24"/>
          <w:szCs w:val="24"/>
          <w:lang w:eastAsia="ru-RU"/>
        </w:rPr>
        <w:br/>
      </w:r>
      <w:r w:rsidRPr="00F93D33">
        <w:rPr>
          <w:rFonts w:ascii="Times New Roman" w:hAnsi="Times New Roman"/>
          <w:sz w:val="24"/>
          <w:szCs w:val="24"/>
          <w:lang w:eastAsia="ru-RU"/>
        </w:rPr>
        <w:br/>
      </w:r>
      <w:r w:rsidRPr="00F93D33">
        <w:rPr>
          <w:rFonts w:ascii="Times New Roman" w:hAnsi="Times New Roman"/>
          <w:b/>
          <w:bCs/>
          <w:sz w:val="24"/>
          <w:szCs w:val="24"/>
          <w:lang w:eastAsia="ru-RU"/>
        </w:rPr>
        <w:t>набор 2 - средства для наложения повязок в случае травм:</w:t>
      </w:r>
      <w:r w:rsidRPr="00F93D33">
        <w:rPr>
          <w:rFonts w:ascii="Times New Roman" w:hAnsi="Times New Roman"/>
          <w:sz w:val="24"/>
          <w:szCs w:val="24"/>
          <w:lang w:eastAsia="ru-RU"/>
        </w:rPr>
        <w:br/>
        <w:t xml:space="preserve">- пленка (клапан) для проведения искусственной вентиляции легких – 4 шт. </w:t>
      </w:r>
      <w:r w:rsidRPr="00F93D33">
        <w:rPr>
          <w:rFonts w:ascii="Times New Roman" w:hAnsi="Times New Roman"/>
          <w:sz w:val="24"/>
          <w:szCs w:val="24"/>
          <w:lang w:eastAsia="ru-RU"/>
        </w:rPr>
        <w:br/>
        <w:t xml:space="preserve">- перчатки медицинские № 8 из полиэтилена, комплект – 4 шт. </w:t>
      </w:r>
      <w:r w:rsidRPr="00F93D33">
        <w:rPr>
          <w:rFonts w:ascii="Times New Roman" w:hAnsi="Times New Roman"/>
          <w:sz w:val="24"/>
          <w:szCs w:val="24"/>
          <w:lang w:eastAsia="ru-RU"/>
        </w:rPr>
        <w:br/>
        <w:t xml:space="preserve">- термопокрывало (160см х 210см) – 4 шт. </w:t>
      </w:r>
      <w:r w:rsidRPr="00F93D33">
        <w:rPr>
          <w:rFonts w:ascii="Times New Roman" w:hAnsi="Times New Roman"/>
          <w:sz w:val="24"/>
          <w:szCs w:val="24"/>
          <w:lang w:eastAsia="ru-RU"/>
        </w:rPr>
        <w:br/>
        <w:t>- пинцет анатомический – 1 шт.</w:t>
      </w:r>
      <w:r w:rsidRPr="00F93D33">
        <w:rPr>
          <w:rFonts w:ascii="Times New Roman" w:hAnsi="Times New Roman"/>
          <w:sz w:val="24"/>
          <w:szCs w:val="24"/>
          <w:lang w:eastAsia="ru-RU"/>
        </w:rPr>
        <w:br/>
        <w:t>- ножницы парамедицинские – 1 шт.</w:t>
      </w:r>
      <w:r w:rsidRPr="00F93D33">
        <w:rPr>
          <w:rFonts w:ascii="Times New Roman" w:hAnsi="Times New Roman"/>
          <w:sz w:val="24"/>
          <w:szCs w:val="24"/>
          <w:lang w:eastAsia="ru-RU"/>
        </w:rPr>
        <w:br/>
        <w:t>- булавки английские – 6 шт.</w:t>
      </w:r>
    </w:p>
    <w:p w:rsidR="00721C9B" w:rsidRPr="00F93D33" w:rsidRDefault="00721C9B" w:rsidP="000B41EE">
      <w:pPr>
        <w:spacing w:after="0" w:line="360" w:lineRule="auto"/>
        <w:ind w:firstLine="709"/>
        <w:jc w:val="center"/>
        <w:rPr>
          <w:rFonts w:ascii="Times New Roman" w:hAnsi="Times New Roman"/>
          <w:sz w:val="24"/>
          <w:szCs w:val="24"/>
          <w:lang w:eastAsia="ru-RU"/>
        </w:rPr>
      </w:pPr>
      <w:hyperlink r:id="rId500" w:history="1">
        <w:r w:rsidRPr="00794105">
          <w:rPr>
            <w:rFonts w:ascii="Times New Roman" w:hAnsi="Times New Roman"/>
            <w:noProof/>
            <w:color w:val="0000FF"/>
            <w:sz w:val="24"/>
            <w:szCs w:val="24"/>
            <w:lang w:eastAsia="ru-RU"/>
          </w:rPr>
          <w:pict>
            <v:shape id="_x0000_i1335" type="#_x0000_t75" alt="Изменения в содержимом автомобильных аптечек" href="http://autoexpert.com.ua/uploads/posts/2014-01/1390306164_avtobusnayamyagkaya_" style="width:206.25pt;height:154.5pt;visibility:visible" o:button="t">
              <v:fill o:detectmouseclick="t"/>
              <v:imagedata r:id="rId501" o:title=""/>
            </v:shape>
          </w:pict>
        </w:r>
      </w:hyperlink>
    </w:p>
    <w:p w:rsidR="00721C9B" w:rsidRDefault="00721C9B" w:rsidP="002D6F8B">
      <w:pPr>
        <w:pStyle w:val="NormalWeb"/>
        <w:spacing w:before="0" w:beforeAutospacing="0" w:after="0" w:afterAutospacing="0" w:line="360" w:lineRule="auto"/>
        <w:ind w:firstLine="709"/>
        <w:jc w:val="both"/>
      </w:pPr>
      <w:r w:rsidRPr="00F93D33">
        <w:br/>
      </w:r>
      <w:r w:rsidRPr="00F93D33">
        <w:br/>
        <w:t xml:space="preserve">Оба набора должны быть вложены в отдельные пакеты в каждой из </w:t>
      </w:r>
      <w:r w:rsidRPr="00F93D33">
        <w:rPr>
          <w:b/>
          <w:bCs/>
        </w:rPr>
        <w:t>аптечек</w:t>
      </w:r>
      <w:r w:rsidRPr="00F93D33">
        <w:t>.</w:t>
      </w:r>
      <w:r w:rsidRPr="00F93D33">
        <w:br/>
      </w:r>
      <w:r w:rsidRPr="00F93D33">
        <w:br/>
        <w:t xml:space="preserve">Помимо этих двух наборов есть ещё и дополнительный комплект, который можно вложить в </w:t>
      </w:r>
      <w:r w:rsidRPr="00F93D33">
        <w:rPr>
          <w:b/>
          <w:bCs/>
        </w:rPr>
        <w:t>аптечку</w:t>
      </w:r>
      <w:r w:rsidRPr="00F93D33">
        <w:t xml:space="preserve">. В него входят бинты различных видов, салфетки марлевые стерильные средние, вата, лейкопластыри (количество этих мед.изделий также указаны в Изменении №2 к ДСТУ 3961:2000). Но, по желанию водителя, его </w:t>
      </w:r>
      <w:r w:rsidRPr="00F93D33">
        <w:rPr>
          <w:b/>
          <w:bCs/>
        </w:rPr>
        <w:t xml:space="preserve">аптечка </w:t>
      </w:r>
      <w:r w:rsidRPr="00F93D33">
        <w:t>может комплектоваться только двумя основными наборами, без дополнительного.</w:t>
      </w:r>
      <w:r w:rsidRPr="00F93D33">
        <w:br/>
      </w:r>
      <w:r w:rsidRPr="00F93D33">
        <w:br/>
        <w:t xml:space="preserve">На внутренней стороне крышки футляра должна размещаться инструкция по использованию </w:t>
      </w:r>
      <w:r w:rsidRPr="00F93D33">
        <w:rPr>
          <w:b/>
          <w:bCs/>
        </w:rPr>
        <w:t>аптечкой</w:t>
      </w:r>
      <w:r w:rsidRPr="00F93D33">
        <w:t xml:space="preserve">, рекомендации по использованию средствами </w:t>
      </w:r>
      <w:r w:rsidRPr="00F93D33">
        <w:rPr>
          <w:b/>
          <w:bCs/>
        </w:rPr>
        <w:t xml:space="preserve">аптечки </w:t>
      </w:r>
      <w:r w:rsidRPr="00F93D33">
        <w:t>и памятка по оказанию первой медицинской помощи.</w:t>
      </w:r>
    </w:p>
    <w:p w:rsidR="00721C9B" w:rsidRPr="00F93D33" w:rsidRDefault="00721C9B" w:rsidP="002D6F8B">
      <w:pPr>
        <w:pStyle w:val="NormalWeb"/>
        <w:spacing w:before="0" w:beforeAutospacing="0" w:after="0" w:afterAutospacing="0" w:line="360" w:lineRule="auto"/>
        <w:ind w:firstLine="709"/>
        <w:jc w:val="both"/>
        <w:rPr>
          <w:b/>
        </w:rPr>
      </w:pPr>
    </w:p>
    <w:p w:rsidR="00721C9B" w:rsidRDefault="00721C9B" w:rsidP="00191DD9">
      <w:pPr>
        <w:spacing w:after="0" w:line="360" w:lineRule="auto"/>
        <w:ind w:firstLine="709"/>
        <w:jc w:val="center"/>
        <w:rPr>
          <w:rFonts w:ascii="Times New Roman" w:hAnsi="Times New Roman"/>
          <w:b/>
          <w:sz w:val="24"/>
          <w:szCs w:val="24"/>
        </w:rPr>
      </w:pPr>
      <w:r w:rsidRPr="00F93D33">
        <w:rPr>
          <w:rFonts w:ascii="Times New Roman" w:hAnsi="Times New Roman"/>
          <w:b/>
          <w:sz w:val="24"/>
          <w:szCs w:val="24"/>
        </w:rPr>
        <w:t>РАЗДЕЛ 8. ПРАВИЛА ПОВЕДЕНИЯ В АВАРИЙНЫХ СИТУАЦИЯХ. ТРЕБОВАНИЯ К ПЕШЕХОДАМ: УМЕНИЕ ПСИХОЛОГИЧЕСКИ ПЕРЕКЛЮЧАТЬСЯ НА ЗОНУ ПОВЫШЕННОЙ ОПАСНОСТИ. ПАССАЖИР</w:t>
      </w:r>
      <w:r>
        <w:rPr>
          <w:rFonts w:ascii="Times New Roman" w:hAnsi="Times New Roman"/>
          <w:b/>
          <w:sz w:val="24"/>
          <w:szCs w:val="24"/>
        </w:rPr>
        <w:t xml:space="preserve"> – ЗАЛОЖНИК – ПРАВИЛА ПОВЕДЕНИЯ</w:t>
      </w:r>
    </w:p>
    <w:p w:rsidR="00721C9B" w:rsidRPr="00F93D33" w:rsidRDefault="00721C9B" w:rsidP="00191DD9">
      <w:pPr>
        <w:spacing w:after="0" w:line="360" w:lineRule="auto"/>
        <w:ind w:firstLine="709"/>
        <w:jc w:val="center"/>
        <w:rPr>
          <w:rFonts w:ascii="Times New Roman" w:hAnsi="Times New Roman"/>
          <w:b/>
          <w:sz w:val="24"/>
          <w:szCs w:val="24"/>
        </w:rPr>
      </w:pPr>
    </w:p>
    <w:p w:rsidR="00721C9B" w:rsidRDefault="00721C9B" w:rsidP="002D6F8B">
      <w:pPr>
        <w:pStyle w:val="NormalWeb"/>
        <w:spacing w:before="0" w:beforeAutospacing="0" w:after="0" w:afterAutospacing="0" w:line="360" w:lineRule="auto"/>
        <w:ind w:firstLine="709"/>
        <w:jc w:val="both"/>
        <w:rPr>
          <w:b/>
        </w:rPr>
      </w:pPr>
      <w:r>
        <w:rPr>
          <w:b/>
        </w:rPr>
        <w:t>Автобус.</w:t>
      </w:r>
    </w:p>
    <w:p w:rsidR="00721C9B" w:rsidRPr="00F93D33" w:rsidRDefault="00721C9B" w:rsidP="002D6F8B">
      <w:pPr>
        <w:pStyle w:val="NormalWeb"/>
        <w:spacing w:before="0" w:beforeAutospacing="0" w:after="0" w:afterAutospacing="0" w:line="360" w:lineRule="auto"/>
        <w:ind w:firstLine="709"/>
        <w:jc w:val="both"/>
      </w:pPr>
      <w:r w:rsidRPr="00F93D33">
        <w:t>В отличие от остальных видов общественного транспорта автобус свободно маневрирует среди потока автомобилей. В связи с этим возможны столкновения, резкие торможения, пожары и взрывы, падение в водоем. В этих случаях возникает прямая угроза для жизни пассажиров.Для того чтобы избежать этих угроз,достаточно соблюдать элементарные правила поведения, которые должен знать и соблюдать каждый человек.</w:t>
      </w:r>
      <w:r w:rsidRPr="00F93D33">
        <w:br/>
        <w:t>Правила безопасности в транспортном средстве:</w:t>
      </w:r>
      <w:r w:rsidRPr="00F93D33">
        <w:br/>
        <w:t>-войдя в транспортное средство, пройди в салон, не стой возле выхода;</w:t>
      </w:r>
      <w:r w:rsidRPr="00F93D33">
        <w:br/>
        <w:t>-держись за поручни, чтобы не получить травм при возможном торможении;</w:t>
      </w:r>
      <w:r w:rsidRPr="00F93D33">
        <w:br/>
        <w:t>-будь активным во время движения (следи за дорогой);</w:t>
      </w:r>
      <w:r w:rsidRPr="00F93D33">
        <w:br/>
        <w:t>-сидеть и стоять следует лицом по направлению движения;</w:t>
      </w:r>
      <w:r w:rsidRPr="00F93D33">
        <w:br/>
        <w:t>-не высовывайся из окон транспортного средства.</w:t>
      </w:r>
      <w:r w:rsidRPr="00F93D33">
        <w:br/>
        <w:t>Рассмотрим несколько аварийных ситуаций в автобусе.</w:t>
      </w:r>
      <w:r w:rsidRPr="00F93D33">
        <w:br/>
        <w:t>При столкновении автобуса с другим транспортным средством:</w:t>
      </w:r>
      <w:r w:rsidRPr="00F93D33">
        <w:br/>
        <w:t>При резком торможении – положить скрещенные руки на переднее сидение; голову – на руки; ноги впереди, но не под сидением впереди.</w:t>
      </w:r>
      <w:r w:rsidRPr="00F93D33">
        <w:br/>
        <w:t>Если вы стоите, крепче держитесь за поручни! Если начали падать, не хватайтесь за поручни, сгруппируйтесь, охватите голову руками, старайтесь падать на бок.</w:t>
      </w:r>
      <w:r w:rsidRPr="00F93D33">
        <w:br/>
        <w:t>После столкновения: -Немедленно, пользуясь основными (двери) и запасными (окна, вентиляционные люки) выходами, покинуть салон автобуса;</w:t>
      </w:r>
      <w:r w:rsidRPr="00F93D33">
        <w:br/>
        <w:t>-отойти от автобуса на безопасное расстояние (15-20м), лечь на землю, опасаясь взрыва.</w:t>
      </w:r>
      <w:r w:rsidRPr="00F93D33">
        <w:br/>
        <w:t>-оказать помощь пострадавшим.</w:t>
      </w:r>
      <w:r w:rsidRPr="00F93D33">
        <w:br/>
        <w:t>-сообщить случившимся в скорую помощь, милицию, пожарную охрану.</w:t>
      </w:r>
      <w:r w:rsidRPr="00F93D33">
        <w:br/>
        <w:t>Пожар в салоне:</w:t>
      </w:r>
      <w:r w:rsidRPr="00F93D33">
        <w:br/>
        <w:t>-сообщить водителю о появлении дыма, огня;</w:t>
      </w:r>
      <w:r w:rsidRPr="00F93D33">
        <w:br/>
        <w:t>-оповестить пассажиров;</w:t>
      </w:r>
      <w:r w:rsidRPr="00F93D33">
        <w:br/>
        <w:t>-закрыть органы дыхания;</w:t>
      </w:r>
      <w:r w:rsidRPr="00F93D33">
        <w:br/>
        <w:t>-выбираться из горящего салона, пригнувшись;</w:t>
      </w:r>
      <w:r w:rsidRPr="00F93D33">
        <w:br/>
        <w:t>-покинуть транспортное средство;</w:t>
      </w:r>
      <w:r w:rsidRPr="00F93D33">
        <w:br/>
        <w:t>-при невозможности выхода через дверь покинуть транспортное средство через аварийные выходы.</w:t>
      </w:r>
    </w:p>
    <w:p w:rsidR="00721C9B" w:rsidRPr="00F93D33" w:rsidRDefault="00721C9B" w:rsidP="002D6F8B">
      <w:pPr>
        <w:pStyle w:val="NormalWeb"/>
        <w:spacing w:before="0" w:beforeAutospacing="0" w:after="0" w:afterAutospacing="0" w:line="360" w:lineRule="auto"/>
        <w:ind w:firstLine="709"/>
        <w:jc w:val="both"/>
        <w:rPr>
          <w:b/>
        </w:rPr>
      </w:pPr>
      <w:r w:rsidRPr="00F93D33">
        <w:br/>
      </w:r>
      <w:r w:rsidRPr="00F93D33">
        <w:rPr>
          <w:b/>
        </w:rPr>
        <w:t>Легковой автомобиль.</w:t>
      </w:r>
    </w:p>
    <w:p w:rsidR="00721C9B" w:rsidRPr="00F93D33" w:rsidRDefault="00721C9B" w:rsidP="002D6F8B">
      <w:pPr>
        <w:pStyle w:val="NormalWeb"/>
        <w:spacing w:before="0" w:beforeAutospacing="0" w:after="0" w:afterAutospacing="0" w:line="360" w:lineRule="auto"/>
        <w:ind w:firstLine="709"/>
        <w:jc w:val="both"/>
        <w:rPr>
          <w:b/>
        </w:rPr>
      </w:pPr>
      <w:r w:rsidRPr="00F93D33">
        <w:rPr>
          <w:rStyle w:val="Strong"/>
        </w:rPr>
        <w:t>АВАРИИ НА АВТОМОБИЛЬНОМ ТРАНСПОРТЕ</w:t>
      </w:r>
      <w:r w:rsidRPr="00F93D33">
        <w:br/>
        <w:t>Около 75% всех аварий на автомобильном транспорте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(главным образом скользкие), неисправность машин (на первом месте – тормоза, на втором – рулевое управление, на третьем – колеса и шины).</w:t>
      </w:r>
      <w:r w:rsidRPr="00F93D33">
        <w:br/>
        <w:t>Особенность автомобильных аварий состоит в том, что 80% раненых погибает в первые три часа из-за обильных кровопотерь.</w:t>
      </w:r>
      <w:r w:rsidRPr="00F93D33">
        <w:br/>
      </w:r>
      <w:r w:rsidRPr="00F93D33">
        <w:rPr>
          <w:rStyle w:val="Strong"/>
        </w:rPr>
        <w:t>КАК ДЕЙСТВОВАТЬ ПРИ НЕИЗБЕЖНОСТИ СТОЛКНОВЕНИЯ</w:t>
      </w:r>
      <w:r w:rsidRPr="00F93D33">
        <w:br/>
        <w:t>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w:t>
      </w:r>
      <w:r w:rsidRPr="00F93D33">
        <w:b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r w:rsidRPr="00F93D33">
        <w:br/>
      </w:r>
      <w:r w:rsidRPr="00F93D33">
        <w:rPr>
          <w:rStyle w:val="Strong"/>
        </w:rPr>
        <w:t>КАК ДЕЙСТВОВАТЬ ПОСЛЕ АВАРИИ</w:t>
      </w:r>
      <w:r w:rsidRPr="00F93D33">
        <w:b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p>
    <w:p w:rsidR="00721C9B" w:rsidRPr="00F93D33" w:rsidRDefault="00721C9B" w:rsidP="002D6F8B">
      <w:pPr>
        <w:pStyle w:val="NormalWeb"/>
        <w:spacing w:before="0" w:beforeAutospacing="0" w:after="0" w:afterAutospacing="0" w:line="360" w:lineRule="auto"/>
        <w:ind w:firstLine="709"/>
        <w:jc w:val="both"/>
      </w:pPr>
      <w:r w:rsidRPr="00F93D33">
        <w:rPr>
          <w:b/>
        </w:rPr>
        <w:t>Правила поведения в метро:</w:t>
      </w:r>
      <w:r w:rsidRPr="00F93D33">
        <w:rPr>
          <w:b/>
        </w:rPr>
        <w:br/>
      </w:r>
      <w:r w:rsidRPr="00F93D33">
        <w:t>-Не пытайтесь пройти в метро бесплатно: удар створок турникета может быть достаточно сильным;</w:t>
      </w:r>
      <w:r w:rsidRPr="00F93D33">
        <w:br/>
        <w:t>-не бегите по эскалатору, не ставьте вещи на ступеньки, не садитесь и не стойте по ходу движения спиной;</w:t>
      </w:r>
      <w:r w:rsidRPr="00F93D33">
        <w:br/>
        <w:t>-не задерживайтесь на выходе с эскалатора, не создавайте давки;</w:t>
      </w:r>
      <w:r w:rsidRPr="00F93D33">
        <w:br/>
        <w:t>-не подходите к краю платформы;</w:t>
      </w:r>
      <w:r w:rsidRPr="00F93D33">
        <w:br/>
        <w:t>-не подходите к вагону до полной остановки поезда;</w:t>
      </w:r>
      <w:r w:rsidRPr="00F93D33">
        <w:br/>
        <w:t>-рюкзак или сумку снимите с плеча: они помешают вам развернуться в вагоне;</w:t>
      </w:r>
      <w:r w:rsidRPr="00F93D33">
        <w:br/>
        <w:t>-не старайтесь сами поднять упавший на рельсы предмет позовите дежурного по станции;</w:t>
      </w:r>
      <w:r w:rsidRPr="00F93D33">
        <w:br/>
        <w:t>-не нервничайте, если поезд остановился в тоннеле; ждите объявлений и выполняйте все распоряжения работников метрополитена;</w:t>
      </w:r>
      <w:r w:rsidRPr="00F93D33">
        <w:br/>
        <w:t>-не торопитесь заглянуть в оставленные кем-то чемодан или сумку, сообщите о них дежурному по станции.</w:t>
      </w:r>
      <w:r w:rsidRPr="00F93D33">
        <w:br/>
        <w:t>Не забудьте: от вашей воспитанности зависит безопасность других пассажиров (брошенная на платформу банановая кожура может для кого-то стать причиной травмы, не придержанная за собой входная дверь вестибюля ударит следующего за вами человека).</w:t>
      </w:r>
    </w:p>
    <w:p w:rsidR="00721C9B" w:rsidRDefault="00721C9B" w:rsidP="002D6F8B">
      <w:pPr>
        <w:pStyle w:val="NormalWeb"/>
        <w:spacing w:before="0" w:beforeAutospacing="0" w:after="0" w:afterAutospacing="0" w:line="360" w:lineRule="auto"/>
        <w:ind w:firstLine="709"/>
        <w:jc w:val="both"/>
      </w:pPr>
      <w:r w:rsidRPr="00F93D33">
        <w:t> </w:t>
      </w:r>
      <w:r w:rsidRPr="00F93D33">
        <w:rPr>
          <w:rStyle w:val="Strong"/>
        </w:rPr>
        <w:t>АВАРИИ НА ЖЕЛЕЗНОДОРОЖНОМ ТРАНСПОРТЕ</w:t>
      </w:r>
      <w:r w:rsidRPr="00F93D33">
        <w:br/>
        <w:t>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w:t>
      </w:r>
      <w:r w:rsidRPr="00F93D33">
        <w:br/>
        <w:t>Чаще всего происходит сход подвижного состава с рельсов, столкновения, наезды на препятствия на переездах, пожары и взрывы непосредственно в вагонах. Тем не менее, ехать в поезде примерно в три раза безопаснее, чем лететь на самолете, и в 10 раз безопаснее, чем ехать в автомобиле.</w:t>
      </w:r>
      <w:r w:rsidRPr="00F93D33">
        <w:br/>
      </w:r>
      <w:r w:rsidRPr="00F93D33">
        <w:rPr>
          <w:rStyle w:val="Strong"/>
        </w:rPr>
        <w:t>ОСНОВНЫЕ ПРОФИЛАКТИЧЕСКИЕ ПРАВИЛА</w:t>
      </w:r>
      <w:r w:rsidRPr="00F93D33">
        <w:b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r w:rsidRPr="00F93D33">
        <w:br/>
        <w:t>Как только Вы оказались в вагоне, узнайте, где расположены аварийные выходы и огнетушители. Соблюдайте следующие правила: - при движении поезда не открывайте наружные двери, не стойте на подножках и не высовывайтесь из окон; - тщательно укладывайте багаж на верхних багажных полках; - не срывайте без крайней необходимости стоп-кран; - запомните, что даже при пожаре нельзя останавливать поезд на мосту, в тоннеле и в других местах, где осложниться эвакуация; - курите только в установленных местах; - не возите с собой горючие, химически- и взрывоопасные вещества; - не включайте в электросеть вагона бытовые приборы; - при запахе горелой резины или появлении дыма немедленно обращайтесь к проводнику.</w:t>
      </w:r>
      <w:r w:rsidRPr="00F93D33">
        <w:br/>
      </w:r>
      <w:r w:rsidRPr="00F93D33">
        <w:rPr>
          <w:rStyle w:val="Strong"/>
        </w:rPr>
        <w:t>КАК ДЕЙСТВОВАТЬ ПРИ ЖЕЛЕЗНОДОРОЖНОЙ АВАРИИ</w:t>
      </w:r>
      <w:r w:rsidRPr="00F93D33">
        <w:br/>
        <w:t>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будет.</w:t>
      </w:r>
      <w:r w:rsidRPr="00F93D33">
        <w:br/>
      </w:r>
      <w:r w:rsidRPr="00F93D33">
        <w:rPr>
          <w:rStyle w:val="Strong"/>
        </w:rPr>
        <w:t>КАК ДЕЙСТВОВАТЬ ПОСЛЕ ЖЕЛЕЗНОДОРОЖНОЙ АВАРИИ</w:t>
      </w:r>
      <w:r w:rsidRPr="00F93D33">
        <w:br/>
        <w:t>Сразу после аварии быстро выбирайтесь из вагона через дверь или окна – аварийные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Если не возможно –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что при пожаре материал, которым облицованы стены вагонов – малминит – выделяет токсичный газ, опасный для жизни.</w:t>
      </w:r>
      <w:r w:rsidRPr="00F93D33">
        <w:br/>
        <w:t>Оказавшись снаружи, немедленно включайтесь в спасательные работы: при необходимости помогите пассажирам других купе разбить окна, в</w:t>
      </w:r>
      <w:r>
        <w:t>ытаскивайте пострадавших и т.д.</w:t>
      </w:r>
    </w:p>
    <w:p w:rsidR="00721C9B" w:rsidRDefault="00721C9B" w:rsidP="002D6F8B">
      <w:pPr>
        <w:pStyle w:val="NormalWeb"/>
        <w:spacing w:before="0" w:beforeAutospacing="0" w:after="0" w:afterAutospacing="0" w:line="360" w:lineRule="auto"/>
        <w:ind w:firstLine="709"/>
        <w:jc w:val="both"/>
      </w:pPr>
      <w:r w:rsidRPr="00F93D33">
        <w:t>Если при аварии разлилось топливо, отойдите от поезда на безопасное расстояние, т.к. возможен пожар и взрыв.</w:t>
      </w:r>
      <w:r w:rsidRPr="00F93D33">
        <w:br/>
        <w:t>Если токонесущий провод оборван и касается земли, удаляйтесь от него прыжками или короткими шажками, чтобы обезопасить себя от шагового напряжения. Расстояние, на которое растекается электроток по земле, может быть от двух (</w:t>
      </w:r>
      <w:r>
        <w:t>сухая земля) до 30 м (влажная).</w:t>
      </w:r>
    </w:p>
    <w:p w:rsidR="00721C9B" w:rsidRPr="00F93D33" w:rsidRDefault="00721C9B" w:rsidP="002D6F8B">
      <w:pPr>
        <w:pStyle w:val="NormalWeb"/>
        <w:spacing w:before="0" w:beforeAutospacing="0" w:after="0" w:afterAutospacing="0" w:line="360" w:lineRule="auto"/>
        <w:ind w:firstLine="709"/>
        <w:jc w:val="both"/>
      </w:pPr>
      <w:r w:rsidRPr="00F93D33">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Pr="00F93D33" w:rsidRDefault="00721C9B" w:rsidP="002D6F8B">
      <w:pPr>
        <w:shd w:val="clear" w:color="auto" w:fill="FFFFFF"/>
        <w:spacing w:after="0" w:line="360" w:lineRule="auto"/>
        <w:ind w:firstLine="709"/>
        <w:jc w:val="center"/>
        <w:rPr>
          <w:rFonts w:ascii="Times New Roman" w:hAnsi="Times New Roman"/>
          <w:b/>
          <w:sz w:val="24"/>
          <w:szCs w:val="24"/>
          <w:lang w:eastAsia="ru-RU"/>
        </w:rPr>
      </w:pPr>
      <w:r w:rsidRPr="00F93D33">
        <w:rPr>
          <w:rFonts w:ascii="Times New Roman" w:hAnsi="Times New Roman"/>
          <w:b/>
          <w:sz w:val="24"/>
          <w:szCs w:val="24"/>
          <w:lang w:eastAsia="ru-RU"/>
        </w:rPr>
        <w:t>ЗАКЛЮЧЕНИЕ.</w:t>
      </w:r>
    </w:p>
    <w:p w:rsidR="00721C9B" w:rsidRDefault="00721C9B" w:rsidP="002D6F8B">
      <w:pPr>
        <w:spacing w:after="0" w:line="360" w:lineRule="auto"/>
        <w:ind w:firstLine="709"/>
        <w:jc w:val="center"/>
        <w:rPr>
          <w:rFonts w:ascii="Times New Roman" w:hAnsi="Times New Roman"/>
          <w:b/>
          <w:sz w:val="24"/>
          <w:szCs w:val="24"/>
        </w:rPr>
      </w:pPr>
      <w:r w:rsidRPr="00F93D33">
        <w:rPr>
          <w:rFonts w:ascii="Times New Roman" w:hAnsi="Times New Roman"/>
          <w:b/>
          <w:sz w:val="24"/>
          <w:szCs w:val="24"/>
        </w:rPr>
        <w:t>ПРАВИЛА ДОРОЖНОГО</w:t>
      </w:r>
      <w:r>
        <w:rPr>
          <w:rFonts w:ascii="Times New Roman" w:hAnsi="Times New Roman"/>
          <w:b/>
          <w:sz w:val="24"/>
          <w:szCs w:val="24"/>
        </w:rPr>
        <w:t xml:space="preserve"> ДВИЖЕНИЯ И ИСТОРИЯ ИХ СОЗДАНИЯ</w:t>
      </w:r>
    </w:p>
    <w:p w:rsidR="00721C9B" w:rsidRPr="00F93D33" w:rsidRDefault="00721C9B" w:rsidP="002D6F8B">
      <w:pPr>
        <w:spacing w:after="0" w:line="360" w:lineRule="auto"/>
        <w:ind w:firstLine="709"/>
        <w:jc w:val="center"/>
        <w:rPr>
          <w:rFonts w:ascii="Times New Roman" w:hAnsi="Times New Roman"/>
          <w:b/>
          <w:sz w:val="24"/>
          <w:szCs w:val="24"/>
        </w:rPr>
      </w:pP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Попытки ввести правила езды по улицам и дорогам делались ещё тогда, когда безраздельно господствовали конные экипажи. В 1863 г. в России был издан именной указ «сказанный разных чинов людям» царей Иоанна и Петра Алексеевичей: «Великим государям ведомо учинилось, - писалось в нём, - что многие учали ездить в санях на вожжах с бичами большими и, едучи по улице, небрежно людей побивают». Указ категорически запрещал управление лошадьми с помощью вожжей. Тогда считали, что для того, чтобы кучер лучше видел дорогу, он должен управлять лошадью, сидя на ней верхом.</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В 1730 г. был издан новый указ: «Извозчикам и прочим всяких чинов ездить, имея лошадей вынузданными, со всяким опасением  и осторожностью, смирно».</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В 1742 г. появился указ, в котором говорилось: «Ежели кто на лошадях резво ездить будет, тех через полицейские команды ловить и лошадей отсылать на конюшню государыни».</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В 1812 г.  были введены правила, которые устанавливали правостороннее движение, ограничение скорости, требование к техническому состоянию экипажей, введение им номерных знаков. Это были попытки организации движения экипажей. Систематических правил движения по дорогам тогда не было. Пешеходное движение было беспорядочным  и неорганизованным. Когда же появились паровые, а затем и бензиновые автомобили, последовали и новые попытки, как в России, так и за рубежом, обеспечить безопасность движения. </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Некоторые из них у нас сейчас могут вызвать лишь улыбку. Так, например, в Англии впереди парового экипажа шёл человек с красным флагом и предупреждал встречных о приближении паровика, а заодно усмирял перепуганных извозчичьих лошадей. Во Франции скорость движения бензиновых автомобилей в населённых пунктах не должна была превышать скорости пешехода. В Германии владелец машины обязан был накануне заявить полиции, по какой дороге поедет «бензиновая тележка». В ночное время езда на автомобиле вообще запрещалась. Если водителя в пути  заставала ночь, он должен был остановиться и ждать утра.</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В те времена автомобилей в России было очень мало, поэтому вопросы безопасности ещё стояли не так остро. Но шли годы, увеличивалось количество автомобилей, мотоциклов, велосипедов, трамваев и других транспортных средств. Задача создания условий безопасности дорожного движения требовала своего решения.</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В России уже в 1897 г. Городские думы Москвы и Петербурга уже рассматривали вопрос об установлении специальных правил для «автоматических экипажей», а три года спустя было утверждено «Обязательное постановление о порядке пассажирского и грузового движения по городу С.-Петербургу на автомобилях». Этот документ состоял из 46 параграфов и устанавливал требования к водителям  и автомобилям, порядок движения и правила стоянки. Так, разрешение на управление мог получить гражданин не моложе 21 года, грамотный и умеющий объясниться по-русски, при условии успешной сдачи экзамена по вождению. Автомобили должны были быть зарегистрированы и иметь два номерных знака (спереди и сзади). был предусмотрен ежегодный обязательный технический осмотр в период с 1марта по 1 апреля. Предельная разрешённая скорость движения в Москве составляла 20 вёрст в час, а для автомобилей весом более 350 пудов – 12 вёрст в час. Параграф 41 этого постановления гласил: «Если приближение автоматического экипажа будет вызывать беспокойство у лошадей, водитель должен убавить скорость и в случае надобности  остановиться».</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Первое упоминание о Правилах движения мы находим в «Инструкции о пользовании автомобилями и мотоциклами и о порядке движения по г. Москве и её окрестностям в 1918 г. Два года спустя Правила движения были утверждены Декретом Совета Народных Комиссаров. Этот исторический документ положил начало развитию советского законодательства в области безопасности дорожного движения. Декрет включал основные требования к поведению водителей, а также правила регистрации и технического контроля механических транспортных средств. Была регламентирована скорость движения автомобилей: для легковых – 25 вёрст в час, для грузовых – 15 вёрст в час. При этом ночью скорость для всех автомобилей, кроме пожарных,  ограничивала до 10 вёрст в час.</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Для облегчения движения стали применяться дорожные знаки, светофоры и дорожная разметка. Первые 4 знака, указывающие на наличие опасности, с символами перекрёстка, железнодорожного переезда,  извилистой дороги., неровностей  на проезжей части  были утверждены в 1909 г. Парижской конвенцией по автомобильному движению. Международная система дорожных знаков дополнилась в 1926 г. ещё двумя – «неохраняемый железнодорожный переезд» и «Остановка обязательна». В 1931 г. на очередной конференции по дорожному движению в Женеве было увеличено до 26 число знаков, классифицированных по трём группам: предупреждающие, предписывающие и указательные. Вспомнить сколько групп знаков в настоящих правилах (7) и сколько знаков (231).</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До второй мировой войны в различных странах мира действовало две основные системы дорожных знаков, одна из которых основана на применении символов, другая – на применении надписей. По окончании второй мировой войны была предпринята попытка создать единую для всех стран мира систему дорожной сигнализации.</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 xml:space="preserve">В 1949 г. в Женеве на очередной конференции по дорожному движению  приняты Конвенция о дорожном движении и протокол о дорожных знаках. </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Вплоть до 1940 г. в нашей стране не было единых правил, и их разработка и утверждение относились к компетенции местных органов власти. В 1940 г. утвердили первые типовые Правила дорожного движения, на базе которых на местах стали создаваться более или менее единообразные правила.</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Первые, единые для всей страны Правила движения по улицам городов, населённых пунктов и дорогам СССР, введены в 1961 г. (они базировались на конвенции 1949 г.), затем были доработаны и просуществовали до1973 г., когда их сменили Правила дорожного движения, основанные на конвенциях 1968 и 1971 годов.</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Со времени введения в 1973 г. Правил в нашей стране произошли значительные изменения в практике организации дорожного движения, поэтому они несколько раз претерпевали изменения и дополнения. Последние ПДД были введены в действие1 июля 1994 г. Что же нового они несли?</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Появилось предписание об обязательном применении ремней безопасности и комплектации автомобилей аптечками и огнетушителями; обязанности пешеходов и водителей выделены в самостоятельные разделы. В один раздел объединены сигналы светофора и регулировщика, появился новый раздел «Приоритет маршрутных транспортных средств», уточнены льготы для водителей-инвалидов; более детально регламентирован порядок движения транспортных средств, оборудованных специальными световыми и звуковыми сигналами; введены новые термины («Участник дорожного движения», «Вынужденная остановка», «Недостаточная видимость», «Тротуар», «Пешеходная дорожка», «Пешеходный переход» и т.д.). Принципиально по-новому трактуется понятие «обгон». Теперь в качестве обгона рассматривается опережение транспортного средства, связанное с выездом с занимаемой полосы, а не только с выездом на встречную полосу.</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Определённые изменения внесены в раздел «скорость движения». В населённых пунктах для всех транспортных средств установлен единый предел скорости – 60 км/ч. Мотоциклистам разрешена скорость на дорогах вне населённых пунктов 90 км/ч, включена норма скорости 110 км/ч на автомагистралях для легковых, а также для грузовых автомобилей с разрешённой максимальной массой 3.5 т.</w:t>
      </w:r>
    </w:p>
    <w:p w:rsidR="00721C9B" w:rsidRPr="00F93D33" w:rsidRDefault="00721C9B" w:rsidP="000B41EE">
      <w:pPr>
        <w:spacing w:after="0" w:line="360" w:lineRule="auto"/>
        <w:ind w:firstLine="709"/>
        <w:jc w:val="both"/>
        <w:rPr>
          <w:rFonts w:ascii="Times New Roman" w:hAnsi="Times New Roman"/>
          <w:sz w:val="24"/>
          <w:szCs w:val="24"/>
        </w:rPr>
      </w:pPr>
      <w:r w:rsidRPr="00F93D33">
        <w:rPr>
          <w:rFonts w:ascii="Times New Roman" w:hAnsi="Times New Roman"/>
          <w:sz w:val="24"/>
          <w:szCs w:val="24"/>
        </w:rPr>
        <w:t>Стали более строгими требования к обеспечению безопасности при перевозке людей в грузовых автомобилях. В приложение к Правилам вошёл перечень условий, касающихся технического состояния и комплектации, при которых запрещается эксплуатация транспортных средств.</w:t>
      </w:r>
    </w:p>
    <w:p w:rsidR="00721C9B"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Default="00721C9B" w:rsidP="00551536">
      <w:pPr>
        <w:shd w:val="clear" w:color="auto" w:fill="FFFFFF"/>
        <w:spacing w:after="0" w:line="360" w:lineRule="auto"/>
        <w:ind w:firstLine="709"/>
        <w:jc w:val="center"/>
        <w:rPr>
          <w:rFonts w:ascii="Times New Roman" w:hAnsi="Times New Roman"/>
          <w:b/>
          <w:sz w:val="24"/>
          <w:szCs w:val="24"/>
          <w:lang w:eastAsia="ru-RU"/>
        </w:rPr>
      </w:pPr>
      <w:r>
        <w:rPr>
          <w:rFonts w:ascii="Times New Roman" w:hAnsi="Times New Roman"/>
          <w:b/>
          <w:sz w:val="24"/>
          <w:szCs w:val="24"/>
          <w:lang w:eastAsia="ru-RU"/>
        </w:rPr>
        <w:t>СПИСОК ЛИТЕРАТУРЫ</w:t>
      </w:r>
    </w:p>
    <w:p w:rsidR="00721C9B" w:rsidRDefault="00721C9B" w:rsidP="00551536">
      <w:pPr>
        <w:shd w:val="clear" w:color="auto" w:fill="FFFFFF"/>
        <w:spacing w:after="0" w:line="360" w:lineRule="auto"/>
        <w:ind w:firstLine="709"/>
        <w:jc w:val="center"/>
        <w:rPr>
          <w:rFonts w:ascii="Times New Roman" w:hAnsi="Times New Roman"/>
          <w:b/>
          <w:sz w:val="24"/>
          <w:szCs w:val="24"/>
          <w:lang w:eastAsia="ru-RU"/>
        </w:rPr>
      </w:pPr>
    </w:p>
    <w:p w:rsidR="00721C9B" w:rsidRPr="008576AF" w:rsidRDefault="00721C9B" w:rsidP="00634C95">
      <w:pPr>
        <w:spacing w:after="0" w:line="360" w:lineRule="auto"/>
        <w:ind w:firstLine="709"/>
        <w:jc w:val="both"/>
        <w:rPr>
          <w:rFonts w:ascii="Times New Roman" w:hAnsi="Times New Roman"/>
          <w:sz w:val="24"/>
          <w:szCs w:val="24"/>
        </w:rPr>
      </w:pPr>
      <w:r w:rsidRPr="008576AF">
        <w:rPr>
          <w:rFonts w:ascii="Times New Roman" w:hAnsi="Times New Roman"/>
          <w:sz w:val="24"/>
          <w:szCs w:val="24"/>
        </w:rPr>
        <w:t>Глухов А.К. Психологические аспекты безопасности дорожного движения / А.К. Глухов. – М.: Логос, 2013. – 64 с.</w:t>
      </w:r>
    </w:p>
    <w:p w:rsidR="00721C9B" w:rsidRPr="008576AF" w:rsidRDefault="00721C9B" w:rsidP="00634C95">
      <w:pPr>
        <w:spacing w:after="0" w:line="360" w:lineRule="auto"/>
        <w:ind w:firstLine="709"/>
        <w:jc w:val="both"/>
        <w:rPr>
          <w:rFonts w:ascii="Times New Roman" w:hAnsi="Times New Roman"/>
          <w:bCs/>
          <w:sz w:val="24"/>
          <w:szCs w:val="24"/>
          <w:shd w:val="clear" w:color="auto" w:fill="FFFFFF"/>
        </w:rPr>
      </w:pPr>
      <w:r w:rsidRPr="008576AF">
        <w:rPr>
          <w:rFonts w:ascii="Times New Roman" w:hAnsi="Times New Roman"/>
          <w:bCs/>
          <w:sz w:val="24"/>
          <w:szCs w:val="24"/>
          <w:shd w:val="clear" w:color="auto" w:fill="FFFFFF"/>
        </w:rPr>
        <w:t>Козловская Е.А. Организация работы  подразделений пропаганды Госавтоинспекции в общеобразовательных учреждениях. Образцы основных документов. — М.: НИЦ БДД МВД России, 2007.</w:t>
      </w:r>
    </w:p>
    <w:p w:rsidR="00721C9B" w:rsidRPr="008576AF" w:rsidRDefault="00721C9B" w:rsidP="00634C95">
      <w:pPr>
        <w:spacing w:after="0" w:line="360" w:lineRule="auto"/>
        <w:ind w:firstLine="709"/>
        <w:jc w:val="both"/>
        <w:rPr>
          <w:rFonts w:ascii="Times New Roman" w:hAnsi="Times New Roman"/>
          <w:sz w:val="24"/>
          <w:szCs w:val="24"/>
        </w:rPr>
      </w:pPr>
      <w:r w:rsidRPr="008576AF">
        <w:rPr>
          <w:rFonts w:ascii="Times New Roman" w:hAnsi="Times New Roman"/>
          <w:sz w:val="24"/>
          <w:szCs w:val="24"/>
        </w:rPr>
        <w:t>Матюхин В.А., Панченко О.Г., Рубин А.В. Методические рекомендации по обучению школьников Правилам дорожного движения / под общ. ред. А.В. Рубина. – Красноярск, СибЮИ МВД России, 2006. – 192 с.</w:t>
      </w:r>
    </w:p>
    <w:p w:rsidR="00721C9B" w:rsidRPr="001A476E" w:rsidRDefault="00721C9B" w:rsidP="001A476E">
      <w:pPr>
        <w:shd w:val="clear" w:color="auto" w:fill="FFFFFF"/>
        <w:spacing w:after="0" w:line="360" w:lineRule="auto"/>
        <w:ind w:firstLine="709"/>
        <w:jc w:val="both"/>
        <w:rPr>
          <w:rFonts w:ascii="Times New Roman" w:hAnsi="Times New Roman"/>
          <w:sz w:val="24"/>
          <w:szCs w:val="24"/>
          <w:lang w:eastAsia="ru-RU"/>
        </w:rPr>
      </w:pPr>
      <w:r w:rsidRPr="001A476E">
        <w:rPr>
          <w:rFonts w:ascii="Times New Roman" w:hAnsi="Times New Roman"/>
          <w:sz w:val="24"/>
          <w:szCs w:val="24"/>
          <w:lang w:eastAsia="ru-RU"/>
        </w:rPr>
        <w:t>Рыбин А.Л.</w:t>
      </w:r>
      <w:r>
        <w:rPr>
          <w:rFonts w:ascii="Times New Roman" w:hAnsi="Times New Roman"/>
          <w:sz w:val="24"/>
          <w:szCs w:val="24"/>
          <w:lang w:eastAsia="ru-RU"/>
        </w:rPr>
        <w:t>, Б.О. Хренников, М.В. Маслов.</w:t>
      </w:r>
      <w:r w:rsidRPr="00F93D33">
        <w:rPr>
          <w:rFonts w:ascii="Times New Roman" w:hAnsi="Times New Roman"/>
          <w:sz w:val="24"/>
          <w:szCs w:val="24"/>
          <w:lang w:eastAsia="ru-RU"/>
        </w:rPr>
        <w:t>Обучение правилам дорожного движения. 10-11 классы</w:t>
      </w:r>
      <w:r>
        <w:rPr>
          <w:rFonts w:ascii="Times New Roman" w:hAnsi="Times New Roman"/>
          <w:sz w:val="24"/>
          <w:szCs w:val="24"/>
          <w:lang w:eastAsia="ru-RU"/>
        </w:rPr>
        <w:t>. – М.: Просвещение, 2008.</w:t>
      </w:r>
    </w:p>
    <w:p w:rsidR="00721C9B" w:rsidRPr="008576AF" w:rsidRDefault="00721C9B" w:rsidP="00634C95">
      <w:pPr>
        <w:shd w:val="clear" w:color="auto" w:fill="FFFFFF"/>
        <w:spacing w:after="0" w:line="360" w:lineRule="auto"/>
        <w:ind w:firstLine="709"/>
        <w:jc w:val="both"/>
        <w:rPr>
          <w:rFonts w:ascii="Times New Roman" w:hAnsi="Times New Roman"/>
          <w:spacing w:val="-1"/>
          <w:sz w:val="24"/>
          <w:szCs w:val="24"/>
        </w:rPr>
      </w:pPr>
      <w:r w:rsidRPr="008576AF">
        <w:rPr>
          <w:rFonts w:ascii="Times New Roman" w:hAnsi="Times New Roman"/>
          <w:bCs/>
          <w:spacing w:val="5"/>
          <w:sz w:val="24"/>
          <w:szCs w:val="24"/>
        </w:rPr>
        <w:t xml:space="preserve">Формирование и функционирование системы обучения безопасному поведению </w:t>
      </w:r>
      <w:r w:rsidRPr="008576AF">
        <w:rPr>
          <w:rFonts w:ascii="Times New Roman" w:hAnsi="Times New Roman"/>
          <w:bCs/>
          <w:spacing w:val="2"/>
          <w:sz w:val="24"/>
          <w:szCs w:val="24"/>
        </w:rPr>
        <w:t>и профилактике детского дорожно-транспортного травматизма. Ме</w:t>
      </w:r>
      <w:r w:rsidRPr="008576AF">
        <w:rPr>
          <w:rFonts w:ascii="Times New Roman" w:hAnsi="Times New Roman"/>
          <w:spacing w:val="2"/>
          <w:sz w:val="24"/>
          <w:szCs w:val="24"/>
        </w:rPr>
        <w:t xml:space="preserve">тодические </w:t>
      </w:r>
      <w:r w:rsidRPr="008576AF">
        <w:rPr>
          <w:rFonts w:ascii="Times New Roman" w:hAnsi="Times New Roman"/>
          <w:sz w:val="24"/>
          <w:szCs w:val="24"/>
        </w:rPr>
        <w:t xml:space="preserve">рекомендации: для органов управления образованием и образовательных учреждений. — </w:t>
      </w:r>
      <w:r w:rsidRPr="008576AF">
        <w:rPr>
          <w:rFonts w:ascii="Times New Roman" w:hAnsi="Times New Roman"/>
          <w:spacing w:val="-1"/>
          <w:sz w:val="24"/>
          <w:szCs w:val="24"/>
        </w:rPr>
        <w:t>М.: Издательский Дом Третий Рим, 2006. - 20 с.</w:t>
      </w:r>
    </w:p>
    <w:p w:rsidR="00721C9B" w:rsidRPr="00F93D33" w:rsidRDefault="00721C9B" w:rsidP="000B41EE">
      <w:pPr>
        <w:shd w:val="clear" w:color="auto" w:fill="FFFFFF"/>
        <w:spacing w:after="0" w:line="360" w:lineRule="auto"/>
        <w:ind w:firstLine="709"/>
        <w:rPr>
          <w:rFonts w:ascii="Times New Roman" w:hAnsi="Times New Roman"/>
          <w:b/>
          <w:sz w:val="24"/>
          <w:szCs w:val="24"/>
          <w:lang w:eastAsia="ru-RU"/>
        </w:rPr>
      </w:pPr>
    </w:p>
    <w:p w:rsidR="00721C9B" w:rsidRPr="00F93D33" w:rsidRDefault="00721C9B" w:rsidP="000B41EE">
      <w:pPr>
        <w:pStyle w:val="NormalWeb"/>
        <w:spacing w:before="0" w:beforeAutospacing="0" w:after="0" w:afterAutospacing="0" w:line="360" w:lineRule="auto"/>
        <w:ind w:firstLine="709"/>
        <w:jc w:val="both"/>
      </w:pPr>
    </w:p>
    <w:p w:rsidR="00721C9B" w:rsidRPr="00F93D33" w:rsidRDefault="00721C9B" w:rsidP="000B41EE">
      <w:pPr>
        <w:spacing w:after="0" w:line="360" w:lineRule="auto"/>
        <w:ind w:firstLine="709"/>
        <w:rPr>
          <w:rFonts w:ascii="Times New Roman" w:hAnsi="Times New Roman"/>
          <w:sz w:val="24"/>
          <w:szCs w:val="24"/>
        </w:rPr>
      </w:pPr>
    </w:p>
    <w:p w:rsidR="00721C9B" w:rsidRPr="00F93D33" w:rsidRDefault="00721C9B" w:rsidP="000B41EE">
      <w:pPr>
        <w:spacing w:after="0" w:line="360" w:lineRule="auto"/>
        <w:ind w:firstLine="709"/>
        <w:rPr>
          <w:rFonts w:ascii="Times New Roman" w:hAnsi="Times New Roman"/>
          <w:sz w:val="24"/>
          <w:szCs w:val="24"/>
        </w:rPr>
      </w:pPr>
    </w:p>
    <w:p w:rsidR="00721C9B" w:rsidRPr="00FA4F75" w:rsidRDefault="00721C9B" w:rsidP="00FA4F75">
      <w:pPr>
        <w:jc w:val="center"/>
        <w:rPr>
          <w:rFonts w:ascii="Times New Roman" w:hAnsi="Times New Roman"/>
          <w:b/>
          <w:sz w:val="24"/>
          <w:szCs w:val="24"/>
        </w:rPr>
      </w:pPr>
    </w:p>
    <w:sectPr w:rsidR="00721C9B" w:rsidRPr="00FA4F75" w:rsidSect="000E1462">
      <w:headerReference w:type="default" r:id="rId50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C9B" w:rsidRDefault="00721C9B" w:rsidP="000E1462">
      <w:pPr>
        <w:spacing w:after="0" w:line="240" w:lineRule="auto"/>
      </w:pPr>
      <w:r>
        <w:separator/>
      </w:r>
    </w:p>
  </w:endnote>
  <w:endnote w:type="continuationSeparator" w:id="1">
    <w:p w:rsidR="00721C9B" w:rsidRDefault="00721C9B" w:rsidP="000E14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altName w:val="Arial"/>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C9B" w:rsidRDefault="00721C9B" w:rsidP="000E1462">
      <w:pPr>
        <w:spacing w:after="0" w:line="240" w:lineRule="auto"/>
      </w:pPr>
      <w:r>
        <w:separator/>
      </w:r>
    </w:p>
  </w:footnote>
  <w:footnote w:type="continuationSeparator" w:id="1">
    <w:p w:rsidR="00721C9B" w:rsidRDefault="00721C9B" w:rsidP="000E14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C9B" w:rsidRDefault="00721C9B">
    <w:pPr>
      <w:pStyle w:val="Header"/>
      <w:jc w:val="right"/>
    </w:pPr>
    <w:fldSimple w:instr="PAGE   \* MERGEFORMAT">
      <w:r>
        <w:rPr>
          <w:noProof/>
        </w:rPr>
        <w:t>2</w:t>
      </w:r>
    </w:fldSimple>
  </w:p>
  <w:p w:rsidR="00721C9B" w:rsidRDefault="00721C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278"/>
    <w:multiLevelType w:val="multilevel"/>
    <w:tmpl w:val="1520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15472"/>
    <w:multiLevelType w:val="multilevel"/>
    <w:tmpl w:val="D124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23952"/>
    <w:multiLevelType w:val="multilevel"/>
    <w:tmpl w:val="622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E6242"/>
    <w:multiLevelType w:val="multilevel"/>
    <w:tmpl w:val="6DE6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0048E"/>
    <w:multiLevelType w:val="multilevel"/>
    <w:tmpl w:val="E7D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915A3"/>
    <w:multiLevelType w:val="multilevel"/>
    <w:tmpl w:val="A83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77647"/>
    <w:multiLevelType w:val="multilevel"/>
    <w:tmpl w:val="9AD2C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C9556AB"/>
    <w:multiLevelType w:val="multilevel"/>
    <w:tmpl w:val="4B4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872E7"/>
    <w:multiLevelType w:val="multilevel"/>
    <w:tmpl w:val="BD96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F6412D"/>
    <w:multiLevelType w:val="multilevel"/>
    <w:tmpl w:val="38E0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61654"/>
    <w:multiLevelType w:val="multilevel"/>
    <w:tmpl w:val="7976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531FC4"/>
    <w:multiLevelType w:val="multilevel"/>
    <w:tmpl w:val="BBA4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730782"/>
    <w:multiLevelType w:val="multilevel"/>
    <w:tmpl w:val="6B1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BB08EC"/>
    <w:multiLevelType w:val="multilevel"/>
    <w:tmpl w:val="F0C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200DBB"/>
    <w:multiLevelType w:val="multilevel"/>
    <w:tmpl w:val="E30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63CDE"/>
    <w:multiLevelType w:val="multilevel"/>
    <w:tmpl w:val="8A2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855D6"/>
    <w:multiLevelType w:val="multilevel"/>
    <w:tmpl w:val="925A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0B1D4E"/>
    <w:multiLevelType w:val="multilevel"/>
    <w:tmpl w:val="D7A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6A2F3C"/>
    <w:multiLevelType w:val="multilevel"/>
    <w:tmpl w:val="B08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B24D49"/>
    <w:multiLevelType w:val="multilevel"/>
    <w:tmpl w:val="5560A4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F180DE4"/>
    <w:multiLevelType w:val="multilevel"/>
    <w:tmpl w:val="42F8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946AA"/>
    <w:multiLevelType w:val="multilevel"/>
    <w:tmpl w:val="5A86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1"/>
  </w:num>
  <w:num w:numId="5">
    <w:abstractNumId w:val="13"/>
  </w:num>
  <w:num w:numId="6">
    <w:abstractNumId w:val="18"/>
  </w:num>
  <w:num w:numId="7">
    <w:abstractNumId w:val="12"/>
  </w:num>
  <w:num w:numId="8">
    <w:abstractNumId w:val="8"/>
  </w:num>
  <w:num w:numId="9">
    <w:abstractNumId w:val="20"/>
  </w:num>
  <w:num w:numId="10">
    <w:abstractNumId w:val="10"/>
  </w:num>
  <w:num w:numId="11">
    <w:abstractNumId w:val="17"/>
  </w:num>
  <w:num w:numId="12">
    <w:abstractNumId w:val="21"/>
  </w:num>
  <w:num w:numId="13">
    <w:abstractNumId w:val="16"/>
  </w:num>
  <w:num w:numId="14">
    <w:abstractNumId w:val="5"/>
  </w:num>
  <w:num w:numId="15">
    <w:abstractNumId w:val="14"/>
  </w:num>
  <w:num w:numId="16">
    <w:abstractNumId w:val="6"/>
  </w:num>
  <w:num w:numId="17">
    <w:abstractNumId w:val="2"/>
  </w:num>
  <w:num w:numId="18">
    <w:abstractNumId w:val="19"/>
  </w:num>
  <w:num w:numId="19">
    <w:abstractNumId w:val="15"/>
  </w:num>
  <w:num w:numId="20">
    <w:abstractNumId w:val="9"/>
  </w:num>
  <w:num w:numId="21">
    <w:abstractNumId w:val="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AF9"/>
    <w:rsid w:val="000B41EE"/>
    <w:rsid w:val="000E1462"/>
    <w:rsid w:val="00191DD9"/>
    <w:rsid w:val="00193A4B"/>
    <w:rsid w:val="001A476E"/>
    <w:rsid w:val="002D6F8B"/>
    <w:rsid w:val="00350199"/>
    <w:rsid w:val="004B0116"/>
    <w:rsid w:val="005044CE"/>
    <w:rsid w:val="00517E17"/>
    <w:rsid w:val="00532177"/>
    <w:rsid w:val="00551536"/>
    <w:rsid w:val="005567D9"/>
    <w:rsid w:val="00634C95"/>
    <w:rsid w:val="00711A42"/>
    <w:rsid w:val="00721C9B"/>
    <w:rsid w:val="00794105"/>
    <w:rsid w:val="00803B0C"/>
    <w:rsid w:val="008576AF"/>
    <w:rsid w:val="00881EB4"/>
    <w:rsid w:val="008C7497"/>
    <w:rsid w:val="00901AA1"/>
    <w:rsid w:val="00996FC4"/>
    <w:rsid w:val="009E133A"/>
    <w:rsid w:val="00A2393F"/>
    <w:rsid w:val="00AA59C1"/>
    <w:rsid w:val="00CC6098"/>
    <w:rsid w:val="00DB2F1C"/>
    <w:rsid w:val="00DD4E64"/>
    <w:rsid w:val="00DD6086"/>
    <w:rsid w:val="00E61924"/>
    <w:rsid w:val="00ED5FBE"/>
    <w:rsid w:val="00EF5AE3"/>
    <w:rsid w:val="00F51AF9"/>
    <w:rsid w:val="00F93D33"/>
    <w:rsid w:val="00FA2A40"/>
    <w:rsid w:val="00FA4F7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A4F75"/>
    <w:pPr>
      <w:spacing w:after="200" w:line="276" w:lineRule="auto"/>
    </w:pPr>
    <w:rPr>
      <w:lang w:eastAsia="en-US"/>
    </w:rPr>
  </w:style>
  <w:style w:type="paragraph" w:styleId="Heading1">
    <w:name w:val="heading 1"/>
    <w:basedOn w:val="Normal"/>
    <w:next w:val="Normal"/>
    <w:link w:val="Heading1Char"/>
    <w:uiPriority w:val="99"/>
    <w:qFormat/>
    <w:rsid w:val="000B41E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0B41E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0B41E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B41EE"/>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0B41EE"/>
    <w:pPr>
      <w:widowControl w:val="0"/>
      <w:tabs>
        <w:tab w:val="num" w:pos="3240"/>
      </w:tabs>
      <w:autoSpaceDE w:val="0"/>
      <w:autoSpaceDN w:val="0"/>
      <w:adjustRightInd w:val="0"/>
      <w:spacing w:before="240" w:after="60" w:line="240" w:lineRule="auto"/>
      <w:ind w:left="2880"/>
      <w:outlineLvl w:val="4"/>
    </w:pPr>
    <w:rPr>
      <w:rFonts w:ascii="Arial" w:eastAsia="Times New Roman" w:hAnsi="Arial"/>
      <w:b/>
      <w:bCs/>
      <w:i/>
      <w:iCs/>
      <w:sz w:val="26"/>
      <w:szCs w:val="26"/>
      <w:lang w:eastAsia="ru-RU"/>
    </w:rPr>
  </w:style>
  <w:style w:type="paragraph" w:styleId="Heading6">
    <w:name w:val="heading 6"/>
    <w:basedOn w:val="Normal"/>
    <w:next w:val="Normal"/>
    <w:link w:val="Heading6Char"/>
    <w:uiPriority w:val="99"/>
    <w:qFormat/>
    <w:rsid w:val="000B41EE"/>
    <w:pPr>
      <w:widowControl w:val="0"/>
      <w:tabs>
        <w:tab w:val="num" w:pos="3960"/>
      </w:tabs>
      <w:autoSpaceDE w:val="0"/>
      <w:autoSpaceDN w:val="0"/>
      <w:adjustRightInd w:val="0"/>
      <w:spacing w:before="240" w:after="60" w:line="240" w:lineRule="auto"/>
      <w:ind w:left="3600"/>
      <w:outlineLvl w:val="5"/>
    </w:pPr>
    <w:rPr>
      <w:rFonts w:ascii="Times New Roman" w:eastAsia="Times New Roman" w:hAnsi="Times New Roman"/>
      <w:b/>
      <w:bCs/>
      <w:lang w:eastAsia="ru-RU"/>
    </w:rPr>
  </w:style>
  <w:style w:type="paragraph" w:styleId="Heading7">
    <w:name w:val="heading 7"/>
    <w:basedOn w:val="Normal"/>
    <w:next w:val="Normal"/>
    <w:link w:val="Heading7Char"/>
    <w:uiPriority w:val="99"/>
    <w:qFormat/>
    <w:rsid w:val="000B41EE"/>
    <w:pPr>
      <w:widowControl w:val="0"/>
      <w:tabs>
        <w:tab w:val="num" w:pos="4680"/>
      </w:tabs>
      <w:autoSpaceDE w:val="0"/>
      <w:autoSpaceDN w:val="0"/>
      <w:adjustRightInd w:val="0"/>
      <w:spacing w:before="240" w:after="60" w:line="240" w:lineRule="auto"/>
      <w:ind w:left="4320"/>
      <w:outlineLvl w:val="6"/>
    </w:pPr>
    <w:rPr>
      <w:rFonts w:ascii="Times New Roman" w:eastAsia="Times New Roman" w:hAnsi="Times New Roman"/>
      <w:sz w:val="24"/>
      <w:szCs w:val="24"/>
      <w:lang w:eastAsia="ru-RU"/>
    </w:rPr>
  </w:style>
  <w:style w:type="paragraph" w:styleId="Heading8">
    <w:name w:val="heading 8"/>
    <w:basedOn w:val="Normal"/>
    <w:next w:val="Normal"/>
    <w:link w:val="Heading8Char"/>
    <w:uiPriority w:val="99"/>
    <w:qFormat/>
    <w:rsid w:val="000B41EE"/>
    <w:pPr>
      <w:widowControl w:val="0"/>
      <w:tabs>
        <w:tab w:val="num" w:pos="5400"/>
      </w:tabs>
      <w:autoSpaceDE w:val="0"/>
      <w:autoSpaceDN w:val="0"/>
      <w:adjustRightInd w:val="0"/>
      <w:spacing w:before="240" w:after="60" w:line="240" w:lineRule="auto"/>
      <w:ind w:left="5040"/>
      <w:outlineLvl w:val="7"/>
    </w:pPr>
    <w:rPr>
      <w:rFonts w:ascii="Times New Roman" w:eastAsia="Times New Roman" w:hAnsi="Times New Roman"/>
      <w:i/>
      <w:iCs/>
      <w:sz w:val="24"/>
      <w:szCs w:val="24"/>
      <w:lang w:eastAsia="ru-RU"/>
    </w:rPr>
  </w:style>
  <w:style w:type="paragraph" w:styleId="Heading9">
    <w:name w:val="heading 9"/>
    <w:basedOn w:val="Normal"/>
    <w:next w:val="Normal"/>
    <w:link w:val="Heading9Char"/>
    <w:uiPriority w:val="99"/>
    <w:qFormat/>
    <w:rsid w:val="000B41EE"/>
    <w:pPr>
      <w:widowControl w:val="0"/>
      <w:tabs>
        <w:tab w:val="num" w:pos="6120"/>
      </w:tabs>
      <w:autoSpaceDE w:val="0"/>
      <w:autoSpaceDN w:val="0"/>
      <w:adjustRightInd w:val="0"/>
      <w:spacing w:before="240" w:after="60" w:line="240" w:lineRule="auto"/>
      <w:ind w:left="5760"/>
      <w:outlineLvl w:val="8"/>
    </w:pPr>
    <w:rPr>
      <w:rFonts w:ascii="Arial" w:eastAsia="Times New Roman" w:hAnsi="Arial" w:cs="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41E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B41EE"/>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0B41EE"/>
    <w:rPr>
      <w:rFonts w:ascii="Cambria" w:hAnsi="Cambria" w:cs="Times New Roman"/>
      <w:b/>
      <w:bCs/>
      <w:color w:val="4F81BD"/>
    </w:rPr>
  </w:style>
  <w:style w:type="character" w:customStyle="1" w:styleId="Heading4Char">
    <w:name w:val="Heading 4 Char"/>
    <w:basedOn w:val="DefaultParagraphFont"/>
    <w:link w:val="Heading4"/>
    <w:uiPriority w:val="99"/>
    <w:locked/>
    <w:rsid w:val="000B41EE"/>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0B41EE"/>
    <w:rPr>
      <w:rFonts w:ascii="Arial" w:hAnsi="Arial" w:cs="Times New Roman"/>
      <w:b/>
      <w:bCs/>
      <w:i/>
      <w:iCs/>
      <w:sz w:val="26"/>
      <w:szCs w:val="26"/>
      <w:lang w:eastAsia="ru-RU"/>
    </w:rPr>
  </w:style>
  <w:style w:type="character" w:customStyle="1" w:styleId="Heading6Char">
    <w:name w:val="Heading 6 Char"/>
    <w:basedOn w:val="DefaultParagraphFont"/>
    <w:link w:val="Heading6"/>
    <w:uiPriority w:val="99"/>
    <w:locked/>
    <w:rsid w:val="000B41EE"/>
    <w:rPr>
      <w:rFonts w:ascii="Times New Roman" w:hAnsi="Times New Roman" w:cs="Times New Roman"/>
      <w:b/>
      <w:bCs/>
      <w:lang w:eastAsia="ru-RU"/>
    </w:rPr>
  </w:style>
  <w:style w:type="character" w:customStyle="1" w:styleId="Heading7Char">
    <w:name w:val="Heading 7 Char"/>
    <w:basedOn w:val="DefaultParagraphFont"/>
    <w:link w:val="Heading7"/>
    <w:uiPriority w:val="99"/>
    <w:locked/>
    <w:rsid w:val="000B41EE"/>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0B41EE"/>
    <w:rPr>
      <w:rFonts w:ascii="Times New Roman" w:hAnsi="Times New Roman" w:cs="Times New Roman"/>
      <w:i/>
      <w:iCs/>
      <w:sz w:val="24"/>
      <w:szCs w:val="24"/>
      <w:lang w:eastAsia="ru-RU"/>
    </w:rPr>
  </w:style>
  <w:style w:type="character" w:customStyle="1" w:styleId="Heading9Char">
    <w:name w:val="Heading 9 Char"/>
    <w:basedOn w:val="DefaultParagraphFont"/>
    <w:link w:val="Heading9"/>
    <w:uiPriority w:val="99"/>
    <w:locked/>
    <w:rsid w:val="000B41EE"/>
    <w:rPr>
      <w:rFonts w:ascii="Arial" w:hAnsi="Arial" w:cs="Arial"/>
      <w:lang w:eastAsia="ru-RU"/>
    </w:rPr>
  </w:style>
  <w:style w:type="paragraph" w:customStyle="1" w:styleId="Style20">
    <w:name w:val="Style20"/>
    <w:basedOn w:val="Normal"/>
    <w:uiPriority w:val="99"/>
    <w:rsid w:val="00FA4F75"/>
    <w:pPr>
      <w:widowControl w:val="0"/>
      <w:autoSpaceDE w:val="0"/>
      <w:autoSpaceDN w:val="0"/>
      <w:adjustRightInd w:val="0"/>
      <w:spacing w:after="0" w:line="274" w:lineRule="exact"/>
      <w:ind w:firstLine="710"/>
      <w:jc w:val="both"/>
    </w:pPr>
    <w:rPr>
      <w:rFonts w:ascii="Times New Roman" w:eastAsia="Times New Roman" w:hAnsi="Times New Roman"/>
      <w:sz w:val="24"/>
      <w:szCs w:val="24"/>
      <w:lang w:eastAsia="ru-RU"/>
    </w:rPr>
  </w:style>
  <w:style w:type="character" w:customStyle="1" w:styleId="FontStyle31">
    <w:name w:val="Font Style31"/>
    <w:uiPriority w:val="99"/>
    <w:rsid w:val="00FA4F75"/>
    <w:rPr>
      <w:rFonts w:ascii="Times New Roman" w:hAnsi="Times New Roman"/>
      <w:b/>
      <w:i/>
      <w:sz w:val="22"/>
    </w:rPr>
  </w:style>
  <w:style w:type="paragraph" w:styleId="NormalWeb">
    <w:name w:val="Normal (Web)"/>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0B41EE"/>
    <w:rPr>
      <w:rFonts w:cs="Times New Roman"/>
      <w:color w:val="0000FF"/>
      <w:u w:val="single"/>
    </w:rPr>
  </w:style>
  <w:style w:type="paragraph" w:customStyle="1" w:styleId="c7">
    <w:name w:val="c7"/>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DefaultParagraphFont"/>
    <w:uiPriority w:val="99"/>
    <w:rsid w:val="000B41EE"/>
    <w:rPr>
      <w:rFonts w:cs="Times New Roman"/>
    </w:rPr>
  </w:style>
  <w:style w:type="character" w:customStyle="1" w:styleId="c1">
    <w:name w:val="c1"/>
    <w:basedOn w:val="DefaultParagraphFont"/>
    <w:uiPriority w:val="99"/>
    <w:rsid w:val="000B41EE"/>
    <w:rPr>
      <w:rFonts w:cs="Times New Roman"/>
    </w:rPr>
  </w:style>
  <w:style w:type="paragraph" w:customStyle="1" w:styleId="c3">
    <w:name w:val="c3"/>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0B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41EE"/>
    <w:rPr>
      <w:rFonts w:ascii="Tahoma" w:hAnsi="Tahoma" w:cs="Tahoma"/>
      <w:sz w:val="16"/>
      <w:szCs w:val="16"/>
    </w:rPr>
  </w:style>
  <w:style w:type="character" w:styleId="Strong">
    <w:name w:val="Strong"/>
    <w:basedOn w:val="DefaultParagraphFont"/>
    <w:uiPriority w:val="99"/>
    <w:qFormat/>
    <w:rsid w:val="000B41EE"/>
    <w:rPr>
      <w:rFonts w:cs="Times New Roman"/>
      <w:b/>
      <w:bCs/>
    </w:rPr>
  </w:style>
  <w:style w:type="paragraph" w:customStyle="1" w:styleId="wp-caption-text">
    <w:name w:val="wp-caption-text"/>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0B41EE"/>
    <w:rPr>
      <w:rFonts w:cs="Times New Roman"/>
      <w:i/>
      <w:iCs/>
    </w:rPr>
  </w:style>
  <w:style w:type="paragraph" w:styleId="HTMLPreformatted">
    <w:name w:val="HTML Preformatted"/>
    <w:basedOn w:val="Normal"/>
    <w:link w:val="HTMLPreformattedChar"/>
    <w:uiPriority w:val="99"/>
    <w:semiHidden/>
    <w:rsid w:val="000B4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0B41EE"/>
    <w:rPr>
      <w:rFonts w:ascii="Courier New" w:hAnsi="Courier New" w:cs="Courier New"/>
      <w:sz w:val="20"/>
      <w:szCs w:val="20"/>
      <w:lang w:eastAsia="ru-RU"/>
    </w:rPr>
  </w:style>
  <w:style w:type="character" w:customStyle="1" w:styleId="article">
    <w:name w:val="article"/>
    <w:basedOn w:val="DefaultParagraphFont"/>
    <w:uiPriority w:val="99"/>
    <w:rsid w:val="000B41EE"/>
    <w:rPr>
      <w:rFonts w:cs="Times New Roman"/>
    </w:rPr>
  </w:style>
  <w:style w:type="character" w:customStyle="1" w:styleId="FontStyle17">
    <w:name w:val="Font Style17"/>
    <w:basedOn w:val="DefaultParagraphFont"/>
    <w:uiPriority w:val="99"/>
    <w:rsid w:val="000B41EE"/>
    <w:rPr>
      <w:rFonts w:ascii="Georgia" w:hAnsi="Georgia" w:cs="Georgia"/>
      <w:b/>
      <w:bCs/>
      <w:i/>
      <w:iCs/>
      <w:sz w:val="16"/>
      <w:szCs w:val="16"/>
    </w:rPr>
  </w:style>
  <w:style w:type="character" w:customStyle="1" w:styleId="FontStyle19">
    <w:name w:val="Font Style19"/>
    <w:basedOn w:val="DefaultParagraphFont"/>
    <w:uiPriority w:val="99"/>
    <w:rsid w:val="000B41EE"/>
    <w:rPr>
      <w:rFonts w:ascii="Arial" w:hAnsi="Arial" w:cs="Arial"/>
      <w:b/>
      <w:bCs/>
      <w:sz w:val="16"/>
      <w:szCs w:val="16"/>
    </w:rPr>
  </w:style>
  <w:style w:type="character" w:customStyle="1" w:styleId="FontStyle28">
    <w:name w:val="Font Style28"/>
    <w:basedOn w:val="DefaultParagraphFont"/>
    <w:uiPriority w:val="99"/>
    <w:rsid w:val="000B41EE"/>
    <w:rPr>
      <w:rFonts w:ascii="Georgia" w:hAnsi="Georgia" w:cs="Georgia"/>
      <w:sz w:val="16"/>
      <w:szCs w:val="16"/>
    </w:rPr>
  </w:style>
  <w:style w:type="character" w:customStyle="1" w:styleId="FontStyle23">
    <w:name w:val="Font Style23"/>
    <w:basedOn w:val="DefaultParagraphFont"/>
    <w:uiPriority w:val="99"/>
    <w:rsid w:val="000B41EE"/>
    <w:rPr>
      <w:rFonts w:ascii="Arial" w:hAnsi="Arial" w:cs="Arial"/>
      <w:sz w:val="10"/>
      <w:szCs w:val="10"/>
    </w:rPr>
  </w:style>
  <w:style w:type="character" w:customStyle="1" w:styleId="FontStyle25">
    <w:name w:val="Font Style25"/>
    <w:basedOn w:val="DefaultParagraphFont"/>
    <w:uiPriority w:val="99"/>
    <w:rsid w:val="000B41EE"/>
    <w:rPr>
      <w:rFonts w:ascii="Arial" w:hAnsi="Arial" w:cs="Arial"/>
      <w:i/>
      <w:iCs/>
      <w:sz w:val="12"/>
      <w:szCs w:val="12"/>
    </w:rPr>
  </w:style>
  <w:style w:type="character" w:customStyle="1" w:styleId="FontStyle26">
    <w:name w:val="Font Style26"/>
    <w:basedOn w:val="DefaultParagraphFont"/>
    <w:uiPriority w:val="99"/>
    <w:rsid w:val="000B41EE"/>
    <w:rPr>
      <w:rFonts w:ascii="Georgia" w:hAnsi="Georgia" w:cs="Georgia"/>
      <w:smallCaps/>
      <w:sz w:val="12"/>
      <w:szCs w:val="12"/>
    </w:rPr>
  </w:style>
  <w:style w:type="character" w:customStyle="1" w:styleId="FontStyle27">
    <w:name w:val="Font Style27"/>
    <w:basedOn w:val="DefaultParagraphFont"/>
    <w:uiPriority w:val="99"/>
    <w:rsid w:val="000B41EE"/>
    <w:rPr>
      <w:rFonts w:ascii="Arial" w:hAnsi="Arial" w:cs="Arial"/>
      <w:sz w:val="14"/>
      <w:szCs w:val="14"/>
    </w:rPr>
  </w:style>
  <w:style w:type="character" w:customStyle="1" w:styleId="FontStyle29">
    <w:name w:val="Font Style29"/>
    <w:basedOn w:val="DefaultParagraphFont"/>
    <w:uiPriority w:val="99"/>
    <w:rsid w:val="000B41EE"/>
    <w:rPr>
      <w:rFonts w:ascii="Franklin Gothic Heavy" w:hAnsi="Franklin Gothic Heavy" w:cs="Franklin Gothic Heavy"/>
      <w:sz w:val="14"/>
      <w:szCs w:val="14"/>
    </w:rPr>
  </w:style>
  <w:style w:type="character" w:customStyle="1" w:styleId="FontStyle21">
    <w:name w:val="Font Style21"/>
    <w:basedOn w:val="DefaultParagraphFont"/>
    <w:uiPriority w:val="99"/>
    <w:rsid w:val="000B41EE"/>
    <w:rPr>
      <w:rFonts w:ascii="Franklin Gothic Book" w:hAnsi="Franklin Gothic Book" w:cs="Franklin Gothic Book"/>
      <w:b/>
      <w:bCs/>
      <w:sz w:val="14"/>
      <w:szCs w:val="14"/>
    </w:rPr>
  </w:style>
  <w:style w:type="character" w:customStyle="1" w:styleId="FontStyle30">
    <w:name w:val="Font Style30"/>
    <w:basedOn w:val="DefaultParagraphFont"/>
    <w:uiPriority w:val="99"/>
    <w:rsid w:val="000B41EE"/>
    <w:rPr>
      <w:rFonts w:ascii="Arial Black" w:hAnsi="Arial Black" w:cs="Arial Black"/>
      <w:sz w:val="8"/>
      <w:szCs w:val="8"/>
    </w:rPr>
  </w:style>
  <w:style w:type="character" w:customStyle="1" w:styleId="FontStyle16">
    <w:name w:val="Font Style16"/>
    <w:basedOn w:val="DefaultParagraphFont"/>
    <w:uiPriority w:val="99"/>
    <w:rsid w:val="000B41EE"/>
    <w:rPr>
      <w:rFonts w:ascii="Franklin Gothic Book" w:hAnsi="Franklin Gothic Book" w:cs="Franklin Gothic Book"/>
      <w:b/>
      <w:bCs/>
      <w:i/>
      <w:iCs/>
      <w:sz w:val="16"/>
      <w:szCs w:val="16"/>
    </w:rPr>
  </w:style>
  <w:style w:type="paragraph" w:customStyle="1" w:styleId="Style19">
    <w:name w:val="Style19"/>
    <w:basedOn w:val="Normal"/>
    <w:uiPriority w:val="99"/>
    <w:rsid w:val="000B41EE"/>
    <w:pPr>
      <w:widowControl w:val="0"/>
      <w:autoSpaceDE w:val="0"/>
      <w:autoSpaceDN w:val="0"/>
      <w:adjustRightInd w:val="0"/>
      <w:spacing w:after="0" w:line="233" w:lineRule="exact"/>
      <w:ind w:firstLine="331"/>
      <w:jc w:val="both"/>
    </w:pPr>
    <w:rPr>
      <w:rFonts w:ascii="Arial" w:eastAsia="Times New Roman" w:hAnsi="Arial"/>
      <w:sz w:val="24"/>
      <w:szCs w:val="24"/>
      <w:lang w:eastAsia="ru-RU"/>
    </w:rPr>
  </w:style>
  <w:style w:type="character" w:customStyle="1" w:styleId="FontStyle37">
    <w:name w:val="Font Style37"/>
    <w:basedOn w:val="DefaultParagraphFont"/>
    <w:uiPriority w:val="99"/>
    <w:rsid w:val="000B41EE"/>
    <w:rPr>
      <w:rFonts w:ascii="Arial" w:hAnsi="Arial" w:cs="Arial"/>
      <w:sz w:val="12"/>
      <w:szCs w:val="12"/>
    </w:rPr>
  </w:style>
  <w:style w:type="paragraph" w:customStyle="1" w:styleId="Style3">
    <w:name w:val="Style3"/>
    <w:basedOn w:val="Normal"/>
    <w:uiPriority w:val="99"/>
    <w:rsid w:val="000B41EE"/>
    <w:pPr>
      <w:widowControl w:val="0"/>
      <w:autoSpaceDE w:val="0"/>
      <w:autoSpaceDN w:val="0"/>
      <w:adjustRightInd w:val="0"/>
      <w:spacing w:after="0" w:line="234" w:lineRule="exact"/>
      <w:ind w:firstLine="350"/>
      <w:jc w:val="both"/>
    </w:pPr>
    <w:rPr>
      <w:rFonts w:ascii="Arial" w:eastAsia="Times New Roman" w:hAnsi="Arial"/>
      <w:sz w:val="24"/>
      <w:szCs w:val="24"/>
      <w:lang w:eastAsia="ru-RU"/>
    </w:rPr>
  </w:style>
  <w:style w:type="paragraph" w:customStyle="1" w:styleId="Style4">
    <w:name w:val="Style4"/>
    <w:basedOn w:val="Normal"/>
    <w:uiPriority w:val="99"/>
    <w:rsid w:val="000B41EE"/>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8">
    <w:name w:val="Style8"/>
    <w:basedOn w:val="Normal"/>
    <w:uiPriority w:val="99"/>
    <w:rsid w:val="000B41EE"/>
    <w:pPr>
      <w:widowControl w:val="0"/>
      <w:autoSpaceDE w:val="0"/>
      <w:autoSpaceDN w:val="0"/>
      <w:adjustRightInd w:val="0"/>
      <w:spacing w:after="0" w:line="220" w:lineRule="exact"/>
      <w:ind w:hanging="338"/>
    </w:pPr>
    <w:rPr>
      <w:rFonts w:ascii="Arial" w:eastAsia="Times New Roman" w:hAnsi="Arial"/>
      <w:sz w:val="24"/>
      <w:szCs w:val="24"/>
      <w:lang w:eastAsia="ru-RU"/>
    </w:rPr>
  </w:style>
  <w:style w:type="paragraph" w:customStyle="1" w:styleId="Style9">
    <w:name w:val="Style9"/>
    <w:basedOn w:val="Normal"/>
    <w:uiPriority w:val="99"/>
    <w:rsid w:val="000B41EE"/>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12">
    <w:name w:val="Style12"/>
    <w:basedOn w:val="Normal"/>
    <w:uiPriority w:val="99"/>
    <w:rsid w:val="000B41EE"/>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5">
    <w:name w:val="Style5"/>
    <w:basedOn w:val="Normal"/>
    <w:uiPriority w:val="99"/>
    <w:rsid w:val="000B41EE"/>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10">
    <w:name w:val="Style10"/>
    <w:basedOn w:val="Normal"/>
    <w:uiPriority w:val="99"/>
    <w:rsid w:val="000B41EE"/>
    <w:pPr>
      <w:widowControl w:val="0"/>
      <w:autoSpaceDE w:val="0"/>
      <w:autoSpaceDN w:val="0"/>
      <w:adjustRightInd w:val="0"/>
      <w:spacing w:after="0" w:line="233" w:lineRule="exact"/>
      <w:ind w:firstLine="118"/>
      <w:jc w:val="both"/>
    </w:pPr>
    <w:rPr>
      <w:rFonts w:ascii="Arial" w:eastAsia="Times New Roman" w:hAnsi="Arial"/>
      <w:sz w:val="24"/>
      <w:szCs w:val="24"/>
      <w:lang w:eastAsia="ru-RU"/>
    </w:rPr>
  </w:style>
  <w:style w:type="paragraph" w:customStyle="1" w:styleId="Style6">
    <w:name w:val="Style6"/>
    <w:basedOn w:val="Normal"/>
    <w:uiPriority w:val="99"/>
    <w:rsid w:val="000B41EE"/>
    <w:pPr>
      <w:widowControl w:val="0"/>
      <w:autoSpaceDE w:val="0"/>
      <w:autoSpaceDN w:val="0"/>
      <w:adjustRightInd w:val="0"/>
      <w:spacing w:after="0" w:line="220" w:lineRule="exact"/>
      <w:jc w:val="right"/>
    </w:pPr>
    <w:rPr>
      <w:rFonts w:ascii="Times New Roman" w:eastAsia="Times New Roman" w:hAnsi="Times New Roman"/>
      <w:sz w:val="24"/>
      <w:szCs w:val="24"/>
      <w:lang w:eastAsia="ru-RU"/>
    </w:rPr>
  </w:style>
  <w:style w:type="paragraph" w:customStyle="1" w:styleId="Style7">
    <w:name w:val="Style7"/>
    <w:basedOn w:val="Normal"/>
    <w:uiPriority w:val="99"/>
    <w:rsid w:val="000B41EE"/>
    <w:pPr>
      <w:widowControl w:val="0"/>
      <w:autoSpaceDE w:val="0"/>
      <w:autoSpaceDN w:val="0"/>
      <w:adjustRightInd w:val="0"/>
      <w:spacing w:after="0" w:line="226" w:lineRule="exact"/>
      <w:ind w:hanging="233"/>
    </w:pPr>
    <w:rPr>
      <w:rFonts w:ascii="Times New Roman" w:eastAsia="Times New Roman" w:hAnsi="Times New Roman"/>
      <w:sz w:val="24"/>
      <w:szCs w:val="24"/>
      <w:lang w:eastAsia="ru-RU"/>
    </w:rPr>
  </w:style>
  <w:style w:type="paragraph" w:customStyle="1" w:styleId="wimg">
    <w:name w:val="wimg"/>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2">
    <w:name w:val="Body Text Indent 2"/>
    <w:basedOn w:val="Normal"/>
    <w:link w:val="BodyTextIndent2Char"/>
    <w:uiPriority w:val="99"/>
    <w:semiHidden/>
    <w:rsid w:val="000B41EE"/>
    <w:pPr>
      <w:spacing w:after="0" w:line="240" w:lineRule="auto"/>
      <w:ind w:firstLine="567"/>
      <w:jc w:val="both"/>
    </w:pPr>
    <w:rPr>
      <w:rFonts w:ascii="Times New Roman" w:eastAsia="Times New Roman" w:hAnsi="Times New Roman"/>
      <w:sz w:val="28"/>
      <w:szCs w:val="20"/>
      <w:lang w:eastAsia="ru-RU"/>
    </w:rPr>
  </w:style>
  <w:style w:type="character" w:customStyle="1" w:styleId="BodyTextIndent2Char">
    <w:name w:val="Body Text Indent 2 Char"/>
    <w:basedOn w:val="DefaultParagraphFont"/>
    <w:link w:val="BodyTextIndent2"/>
    <w:uiPriority w:val="99"/>
    <w:semiHidden/>
    <w:locked/>
    <w:rsid w:val="000B41EE"/>
    <w:rPr>
      <w:rFonts w:ascii="Times New Roman" w:hAnsi="Times New Roman" w:cs="Times New Roman"/>
      <w:sz w:val="20"/>
      <w:szCs w:val="20"/>
      <w:lang w:eastAsia="ru-RU"/>
    </w:rPr>
  </w:style>
  <w:style w:type="character" w:customStyle="1" w:styleId="font1">
    <w:name w:val="font1"/>
    <w:basedOn w:val="DefaultParagraphFont"/>
    <w:uiPriority w:val="99"/>
    <w:rsid w:val="000B41EE"/>
    <w:rPr>
      <w:rFonts w:cs="Times New Roman"/>
    </w:rPr>
  </w:style>
  <w:style w:type="paragraph" w:styleId="z-TopofForm">
    <w:name w:val="HTML Top of Form"/>
    <w:basedOn w:val="Normal"/>
    <w:next w:val="Normal"/>
    <w:link w:val="z-TopofFormChar"/>
    <w:hidden/>
    <w:uiPriority w:val="99"/>
    <w:semiHidden/>
    <w:rsid w:val="000B41E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semiHidden/>
    <w:locked/>
    <w:rsid w:val="000B41EE"/>
    <w:rPr>
      <w:rFonts w:ascii="Arial" w:hAnsi="Arial" w:cs="Arial"/>
      <w:vanish/>
      <w:sz w:val="16"/>
      <w:szCs w:val="16"/>
      <w:lang w:eastAsia="ru-RU"/>
    </w:rPr>
  </w:style>
  <w:style w:type="paragraph" w:styleId="z-BottomofForm">
    <w:name w:val="HTML Bottom of Form"/>
    <w:basedOn w:val="Normal"/>
    <w:next w:val="Normal"/>
    <w:link w:val="z-BottomofFormChar"/>
    <w:hidden/>
    <w:uiPriority w:val="99"/>
    <w:semiHidden/>
    <w:rsid w:val="000B41E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semiHidden/>
    <w:locked/>
    <w:rsid w:val="000B41EE"/>
    <w:rPr>
      <w:rFonts w:ascii="Arial" w:hAnsi="Arial" w:cs="Arial"/>
      <w:vanish/>
      <w:sz w:val="16"/>
      <w:szCs w:val="16"/>
      <w:lang w:eastAsia="ru-RU"/>
    </w:rPr>
  </w:style>
  <w:style w:type="paragraph" w:customStyle="1" w:styleId="text">
    <w:name w:val="text"/>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DefaultParagraphFont"/>
    <w:uiPriority w:val="99"/>
    <w:rsid w:val="000B41EE"/>
    <w:rPr>
      <w:rFonts w:cs="Times New Roman"/>
    </w:rPr>
  </w:style>
  <w:style w:type="paragraph" w:customStyle="1" w:styleId="rtecenter">
    <w:name w:val="rtecenter"/>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left">
    <w:name w:val="rteleft"/>
    <w:basedOn w:val="Normal"/>
    <w:uiPriority w:val="99"/>
    <w:rsid w:val="000B41EE"/>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rsid w:val="000E146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E1462"/>
    <w:rPr>
      <w:rFonts w:cs="Times New Roman"/>
    </w:rPr>
  </w:style>
  <w:style w:type="paragraph" w:styleId="Footer">
    <w:name w:val="footer"/>
    <w:basedOn w:val="Normal"/>
    <w:link w:val="FooterChar"/>
    <w:uiPriority w:val="99"/>
    <w:rsid w:val="000E146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E1462"/>
    <w:rPr>
      <w:rFonts w:cs="Times New Roman"/>
    </w:rPr>
  </w:style>
</w:styles>
</file>

<file path=word/webSettings.xml><?xml version="1.0" encoding="utf-8"?>
<w:webSettings xmlns:r="http://schemas.openxmlformats.org/officeDocument/2006/relationships" xmlns:w="http://schemas.openxmlformats.org/wordprocessingml/2006/main">
  <w:divs>
    <w:div w:id="2079668629">
      <w:marLeft w:val="0"/>
      <w:marRight w:val="0"/>
      <w:marTop w:val="0"/>
      <w:marBottom w:val="0"/>
      <w:divBdr>
        <w:top w:val="none" w:sz="0" w:space="0" w:color="auto"/>
        <w:left w:val="none" w:sz="0" w:space="0" w:color="auto"/>
        <w:bottom w:val="none" w:sz="0" w:space="0" w:color="auto"/>
        <w:right w:val="none" w:sz="0" w:space="0" w:color="auto"/>
      </w:divBdr>
    </w:div>
    <w:div w:id="2079668630">
      <w:marLeft w:val="0"/>
      <w:marRight w:val="0"/>
      <w:marTop w:val="0"/>
      <w:marBottom w:val="0"/>
      <w:divBdr>
        <w:top w:val="none" w:sz="0" w:space="0" w:color="auto"/>
        <w:left w:val="none" w:sz="0" w:space="0" w:color="auto"/>
        <w:bottom w:val="none" w:sz="0" w:space="0" w:color="auto"/>
        <w:right w:val="none" w:sz="0" w:space="0" w:color="auto"/>
      </w:divBdr>
    </w:div>
    <w:div w:id="2079668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99" Type="http://schemas.openxmlformats.org/officeDocument/2006/relationships/image" Target="media/image186.jpeg"/><Relationship Id="rId21" Type="http://schemas.openxmlformats.org/officeDocument/2006/relationships/image" Target="media/image12.png"/><Relationship Id="rId63" Type="http://schemas.openxmlformats.org/officeDocument/2006/relationships/image" Target="media/image50.jpeg"/><Relationship Id="rId159" Type="http://schemas.openxmlformats.org/officeDocument/2006/relationships/hyperlink" Target="http://pddmaster.ru/documents/pdd/prilozhenie-1-dorozhnye-znaki-3-zapreshhayushhie-znaki-tekst-pdd" TargetMode="External"/><Relationship Id="rId324" Type="http://schemas.openxmlformats.org/officeDocument/2006/relationships/image" Target="media/image208.jpeg"/><Relationship Id="rId366" Type="http://schemas.openxmlformats.org/officeDocument/2006/relationships/image" Target="media/image242.png"/><Relationship Id="rId170" Type="http://schemas.openxmlformats.org/officeDocument/2006/relationships/hyperlink" Target="http://pddmaster.ru/documents/pdd/prilozhenie-1-dorozhnye-znaki-5-znaki-osobyx-predpisanij-tekst-pdd" TargetMode="External"/><Relationship Id="rId226" Type="http://schemas.openxmlformats.org/officeDocument/2006/relationships/hyperlink" Target="http://pddmaster.ru/documents/pdd" TargetMode="External"/><Relationship Id="rId433" Type="http://schemas.openxmlformats.org/officeDocument/2006/relationships/image" Target="media/image291.jpeg"/><Relationship Id="rId268" Type="http://schemas.openxmlformats.org/officeDocument/2006/relationships/image" Target="media/image164.png"/><Relationship Id="rId475" Type="http://schemas.openxmlformats.org/officeDocument/2006/relationships/image" Target="media/image307.png"/><Relationship Id="rId32" Type="http://schemas.openxmlformats.org/officeDocument/2006/relationships/image" Target="media/image23.png"/><Relationship Id="rId74" Type="http://schemas.openxmlformats.org/officeDocument/2006/relationships/hyperlink" Target="http://pddmaster.ru/documents/pdd/prilozhenie-1-dorozhnye-znaki-8-znaki-dopolnitelnoj-informacii-tablichki-tekst-pdd" TargetMode="External"/><Relationship Id="rId128" Type="http://schemas.openxmlformats.org/officeDocument/2006/relationships/image" Target="media/image96.jpeg"/><Relationship Id="rId335" Type="http://schemas.openxmlformats.org/officeDocument/2006/relationships/image" Target="media/image219.jpeg"/><Relationship Id="rId377" Type="http://schemas.openxmlformats.org/officeDocument/2006/relationships/image" Target="media/image247.png"/><Relationship Id="rId500" Type="http://schemas.openxmlformats.org/officeDocument/2006/relationships/hyperlink" Target="http://autoexpert.com.ua/uploads/posts/2014-01/1390306164_avtobusnayamyagkaya_3d.jpg" TargetMode="External"/><Relationship Id="rId5" Type="http://schemas.openxmlformats.org/officeDocument/2006/relationships/footnotes" Target="footnotes.xml"/><Relationship Id="rId181" Type="http://schemas.openxmlformats.org/officeDocument/2006/relationships/hyperlink" Target="http://pddmaster.ru/documents/pdd/prilozhenie-1-dorozhnye-znaki-3-zapreshhayushhie-znaki-tekst-pdd" TargetMode="External"/><Relationship Id="rId237" Type="http://schemas.openxmlformats.org/officeDocument/2006/relationships/image" Target="media/image135.png"/><Relationship Id="rId402" Type="http://schemas.openxmlformats.org/officeDocument/2006/relationships/image" Target="media/image264.png"/><Relationship Id="rId279" Type="http://schemas.openxmlformats.org/officeDocument/2006/relationships/image" Target="media/image171.png"/><Relationship Id="rId444" Type="http://schemas.openxmlformats.org/officeDocument/2006/relationships/image" Target="media/image298.jpeg"/><Relationship Id="rId486" Type="http://schemas.openxmlformats.org/officeDocument/2006/relationships/hyperlink" Target="http://pddmaster.ru/documents/pdd/prilozhenie-1-dorozhnye-znaki-1-preduprezhdayushhie-znaki-tekst-pdd" TargetMode="External"/><Relationship Id="rId43" Type="http://schemas.openxmlformats.org/officeDocument/2006/relationships/image" Target="media/image34.jpeg"/><Relationship Id="rId139" Type="http://schemas.openxmlformats.org/officeDocument/2006/relationships/hyperlink" Target="http://pddmaster.ru/documents/pdd/prilozhenie-1-dorozhnye-znaki-3-zapreshhayushhie-znaki-tekst-pdd" TargetMode="External"/><Relationship Id="rId290" Type="http://schemas.openxmlformats.org/officeDocument/2006/relationships/image" Target="media/image179.jpeg"/><Relationship Id="rId304" Type="http://schemas.openxmlformats.org/officeDocument/2006/relationships/image" Target="media/image191.jpeg"/><Relationship Id="rId346" Type="http://schemas.openxmlformats.org/officeDocument/2006/relationships/hyperlink" Target="http://pddmaster.ru/documents/pdd/prilozhenie-1-dorozhnye-znaki-6-informacionnye-znaki-tekst-pdd" TargetMode="External"/><Relationship Id="rId388" Type="http://schemas.openxmlformats.org/officeDocument/2006/relationships/image" Target="media/image250.png"/><Relationship Id="rId85" Type="http://schemas.openxmlformats.org/officeDocument/2006/relationships/image" Target="media/image53.jpeg"/><Relationship Id="rId150" Type="http://schemas.openxmlformats.org/officeDocument/2006/relationships/hyperlink" Target="http://pddmaster.ru/documents/pdd/prilozhenie-1-dorozhnye-znaki-3-zapreshhayushhie-znaki-tekst-pdd" TargetMode="External"/><Relationship Id="rId192" Type="http://schemas.openxmlformats.org/officeDocument/2006/relationships/hyperlink" Target="http://pddmaster.ru/documents/pdd/prilozhenie-2-dorozhnaya-razmetka-i-ee-xarakteristiki-1-gorizontalnaya-razmetka-tekst-pdd" TargetMode="External"/><Relationship Id="rId206" Type="http://schemas.openxmlformats.org/officeDocument/2006/relationships/image" Target="media/image111.png"/><Relationship Id="rId413" Type="http://schemas.openxmlformats.org/officeDocument/2006/relationships/image" Target="media/image275.jpeg"/><Relationship Id="rId248" Type="http://schemas.openxmlformats.org/officeDocument/2006/relationships/image" Target="media/image145.png"/><Relationship Id="rId455" Type="http://schemas.openxmlformats.org/officeDocument/2006/relationships/image" Target="media/image305.png"/><Relationship Id="rId497" Type="http://schemas.openxmlformats.org/officeDocument/2006/relationships/hyperlink" Target="http://medicine74.ru/page/pervaja-pomoshh-pri-insulte" TargetMode="External"/><Relationship Id="rId12" Type="http://schemas.openxmlformats.org/officeDocument/2006/relationships/hyperlink" Target="http://pddmaster.ru/documents/pdd/prilozhenie-1-dorozhnye-znaki-2-znaki-prioriteta-tekst-pdd" TargetMode="External"/><Relationship Id="rId108" Type="http://schemas.openxmlformats.org/officeDocument/2006/relationships/image" Target="media/image76.jpeg"/><Relationship Id="rId315" Type="http://schemas.openxmlformats.org/officeDocument/2006/relationships/hyperlink" Target="http://pddmaster.ru/documents/pdd/prilozhenie-1-dorozhnye-znaki-3-zapreshhayushhie-znaki-tekst-pdd" TargetMode="External"/><Relationship Id="rId357" Type="http://schemas.openxmlformats.org/officeDocument/2006/relationships/image" Target="media/image233.png"/><Relationship Id="rId54" Type="http://schemas.openxmlformats.org/officeDocument/2006/relationships/image" Target="media/image41.jpeg"/><Relationship Id="rId96" Type="http://schemas.openxmlformats.org/officeDocument/2006/relationships/image" Target="media/image64.jpeg"/><Relationship Id="rId161" Type="http://schemas.openxmlformats.org/officeDocument/2006/relationships/hyperlink" Target="http://pddmaster.ru/documents/pdd/prilozhenie-1-dorozhnye-znaki-3-zapreshhayushhie-znaki-tekst-pdd" TargetMode="External"/><Relationship Id="rId217" Type="http://schemas.openxmlformats.org/officeDocument/2006/relationships/image" Target="media/image116.png"/><Relationship Id="rId399" Type="http://schemas.openxmlformats.org/officeDocument/2006/relationships/image" Target="media/image261.png"/><Relationship Id="rId259" Type="http://schemas.openxmlformats.org/officeDocument/2006/relationships/image" Target="media/image155.png"/><Relationship Id="rId424" Type="http://schemas.openxmlformats.org/officeDocument/2006/relationships/image" Target="media/image286.jpeg"/><Relationship Id="rId466" Type="http://schemas.openxmlformats.org/officeDocument/2006/relationships/hyperlink" Target="http://pddmaster.ru/documents/pdd/prilozhenie-1-dorozhnye-znaki-3-zapreshhayushhie-znaki-tekst-pdd" TargetMode="External"/><Relationship Id="rId23" Type="http://schemas.openxmlformats.org/officeDocument/2006/relationships/image" Target="media/image14.png"/><Relationship Id="rId119" Type="http://schemas.openxmlformats.org/officeDocument/2006/relationships/image" Target="media/image87.jpeg"/><Relationship Id="rId270" Type="http://schemas.openxmlformats.org/officeDocument/2006/relationships/image" Target="media/image166.png"/><Relationship Id="rId326" Type="http://schemas.openxmlformats.org/officeDocument/2006/relationships/image" Target="media/image210.jpeg"/><Relationship Id="rId65" Type="http://schemas.openxmlformats.org/officeDocument/2006/relationships/hyperlink" Target="http://pddmaster.ru/documents/pdd/prilozhenie-1-dorozhnye-znaki-1-preduprezhdayushhie-znaki-tekst-pdd" TargetMode="External"/><Relationship Id="rId130" Type="http://schemas.openxmlformats.org/officeDocument/2006/relationships/hyperlink" Target="http://pddmaster.ru/documents/pdd/prilozhenie-1-dorozhnye-znaki-3-zapreshhayushhie-znaki-tekst-pdd" TargetMode="External"/><Relationship Id="rId368" Type="http://schemas.openxmlformats.org/officeDocument/2006/relationships/hyperlink" Target="http://pddmaster.ru/documents/pdd/prilozhenie-1-dorozhnye-znaki-2-znaki-prioriteta-tekst-pdd" TargetMode="External"/><Relationship Id="rId172" Type="http://schemas.openxmlformats.org/officeDocument/2006/relationships/hyperlink" Target="http://pddmaster.ru/documents/pdd/prilozhenie-1-dorozhnye-znaki-3-zapreshhayushhie-znaki-tekst-pdd" TargetMode="External"/><Relationship Id="rId228" Type="http://schemas.openxmlformats.org/officeDocument/2006/relationships/image" Target="media/image126.png"/><Relationship Id="rId435" Type="http://schemas.openxmlformats.org/officeDocument/2006/relationships/image" Target="media/image293.png"/><Relationship Id="rId477" Type="http://schemas.openxmlformats.org/officeDocument/2006/relationships/hyperlink" Target="http://pddmaster.ru/documents/pdd/prilozhenie-1-dorozhnye-znaki-3-zapreshhayushhie-znaki-tekst-pdd" TargetMode="External"/><Relationship Id="rId281" Type="http://schemas.openxmlformats.org/officeDocument/2006/relationships/hyperlink" Target="http://pddmaster.ru/documents/pdd" TargetMode="External"/><Relationship Id="rId337" Type="http://schemas.openxmlformats.org/officeDocument/2006/relationships/image" Target="media/image221.jpeg"/><Relationship Id="rId502" Type="http://schemas.openxmlformats.org/officeDocument/2006/relationships/header" Target="header1.xml"/><Relationship Id="rId34" Type="http://schemas.openxmlformats.org/officeDocument/2006/relationships/image" Target="media/image25.jpeg"/><Relationship Id="rId76" Type="http://schemas.openxmlformats.org/officeDocument/2006/relationships/hyperlink" Target="http://pddmaster.ru/documents/pdd/prilozhenie-1-dorozhnye-znaki-1-preduprezhdayushhie-znaki-tekst-pdd" TargetMode="External"/><Relationship Id="rId141" Type="http://schemas.openxmlformats.org/officeDocument/2006/relationships/hyperlink" Target="http://pddmaster.ru/documents/pdd/prilozhenie-1-dorozhnye-znaki-3-zapreshhayushhie-znaki-tekst-pdd" TargetMode="External"/><Relationship Id="rId379" Type="http://schemas.openxmlformats.org/officeDocument/2006/relationships/hyperlink" Target="http://pddmaster.ru/documents/pdd/prilozhenie-1-dorozhnye-znaki-3-zapreshhayushhie-znaki-tekst-pdd" TargetMode="External"/><Relationship Id="rId7" Type="http://schemas.openxmlformats.org/officeDocument/2006/relationships/image" Target="media/image1.jpeg"/><Relationship Id="rId183" Type="http://schemas.openxmlformats.org/officeDocument/2006/relationships/hyperlink" Target="http://pddmaster.ru/documents/pdd/prilozhenie-1-dorozhnye-znaki-3-zapreshhayushhie-znaki-tekst-pdd" TargetMode="External"/><Relationship Id="rId239" Type="http://schemas.openxmlformats.org/officeDocument/2006/relationships/image" Target="media/image137.png"/><Relationship Id="rId390" Type="http://schemas.openxmlformats.org/officeDocument/2006/relationships/image" Target="media/image252.png"/><Relationship Id="rId404" Type="http://schemas.openxmlformats.org/officeDocument/2006/relationships/image" Target="media/image266.png"/><Relationship Id="rId446" Type="http://schemas.openxmlformats.org/officeDocument/2006/relationships/image" Target="media/image299.png"/><Relationship Id="rId250" Type="http://schemas.openxmlformats.org/officeDocument/2006/relationships/image" Target="media/image147.png"/><Relationship Id="rId292" Type="http://schemas.openxmlformats.org/officeDocument/2006/relationships/image" Target="media/image181.jpeg"/><Relationship Id="rId306" Type="http://schemas.openxmlformats.org/officeDocument/2006/relationships/image" Target="media/image193.jpeg"/><Relationship Id="rId488" Type="http://schemas.openxmlformats.org/officeDocument/2006/relationships/hyperlink" Target="http://pddmaster.ru/documents/pdd/prilozhenie-1-dorozhnye-znaki-2-znaki-prioriteta-tekst-pdd" TargetMode="External"/><Relationship Id="rId24" Type="http://schemas.openxmlformats.org/officeDocument/2006/relationships/image" Target="media/image15.png"/><Relationship Id="rId45" Type="http://schemas.openxmlformats.org/officeDocument/2006/relationships/image" Target="media/image36.jpeg"/><Relationship Id="rId66" Type="http://schemas.openxmlformats.org/officeDocument/2006/relationships/hyperlink" Target="http://pddmaster.ru/documents/pdd/prilozhenie-1-dorozhnye-znaki-1-preduprezhdayushhie-znaki-tekst-pdd" TargetMode="External"/><Relationship Id="rId87" Type="http://schemas.openxmlformats.org/officeDocument/2006/relationships/image" Target="media/image55.jpeg"/><Relationship Id="rId110" Type="http://schemas.openxmlformats.org/officeDocument/2006/relationships/image" Target="media/image78.jpeg"/><Relationship Id="rId131" Type="http://schemas.openxmlformats.org/officeDocument/2006/relationships/hyperlink" Target="http://pddmaster.ru/documents/pdd/prilozhenie-1-dorozhnye-znaki-3-zapreshhayushhie-znaki-tekst-pdd" TargetMode="External"/><Relationship Id="rId327" Type="http://schemas.openxmlformats.org/officeDocument/2006/relationships/image" Target="media/image211.jpeg"/><Relationship Id="rId348" Type="http://schemas.openxmlformats.org/officeDocument/2006/relationships/image" Target="media/image224.png"/><Relationship Id="rId369" Type="http://schemas.openxmlformats.org/officeDocument/2006/relationships/image" Target="media/image244.png"/><Relationship Id="rId152" Type="http://schemas.openxmlformats.org/officeDocument/2006/relationships/hyperlink" Target="http://pddmaster.ru/documents/pdd/prilozhenie-1-dorozhnye-znaki-3-zapreshhayushhie-znaki-tekst-pdd" TargetMode="External"/><Relationship Id="rId173" Type="http://schemas.openxmlformats.org/officeDocument/2006/relationships/hyperlink" Target="http://pddmaster.ru/documents/pdd/prilozhenie-1-dorozhnye-znaki-8-znaki-dopolnitelnoj-informacii-tablichki-tekst-pdd" TargetMode="External"/><Relationship Id="rId194" Type="http://schemas.openxmlformats.org/officeDocument/2006/relationships/hyperlink" Target="http://pddmaster.ru/documents/pdd/prilozhenie-1-dorozhnye-znaki-3-zapreshhayushhie-znaki-tekst-pdd" TargetMode="External"/><Relationship Id="rId208" Type="http://schemas.openxmlformats.org/officeDocument/2006/relationships/hyperlink" Target="http://pddmaster.ru/documents/pdd/24-dopolnitelnye-trebovaniya-k-dvizheniyu-velosipedov-mopedov-guzhevyx-povozok-a-takzhe-progonu-zhivotnyx-tekst-pdd" TargetMode="External"/><Relationship Id="rId229" Type="http://schemas.openxmlformats.org/officeDocument/2006/relationships/image" Target="media/image127.png"/><Relationship Id="rId380" Type="http://schemas.openxmlformats.org/officeDocument/2006/relationships/hyperlink" Target="http://pddmaster.ru/documents/pdd/prilozhenie-1-dorozhnye-znaki-3-zapreshhayushhie-znaki-tekst-pdd" TargetMode="External"/><Relationship Id="rId415" Type="http://schemas.openxmlformats.org/officeDocument/2006/relationships/image" Target="media/image277.jpeg"/><Relationship Id="rId436" Type="http://schemas.openxmlformats.org/officeDocument/2006/relationships/hyperlink" Target="http://pddmaster.ru/documents/pdd/prilozhenie-1-dorozhnye-znaki-1-preduprezhdayushhie-znaki-tekst-pdd" TargetMode="External"/><Relationship Id="rId457" Type="http://schemas.openxmlformats.org/officeDocument/2006/relationships/hyperlink" Target="http://pddmaster.ru/documents/pdd/prilozhenie-1-dorozhnye-znaki-1-preduprezhdayushhie-znaki-tekst-pdd" TargetMode="External"/><Relationship Id="rId240" Type="http://schemas.openxmlformats.org/officeDocument/2006/relationships/image" Target="media/image138.png"/><Relationship Id="rId261" Type="http://schemas.openxmlformats.org/officeDocument/2006/relationships/image" Target="media/image157.png"/><Relationship Id="rId478" Type="http://schemas.openxmlformats.org/officeDocument/2006/relationships/image" Target="media/image308.png"/><Relationship Id="rId499" Type="http://schemas.openxmlformats.org/officeDocument/2006/relationships/image" Target="media/image311.jpeg"/><Relationship Id="rId14" Type="http://schemas.openxmlformats.org/officeDocument/2006/relationships/hyperlink" Target="http://pddmaster.ru/documents/pdd" TargetMode="External"/><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hyperlink" Target="http://pddmaster.ru/documents/pdd/prilozhenie-1-dorozhnye-znaki-1-preduprezhdayushhie-znaki-tekst-pdd" TargetMode="External"/><Relationship Id="rId100" Type="http://schemas.openxmlformats.org/officeDocument/2006/relationships/image" Target="media/image68.jpeg"/><Relationship Id="rId282" Type="http://schemas.openxmlformats.org/officeDocument/2006/relationships/image" Target="media/image173.png"/><Relationship Id="rId317" Type="http://schemas.openxmlformats.org/officeDocument/2006/relationships/image" Target="media/image201.jpeg"/><Relationship Id="rId338" Type="http://schemas.openxmlformats.org/officeDocument/2006/relationships/image" Target="media/image222.jpeg"/><Relationship Id="rId359" Type="http://schemas.openxmlformats.org/officeDocument/2006/relationships/image" Target="media/image235.png"/><Relationship Id="rId503"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image" Target="media/image66.jpeg"/><Relationship Id="rId121" Type="http://schemas.openxmlformats.org/officeDocument/2006/relationships/image" Target="media/image89.jpeg"/><Relationship Id="rId142" Type="http://schemas.openxmlformats.org/officeDocument/2006/relationships/hyperlink" Target="http://pddmaster.ru/documents/pdd/prilozhenie-1-dorozhnye-znaki-3-zapreshhayushhie-znaki-tekst-pdd" TargetMode="External"/><Relationship Id="rId163" Type="http://schemas.openxmlformats.org/officeDocument/2006/relationships/hyperlink" Target="http://pddmaster.ru/documents/pdd/prilozhenie-1-dorozhnye-znaki-3-zapreshhayushhie-znaki-tekst-pdd" TargetMode="External"/><Relationship Id="rId184" Type="http://schemas.openxmlformats.org/officeDocument/2006/relationships/hyperlink" Target="http://pddmaster.ru/documents/pdd/prilozhenie-1-dorozhnye-znaki-3-zapreshhayushhie-znaki-tekst-pdd" TargetMode="External"/><Relationship Id="rId219" Type="http://schemas.openxmlformats.org/officeDocument/2006/relationships/image" Target="media/image118.png"/><Relationship Id="rId370" Type="http://schemas.openxmlformats.org/officeDocument/2006/relationships/image" Target="media/image245.png"/><Relationship Id="rId391" Type="http://schemas.openxmlformats.org/officeDocument/2006/relationships/image" Target="media/image253.png"/><Relationship Id="rId405" Type="http://schemas.openxmlformats.org/officeDocument/2006/relationships/image" Target="media/image267.png"/><Relationship Id="rId426" Type="http://schemas.openxmlformats.org/officeDocument/2006/relationships/hyperlink" Target="http://pddmaster.ru/documents/pdd/prilozhenie-1-dorozhnye-znaki-6-informacionnye-znaki-tekst-pdd" TargetMode="External"/><Relationship Id="rId447" Type="http://schemas.openxmlformats.org/officeDocument/2006/relationships/image" Target="media/image300.png"/><Relationship Id="rId230" Type="http://schemas.openxmlformats.org/officeDocument/2006/relationships/image" Target="media/image128.png"/><Relationship Id="rId251" Type="http://schemas.openxmlformats.org/officeDocument/2006/relationships/image" Target="media/image148.png"/><Relationship Id="rId468" Type="http://schemas.openxmlformats.org/officeDocument/2006/relationships/hyperlink" Target="http://pddmaster.ru/documents/pdd/prilozhenie-1-dorozhnye-znaki-3-zapreshhayushhie-znaki-tekst-pdd" TargetMode="External"/><Relationship Id="rId489" Type="http://schemas.openxmlformats.org/officeDocument/2006/relationships/hyperlink" Target="http://pddmaster.ru/documents/pdd/prilozhenie-1-dorozhnye-znaki-3-zapreshhayushhie-znaki-tekst-pdd" TargetMode="External"/><Relationship Id="rId25" Type="http://schemas.openxmlformats.org/officeDocument/2006/relationships/image" Target="media/image16.png"/><Relationship Id="rId46" Type="http://schemas.openxmlformats.org/officeDocument/2006/relationships/hyperlink" Target="http://pddmaster.ru/documents/pdd/prilozhenie-1-dorozhnye-znaki-5-znaki-osobyx-predpisanij-tekst-pdd" TargetMode="External"/><Relationship Id="rId67" Type="http://schemas.openxmlformats.org/officeDocument/2006/relationships/hyperlink" Target="http://pddmaster.ru/documents/pdd/prilozhenie-1-dorozhnye-znaki-1-preduprezhdayushhie-znaki-tekst-pdd" TargetMode="External"/><Relationship Id="rId272" Type="http://schemas.openxmlformats.org/officeDocument/2006/relationships/hyperlink" Target="http://pddmaster.ru/documents/pdd/prilozhenie-2-dorozhnaya-razmetka-i-ee-xarakteristiki-1-gorizontalnaya-razmetka-tekst-pdd" TargetMode="External"/><Relationship Id="rId293" Type="http://schemas.openxmlformats.org/officeDocument/2006/relationships/image" Target="media/image182.jpeg"/><Relationship Id="rId307" Type="http://schemas.openxmlformats.org/officeDocument/2006/relationships/image" Target="media/image194.jpeg"/><Relationship Id="rId328" Type="http://schemas.openxmlformats.org/officeDocument/2006/relationships/image" Target="media/image212.jpeg"/><Relationship Id="rId349" Type="http://schemas.openxmlformats.org/officeDocument/2006/relationships/image" Target="media/image225.png"/><Relationship Id="rId88" Type="http://schemas.openxmlformats.org/officeDocument/2006/relationships/image" Target="media/image56.jpeg"/><Relationship Id="rId111" Type="http://schemas.openxmlformats.org/officeDocument/2006/relationships/image" Target="media/image79.jpeg"/><Relationship Id="rId132" Type="http://schemas.openxmlformats.org/officeDocument/2006/relationships/hyperlink" Target="http://pddmaster.ru/documents/pdd/prilozhenie-1-dorozhnye-znaki-3-zapreshhayushhie-znaki-tekst-pdd" TargetMode="External"/><Relationship Id="rId153" Type="http://schemas.openxmlformats.org/officeDocument/2006/relationships/hyperlink" Target="http://pddmaster.ru/documents/pdd/prilozhenie-1-dorozhnye-znaki-3-zapreshhayushhie-znaki-tekst-pdd" TargetMode="External"/><Relationship Id="rId174" Type="http://schemas.openxmlformats.org/officeDocument/2006/relationships/hyperlink" Target="http://pddmaster.ru/documents/pdd/prilozhenie-1-dorozhnye-znaki-3-zapreshhayushhie-znaki-tekst-pdd" TargetMode="External"/><Relationship Id="rId195" Type="http://schemas.openxmlformats.org/officeDocument/2006/relationships/hyperlink" Target="http://pddmaster.ru/documents/pdd/prilozhenie-1-dorozhnye-znaki-3-zapreshhayushhie-znaki-tekst-pdd" TargetMode="External"/><Relationship Id="rId209" Type="http://schemas.openxmlformats.org/officeDocument/2006/relationships/hyperlink" Target="http://pddmaster.ru/documents/pdd/24-dopolnitelnye-trebovaniya-k-dvizheniyu-velosipedov-mopedov-guzhevyx-povozok-a-takzhe-progonu-zhivotnyx-tekst-pdd" TargetMode="External"/><Relationship Id="rId360" Type="http://schemas.openxmlformats.org/officeDocument/2006/relationships/image" Target="media/image236.png"/><Relationship Id="rId381" Type="http://schemas.openxmlformats.org/officeDocument/2006/relationships/hyperlink" Target="http://pddmaster.ru/documents/pdd/prilozhenie-1-dorozhnye-znaki-3-zapreshhayushhie-znaki-tekst-pdd" TargetMode="External"/><Relationship Id="rId416" Type="http://schemas.openxmlformats.org/officeDocument/2006/relationships/image" Target="media/image278.jpeg"/><Relationship Id="rId220" Type="http://schemas.openxmlformats.org/officeDocument/2006/relationships/image" Target="media/image119.png"/><Relationship Id="rId241" Type="http://schemas.openxmlformats.org/officeDocument/2006/relationships/hyperlink" Target="http://pddmaster.ru/documents/pdd/prilozhenie-1-dorozhnye-znaki-5-znaki-osobyx-predpisanij-tekst-pdd" TargetMode="External"/><Relationship Id="rId437" Type="http://schemas.openxmlformats.org/officeDocument/2006/relationships/hyperlink" Target="http://pddmaster.ru/documents/pdd/prilozhenie-1-dorozhnye-znaki-5-znaki-osobyx-predpisanij-tekst-pdd" TargetMode="External"/><Relationship Id="rId458" Type="http://schemas.openxmlformats.org/officeDocument/2006/relationships/hyperlink" Target="http://pddmaster.ru/documents/pdd/prilozhenie-1-dorozhnye-znaki-1-preduprezhdayushhie-znaki-tekst-pdd" TargetMode="External"/><Relationship Id="rId479" Type="http://schemas.openxmlformats.org/officeDocument/2006/relationships/hyperlink" Target="http://pddmaster.ru/documents/pdd/prilozhenie-1-dorozhnye-znaki-8-znaki-dopolnitelnoj-informacii-tablichki-tekst-pdd" TargetMode="Externa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4.jpeg"/><Relationship Id="rId262" Type="http://schemas.openxmlformats.org/officeDocument/2006/relationships/image" Target="media/image158.png"/><Relationship Id="rId283" Type="http://schemas.openxmlformats.org/officeDocument/2006/relationships/image" Target="media/image174.png"/><Relationship Id="rId318" Type="http://schemas.openxmlformats.org/officeDocument/2006/relationships/image" Target="media/image202.jpeg"/><Relationship Id="rId339" Type="http://schemas.openxmlformats.org/officeDocument/2006/relationships/hyperlink" Target="http://pddmaster.ru/documents/pdd/prilozhenie-1-dorozhnye-znaki-6-informacionnye-znaki-tekst-pdd" TargetMode="External"/><Relationship Id="rId490" Type="http://schemas.openxmlformats.org/officeDocument/2006/relationships/hyperlink" Target="http://pddmaster.ru/documents/pdd/prilozhenie-1-dorozhnye-znaki-3-zapreshhayushhie-znaki-tekst-pdd" TargetMode="External"/><Relationship Id="rId504" Type="http://schemas.openxmlformats.org/officeDocument/2006/relationships/theme" Target="theme/theme1.xml"/><Relationship Id="rId78" Type="http://schemas.openxmlformats.org/officeDocument/2006/relationships/hyperlink" Target="http://pddmaster.ru/documents/pdd/prilozhenie-1-dorozhnye-znaki-1-preduprezhdayushhie-znaki-tekst-pdd" TargetMode="External"/><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143" Type="http://schemas.openxmlformats.org/officeDocument/2006/relationships/hyperlink" Target="http://pddmaster.ru/documents/pdd/prilozhenie-1-dorozhnye-znaki-3-zapreshhayushhie-znaki-tekst-pdd" TargetMode="External"/><Relationship Id="rId164" Type="http://schemas.openxmlformats.org/officeDocument/2006/relationships/hyperlink" Target="http://pddmaster.ru/documents/pdd/prilozhenie-1-dorozhnye-znaki-3-zapreshhayushhie-znaki-tekst-pdd" TargetMode="External"/><Relationship Id="rId185" Type="http://schemas.openxmlformats.org/officeDocument/2006/relationships/hyperlink" Target="http://pddmaster.ru/documents/pdd/prilozhenie-1-dorozhnye-znaki-3-zapreshhayushhie-znaki-tekst-pdd" TargetMode="External"/><Relationship Id="rId350" Type="http://schemas.openxmlformats.org/officeDocument/2006/relationships/image" Target="media/image226.png"/><Relationship Id="rId371" Type="http://schemas.openxmlformats.org/officeDocument/2006/relationships/image" Target="media/image246.png"/><Relationship Id="rId406" Type="http://schemas.openxmlformats.org/officeDocument/2006/relationships/image" Target="media/image268.png"/><Relationship Id="rId9" Type="http://schemas.openxmlformats.org/officeDocument/2006/relationships/image" Target="media/image3.jpeg"/><Relationship Id="rId210" Type="http://schemas.openxmlformats.org/officeDocument/2006/relationships/image" Target="media/image113.png"/><Relationship Id="rId392" Type="http://schemas.openxmlformats.org/officeDocument/2006/relationships/image" Target="media/image254.png"/><Relationship Id="rId427" Type="http://schemas.openxmlformats.org/officeDocument/2006/relationships/image" Target="media/image288.jpeg"/><Relationship Id="rId448" Type="http://schemas.openxmlformats.org/officeDocument/2006/relationships/hyperlink" Target="http://pddmaster.ru/documents/pdd/prilozhenie-1-dorozhnye-znaki-6-informacionnye-znaki-tekst-pdd" TargetMode="External"/><Relationship Id="rId469" Type="http://schemas.openxmlformats.org/officeDocument/2006/relationships/hyperlink" Target="http://pddmaster.ru/documents/pdd/prilozhenie-1-dorozhnye-znaki-3-zapreshhayushhie-znaki-tekst-pdd" TargetMode="External"/><Relationship Id="rId26" Type="http://schemas.openxmlformats.org/officeDocument/2006/relationships/image" Target="media/image17.png"/><Relationship Id="rId231" Type="http://schemas.openxmlformats.org/officeDocument/2006/relationships/image" Target="media/image129.png"/><Relationship Id="rId252" Type="http://schemas.openxmlformats.org/officeDocument/2006/relationships/image" Target="media/image149.png"/><Relationship Id="rId273" Type="http://schemas.openxmlformats.org/officeDocument/2006/relationships/hyperlink" Target="http://pddmaster.ru/documents/pdd/prilozhenie-2-dorozhnaya-razmetka-i-ee-xarakteristiki-1-gorizontalnaya-razmetka-tekst-pdd" TargetMode="External"/><Relationship Id="rId294" Type="http://schemas.openxmlformats.org/officeDocument/2006/relationships/image" Target="media/image183.jpeg"/><Relationship Id="rId308" Type="http://schemas.openxmlformats.org/officeDocument/2006/relationships/image" Target="media/image195.jpeg"/><Relationship Id="rId329" Type="http://schemas.openxmlformats.org/officeDocument/2006/relationships/image" Target="media/image213.jpeg"/><Relationship Id="rId480" Type="http://schemas.openxmlformats.org/officeDocument/2006/relationships/hyperlink" Target="http://pddmaster.ru/documents/pdd/prilozhenie-1-dorozhnye-znaki-8-znaki-dopolnitelnoj-informacii-tablichki-tekst-pdd" TargetMode="External"/><Relationship Id="rId47" Type="http://schemas.openxmlformats.org/officeDocument/2006/relationships/hyperlink" Target="http://pddmaster.ru/documents/pdd/prilozhenie-1-dorozhnye-znaki-5-znaki-osobyx-predpisanij-tekst-pdd" TargetMode="External"/><Relationship Id="rId68" Type="http://schemas.openxmlformats.org/officeDocument/2006/relationships/hyperlink" Target="http://pddmaster.ru/documents/pdd/prilozhenie-1-dorozhnye-znaki-1-preduprezhdayushhie-znaki-tekst-pdd" TargetMode="External"/><Relationship Id="rId89" Type="http://schemas.openxmlformats.org/officeDocument/2006/relationships/image" Target="media/image57.jpeg"/><Relationship Id="rId112" Type="http://schemas.openxmlformats.org/officeDocument/2006/relationships/image" Target="media/image80.jpeg"/><Relationship Id="rId133" Type="http://schemas.openxmlformats.org/officeDocument/2006/relationships/hyperlink" Target="http://pddmaster.ru/documents/pdd/prilozhenie-1-dorozhnye-znaki-3-zapreshhayushhie-znaki-tekst-pdd" TargetMode="External"/><Relationship Id="rId154" Type="http://schemas.openxmlformats.org/officeDocument/2006/relationships/hyperlink" Target="http://pddmaster.ru/documents/pdd/prilozhenie-1-dorozhnye-znaki-3-zapreshhayushhie-znaki-tekst-pdd" TargetMode="External"/><Relationship Id="rId175" Type="http://schemas.openxmlformats.org/officeDocument/2006/relationships/hyperlink" Target="http://pddmaster.ru/documents/pdd/prilozhenie-1-dorozhnye-znaki-3-zapreshhayushhie-znaki-tekst-pdd" TargetMode="External"/><Relationship Id="rId340" Type="http://schemas.openxmlformats.org/officeDocument/2006/relationships/hyperlink" Target="http://pddmaster.ru/documents/pdd/prilozhenie-1-dorozhnye-znaki-6-informacionnye-znaki-tekst-pdd" TargetMode="External"/><Relationship Id="rId361" Type="http://schemas.openxmlformats.org/officeDocument/2006/relationships/image" Target="media/image237.png"/><Relationship Id="rId196" Type="http://schemas.openxmlformats.org/officeDocument/2006/relationships/image" Target="media/image101.png"/><Relationship Id="rId200" Type="http://schemas.openxmlformats.org/officeDocument/2006/relationships/image" Target="media/image105.png"/><Relationship Id="rId382" Type="http://schemas.openxmlformats.org/officeDocument/2006/relationships/hyperlink" Target="http://pddmaster.ru/documents/pdd/prilozhenie-1-dorozhnye-znaki-3-zapreshhayushhie-znaki-tekst-pdd" TargetMode="External"/><Relationship Id="rId417" Type="http://schemas.openxmlformats.org/officeDocument/2006/relationships/image" Target="media/image279.jpeg"/><Relationship Id="rId438" Type="http://schemas.openxmlformats.org/officeDocument/2006/relationships/hyperlink" Target="http://pddmaster.ru/documents/pdd/prilozhenie-1-dorozhnye-znaki-5-znaki-osobyx-predpisanij-tekst-pdd" TargetMode="External"/><Relationship Id="rId459" Type="http://schemas.openxmlformats.org/officeDocument/2006/relationships/hyperlink" Target="http://pddmaster.ru/documents/pdd/prilozhenie-1-dorozhnye-znaki-1-preduprezhdayushhie-znaki-tekst-pdd" TargetMode="External"/><Relationship Id="rId16" Type="http://schemas.openxmlformats.org/officeDocument/2006/relationships/image" Target="media/image7.png"/><Relationship Id="rId221" Type="http://schemas.openxmlformats.org/officeDocument/2006/relationships/image" Target="media/image120.png"/><Relationship Id="rId242" Type="http://schemas.openxmlformats.org/officeDocument/2006/relationships/image" Target="media/image139.png"/><Relationship Id="rId263" Type="http://schemas.openxmlformats.org/officeDocument/2006/relationships/image" Target="media/image159.png"/><Relationship Id="rId284" Type="http://schemas.openxmlformats.org/officeDocument/2006/relationships/hyperlink" Target="http://pddmaster.ru/documents/pdd" TargetMode="External"/><Relationship Id="rId319" Type="http://schemas.openxmlformats.org/officeDocument/2006/relationships/image" Target="media/image203.jpeg"/><Relationship Id="rId470" Type="http://schemas.openxmlformats.org/officeDocument/2006/relationships/hyperlink" Target="http://pddmaster.ru/documents/pdd/prilozhenie-1-dorozhnye-znaki-3-zapreshhayushhie-znaki-tekst-pdd" TargetMode="External"/><Relationship Id="rId491" Type="http://schemas.openxmlformats.org/officeDocument/2006/relationships/hyperlink" Target="http://pddmaster.ru/documents/pdd/prilozhenie-1-dorozhnye-znaki-3-zapreshhayushhie-znaki-tekst-pdd" TargetMode="External"/><Relationship Id="rId37" Type="http://schemas.openxmlformats.org/officeDocument/2006/relationships/image" Target="media/image28.jpeg"/><Relationship Id="rId58" Type="http://schemas.openxmlformats.org/officeDocument/2006/relationships/image" Target="media/image45.jpeg"/><Relationship Id="rId79" Type="http://schemas.openxmlformats.org/officeDocument/2006/relationships/hyperlink" Target="http://pddmaster.ru/documents/pdd/prilozhenie-1-dorozhnye-znaki-1-preduprezhdayushhie-znaki-tekst-pdd" TargetMode="External"/><Relationship Id="rId102" Type="http://schemas.openxmlformats.org/officeDocument/2006/relationships/image" Target="media/image70.jpeg"/><Relationship Id="rId123" Type="http://schemas.openxmlformats.org/officeDocument/2006/relationships/image" Target="media/image91.jpeg"/><Relationship Id="rId144" Type="http://schemas.openxmlformats.org/officeDocument/2006/relationships/hyperlink" Target="http://pddmaster.ru/documents/pdd/prilozhenie-1-dorozhnye-znaki-3-zapreshhayushhie-znaki-tekst-pdd" TargetMode="External"/><Relationship Id="rId330" Type="http://schemas.openxmlformats.org/officeDocument/2006/relationships/image" Target="media/image214.jpeg"/><Relationship Id="rId90" Type="http://schemas.openxmlformats.org/officeDocument/2006/relationships/image" Target="media/image58.jpeg"/><Relationship Id="rId165" Type="http://schemas.openxmlformats.org/officeDocument/2006/relationships/hyperlink" Target="http://pddmaster.ru/documents/pdd/prilozhenie-1-dorozhnye-znaki-3-zapreshhayushhie-znaki-tekst-pdd" TargetMode="External"/><Relationship Id="rId186" Type="http://schemas.openxmlformats.org/officeDocument/2006/relationships/hyperlink" Target="http://pddmaster.ru/documents/pdd/prilozhenie-1-dorozhnye-znaki-3-zapreshhayushhie-znaki-tekst-pdd" TargetMode="External"/><Relationship Id="rId351" Type="http://schemas.openxmlformats.org/officeDocument/2006/relationships/image" Target="media/image227.png"/><Relationship Id="rId372" Type="http://schemas.openxmlformats.org/officeDocument/2006/relationships/hyperlink" Target="http://pddmaster.ru/documents/pdd/prilozhenie-1-dorozhnye-znaki-1-preduprezhdayushhie-znaki-tekst-pdd" TargetMode="External"/><Relationship Id="rId393" Type="http://schemas.openxmlformats.org/officeDocument/2006/relationships/image" Target="media/image255.png"/><Relationship Id="rId407" Type="http://schemas.openxmlformats.org/officeDocument/2006/relationships/image" Target="media/image269.png"/><Relationship Id="rId428" Type="http://schemas.openxmlformats.org/officeDocument/2006/relationships/hyperlink" Target="http://pddmaster.ru/documents/pdd/prilozhenie-1-dorozhnye-znaki-6-informacionnye-znaki-tekst-pdd" TargetMode="External"/><Relationship Id="rId449" Type="http://schemas.openxmlformats.org/officeDocument/2006/relationships/image" Target="media/image301.png"/><Relationship Id="rId211" Type="http://schemas.openxmlformats.org/officeDocument/2006/relationships/image" Target="media/image114.png"/><Relationship Id="rId232" Type="http://schemas.openxmlformats.org/officeDocument/2006/relationships/image" Target="media/image130.png"/><Relationship Id="rId253" Type="http://schemas.openxmlformats.org/officeDocument/2006/relationships/image" Target="media/image150.png"/><Relationship Id="rId274" Type="http://schemas.openxmlformats.org/officeDocument/2006/relationships/image" Target="media/image168.png"/><Relationship Id="rId295" Type="http://schemas.openxmlformats.org/officeDocument/2006/relationships/image" Target="media/image184.jpeg"/><Relationship Id="rId309" Type="http://schemas.openxmlformats.org/officeDocument/2006/relationships/hyperlink" Target="http://pddmaster.ru/documents/pdd/prilozhenie-1-dorozhnye-znaki-6-informacionnye-znaki-tekst-pdd" TargetMode="External"/><Relationship Id="rId460" Type="http://schemas.openxmlformats.org/officeDocument/2006/relationships/hyperlink" Target="http://pddmaster.ru/documents/pdd/prilozhenie-1-dorozhnye-znaki-1-preduprezhdayushhie-znaki-tekst-pdd" TargetMode="External"/><Relationship Id="rId481" Type="http://schemas.openxmlformats.org/officeDocument/2006/relationships/hyperlink" Target="http://pddmaster.ru/documents/pdd/prilozhenie-1-dorozhnye-znaki-8-znaki-dopolnitelnoj-informacii-tablichki-tekst-pdd" TargetMode="External"/><Relationship Id="rId27" Type="http://schemas.openxmlformats.org/officeDocument/2006/relationships/image" Target="media/image18.png"/><Relationship Id="rId48" Type="http://schemas.openxmlformats.org/officeDocument/2006/relationships/hyperlink" Target="http://pddmaster.ru/documents/pdd/prilozhenie-2-dorozhnaya-razmetka-i-ee-xarakteristiki-1-gorizontalnaya-razmetka-tekst-pdd" TargetMode="External"/><Relationship Id="rId69" Type="http://schemas.openxmlformats.org/officeDocument/2006/relationships/hyperlink" Target="http://pddmaster.ru/documents/pdd/prilozhenie-1-dorozhnye-znaki-8-znaki-dopolnitelnoj-informacii-tablichki-tekst-pdd" TargetMode="External"/><Relationship Id="rId113" Type="http://schemas.openxmlformats.org/officeDocument/2006/relationships/image" Target="media/image81.jpeg"/><Relationship Id="rId134" Type="http://schemas.openxmlformats.org/officeDocument/2006/relationships/hyperlink" Target="http://pddmaster.ru/documents/pdd/prilozhenie-1-dorozhnye-znaki-3-zapreshhayushhie-znaki-tekst-pdd" TargetMode="External"/><Relationship Id="rId320" Type="http://schemas.openxmlformats.org/officeDocument/2006/relationships/image" Target="media/image204.jpeg"/><Relationship Id="rId80" Type="http://schemas.openxmlformats.org/officeDocument/2006/relationships/hyperlink" Target="http://pddmaster.ru/documents/pdd/prilozhenie-1-dorozhnye-znaki-1-preduprezhdayushhie-znaki-tekst-pdd" TargetMode="External"/><Relationship Id="rId155" Type="http://schemas.openxmlformats.org/officeDocument/2006/relationships/hyperlink" Target="http://pddmaster.ru/documents/pdd/prilozhenie-1-dorozhnye-znaki-3-zapreshhayushhie-znaki-tekst-pdd" TargetMode="External"/><Relationship Id="rId176" Type="http://schemas.openxmlformats.org/officeDocument/2006/relationships/hyperlink" Target="http://pddmaster.ru/documents/pdd/prilozhenie-1-dorozhnye-znaki-3-zapreshhayushhie-znaki-tekst-pdd" TargetMode="External"/><Relationship Id="rId197" Type="http://schemas.openxmlformats.org/officeDocument/2006/relationships/image" Target="media/image102.png"/><Relationship Id="rId341" Type="http://schemas.openxmlformats.org/officeDocument/2006/relationships/hyperlink" Target="http://pddmaster.ru/documents/pdd/prilozhenie-1-dorozhnye-znaki-6-informacionnye-znaki-tekst-pdd" TargetMode="External"/><Relationship Id="rId362" Type="http://schemas.openxmlformats.org/officeDocument/2006/relationships/image" Target="media/image238.png"/><Relationship Id="rId383" Type="http://schemas.openxmlformats.org/officeDocument/2006/relationships/hyperlink" Target="http://pddmaster.ru/documents/pdd/prilozhenie-1-dorozhnye-znaki-3-zapreshhayushhie-znaki-tekst-pdd" TargetMode="External"/><Relationship Id="rId418" Type="http://schemas.openxmlformats.org/officeDocument/2006/relationships/image" Target="media/image280.jpeg"/><Relationship Id="rId439" Type="http://schemas.openxmlformats.org/officeDocument/2006/relationships/image" Target="media/image294.png"/><Relationship Id="rId201" Type="http://schemas.openxmlformats.org/officeDocument/2006/relationships/image" Target="media/image106.png"/><Relationship Id="rId222" Type="http://schemas.openxmlformats.org/officeDocument/2006/relationships/image" Target="media/image121.png"/><Relationship Id="rId243" Type="http://schemas.openxmlformats.org/officeDocument/2006/relationships/image" Target="media/image140.png"/><Relationship Id="rId264" Type="http://schemas.openxmlformats.org/officeDocument/2006/relationships/image" Target="media/image160.png"/><Relationship Id="rId285" Type="http://schemas.openxmlformats.org/officeDocument/2006/relationships/image" Target="media/image175.png"/><Relationship Id="rId450" Type="http://schemas.openxmlformats.org/officeDocument/2006/relationships/image" Target="media/image302.png"/><Relationship Id="rId471" Type="http://schemas.openxmlformats.org/officeDocument/2006/relationships/hyperlink" Target="http://pddmaster.ru/documents/pdd/prilozhenie-1-dorozhnye-znaki-5-znaki-osobyx-predpisanij-tekst-pdd" TargetMode="External"/><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46.jpeg"/><Relationship Id="rId103" Type="http://schemas.openxmlformats.org/officeDocument/2006/relationships/image" Target="media/image71.jpeg"/><Relationship Id="rId124" Type="http://schemas.openxmlformats.org/officeDocument/2006/relationships/image" Target="media/image92.jpeg"/><Relationship Id="rId310" Type="http://schemas.openxmlformats.org/officeDocument/2006/relationships/image" Target="media/image196.jpeg"/><Relationship Id="rId492" Type="http://schemas.openxmlformats.org/officeDocument/2006/relationships/hyperlink" Target="http://pddmaster.ru/documents/pdd/prilozhenie-1-dorozhnye-znaki-3-zapreshhayushhie-znaki-tekst-pdd" TargetMode="External"/><Relationship Id="rId70" Type="http://schemas.openxmlformats.org/officeDocument/2006/relationships/hyperlink" Target="http://pddmaster.ru/documents/pdd/prilozhenie-1-dorozhnye-znaki-1-preduprezhdayushhie-znaki-tekst-pdd" TargetMode="External"/><Relationship Id="rId91" Type="http://schemas.openxmlformats.org/officeDocument/2006/relationships/image" Target="media/image59.jpeg"/><Relationship Id="rId145" Type="http://schemas.openxmlformats.org/officeDocument/2006/relationships/hyperlink" Target="http://pddmaster.ru/documents/pdd/prilozhenie-1-dorozhnye-znaki-3-zapreshhayushhie-znaki-tekst-pdd" TargetMode="External"/><Relationship Id="rId166" Type="http://schemas.openxmlformats.org/officeDocument/2006/relationships/hyperlink" Target="http://pddmaster.ru/documents/pdd/prilozhenie-1-dorozhnye-znaki-3-zapreshhayushhie-znaki-tekst-pdd" TargetMode="External"/><Relationship Id="rId187" Type="http://schemas.openxmlformats.org/officeDocument/2006/relationships/hyperlink" Target="http://pddmaster.ru/documents/pdd/prilozhenie-1-dorozhnye-znaki-8-znaki-dopolnitelnoj-informacii-tablichki-tekst-pdd" TargetMode="External"/><Relationship Id="rId331" Type="http://schemas.openxmlformats.org/officeDocument/2006/relationships/image" Target="media/image215.jpeg"/><Relationship Id="rId352" Type="http://schemas.openxmlformats.org/officeDocument/2006/relationships/image" Target="media/image228.png"/><Relationship Id="rId373" Type="http://schemas.openxmlformats.org/officeDocument/2006/relationships/hyperlink" Target="http://pddmaster.ru/documents/pdd/prilozhenie-1-dorozhnye-znaki-3-zapreshhayushhie-znaki-tekst-pdd" TargetMode="External"/><Relationship Id="rId394" Type="http://schemas.openxmlformats.org/officeDocument/2006/relationships/image" Target="media/image256.png"/><Relationship Id="rId408" Type="http://schemas.openxmlformats.org/officeDocument/2006/relationships/image" Target="media/image270.jpeg"/><Relationship Id="rId429" Type="http://schemas.openxmlformats.org/officeDocument/2006/relationships/hyperlink" Target="http://pddmaster.ru/documents/pdd/prilozhenie-1-dorozhnye-znaki-7-znaki-servisa-tekst-pdd" TargetMode="External"/><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image" Target="media/image131.png"/><Relationship Id="rId254" Type="http://schemas.openxmlformats.org/officeDocument/2006/relationships/image" Target="media/image151.png"/><Relationship Id="rId440" Type="http://schemas.openxmlformats.org/officeDocument/2006/relationships/image" Target="media/image295.jpeg"/><Relationship Id="rId28" Type="http://schemas.openxmlformats.org/officeDocument/2006/relationships/image" Target="media/image19.png"/><Relationship Id="rId49" Type="http://schemas.openxmlformats.org/officeDocument/2006/relationships/hyperlink" Target="http://pddmaster.ru/documents/pdd/prilozhenie-2-dorozhnaya-razmetka-i-ee-xarakteristiki-1-gorizontalnaya-razmetka-tekst-pdd" TargetMode="External"/><Relationship Id="rId114" Type="http://schemas.openxmlformats.org/officeDocument/2006/relationships/image" Target="media/image82.jpeg"/><Relationship Id="rId275" Type="http://schemas.openxmlformats.org/officeDocument/2006/relationships/hyperlink" Target="http://pddmaster.ru/documents/pdd" TargetMode="External"/><Relationship Id="rId296" Type="http://schemas.openxmlformats.org/officeDocument/2006/relationships/hyperlink" Target="http://pddmaster.ru/documents/pdd" TargetMode="External"/><Relationship Id="rId300" Type="http://schemas.openxmlformats.org/officeDocument/2006/relationships/image" Target="media/image187.jpeg"/><Relationship Id="rId461" Type="http://schemas.openxmlformats.org/officeDocument/2006/relationships/hyperlink" Target="http://pddmaster.ru/documents/pdd/prilozhenie-1-dorozhnye-znaki-3-zapreshhayushhie-znaki-tekst-pdd" TargetMode="External"/><Relationship Id="rId482" Type="http://schemas.openxmlformats.org/officeDocument/2006/relationships/hyperlink" Target="http://pddmaster.ru/documents/pdd/prilozhenie-1-dorozhnye-znaki-1-preduprezhdayushhie-znaki-tekst-pdd" TargetMode="External"/><Relationship Id="rId60" Type="http://schemas.openxmlformats.org/officeDocument/2006/relationships/image" Target="media/image47.jpeg"/><Relationship Id="rId81" Type="http://schemas.openxmlformats.org/officeDocument/2006/relationships/hyperlink" Target="http://pddmaster.ru/documents/pdd/prilozhenie-1-dorozhnye-znaki-1-preduprezhdayushhie-znaki-tekst-pdd" TargetMode="External"/><Relationship Id="rId135" Type="http://schemas.openxmlformats.org/officeDocument/2006/relationships/hyperlink" Target="http://pddmaster.ru/documents/pdd/prilozhenie-1-dorozhnye-znaki-3-zapreshhayushhie-znaki-tekst-pdd" TargetMode="External"/><Relationship Id="rId156" Type="http://schemas.openxmlformats.org/officeDocument/2006/relationships/hyperlink" Target="http://pddmaster.ru/documents/pdd/prilozhenie-1-dorozhnye-znaki-3-zapreshhayushhie-znaki-tekst-pdd" TargetMode="External"/><Relationship Id="rId177" Type="http://schemas.openxmlformats.org/officeDocument/2006/relationships/hyperlink" Target="http://pddmaster.ru/documents/pdd/prilozhenie-1-dorozhnye-znaki-3-zapreshhayushhie-znaki-tekst-pdd" TargetMode="External"/><Relationship Id="rId198" Type="http://schemas.openxmlformats.org/officeDocument/2006/relationships/image" Target="media/image103.png"/><Relationship Id="rId321" Type="http://schemas.openxmlformats.org/officeDocument/2006/relationships/image" Target="media/image205.jpeg"/><Relationship Id="rId342" Type="http://schemas.openxmlformats.org/officeDocument/2006/relationships/hyperlink" Target="http://pddmaster.ru/documents/pdd/prilozhenie-1-dorozhnye-znaki-6-informacionnye-znaki-tekst-pdd" TargetMode="External"/><Relationship Id="rId363" Type="http://schemas.openxmlformats.org/officeDocument/2006/relationships/image" Target="media/image239.png"/><Relationship Id="rId384" Type="http://schemas.openxmlformats.org/officeDocument/2006/relationships/hyperlink" Target="http://pddmaster.ru/documents/pdd/prilozhenie-1-dorozhnye-znaki-3-zapreshhayushhie-znaki-tekst-pdd" TargetMode="External"/><Relationship Id="rId419" Type="http://schemas.openxmlformats.org/officeDocument/2006/relationships/image" Target="media/image281.jpeg"/><Relationship Id="rId202" Type="http://schemas.openxmlformats.org/officeDocument/2006/relationships/image" Target="media/image107.png"/><Relationship Id="rId223" Type="http://schemas.openxmlformats.org/officeDocument/2006/relationships/image" Target="media/image122.jpeg"/><Relationship Id="rId244" Type="http://schemas.openxmlformats.org/officeDocument/2006/relationships/image" Target="media/image141.png"/><Relationship Id="rId430" Type="http://schemas.openxmlformats.org/officeDocument/2006/relationships/image" Target="media/image289.jpeg"/><Relationship Id="rId18" Type="http://schemas.openxmlformats.org/officeDocument/2006/relationships/image" Target="media/image9.png"/><Relationship Id="rId39" Type="http://schemas.openxmlformats.org/officeDocument/2006/relationships/image" Target="media/image30.jpeg"/><Relationship Id="rId265" Type="http://schemas.openxmlformats.org/officeDocument/2006/relationships/image" Target="media/image161.png"/><Relationship Id="rId286" Type="http://schemas.openxmlformats.org/officeDocument/2006/relationships/hyperlink" Target="http://pddmaster.ru/documents/pdd/prilozhenie-1-dorozhnye-znaki-5-znaki-osobyx-predpisanij-tekst-pdd" TargetMode="External"/><Relationship Id="rId451" Type="http://schemas.openxmlformats.org/officeDocument/2006/relationships/image" Target="media/image303.png"/><Relationship Id="rId472" Type="http://schemas.openxmlformats.org/officeDocument/2006/relationships/hyperlink" Target="http://pddmaster.ru/documents/pdd/prilozhenie-1-dorozhnye-znaki-5-znaki-osobyx-predpisanij-tekst-pdd" TargetMode="External"/><Relationship Id="rId493" Type="http://schemas.openxmlformats.org/officeDocument/2006/relationships/hyperlink" Target="http://pddmaster.ru/documents/pdd" TargetMode="External"/><Relationship Id="rId50" Type="http://schemas.openxmlformats.org/officeDocument/2006/relationships/image" Target="media/image37.jpeg"/><Relationship Id="rId104" Type="http://schemas.openxmlformats.org/officeDocument/2006/relationships/image" Target="media/image72.jpeg"/><Relationship Id="rId125" Type="http://schemas.openxmlformats.org/officeDocument/2006/relationships/image" Target="media/image93.jpeg"/><Relationship Id="rId146" Type="http://schemas.openxmlformats.org/officeDocument/2006/relationships/hyperlink" Target="http://pddmaster.ru/documents/pdd/prilozhenie-1-dorozhnye-znaki-3-zapreshhayushhie-znaki-tekst-pdd" TargetMode="External"/><Relationship Id="rId167" Type="http://schemas.openxmlformats.org/officeDocument/2006/relationships/hyperlink" Target="http://pddmaster.ru/documents/pdd/prilozhenie-1-dorozhnye-znaki-3-zapreshhayushhie-znaki-tekst-pdd" TargetMode="External"/><Relationship Id="rId188" Type="http://schemas.openxmlformats.org/officeDocument/2006/relationships/hyperlink" Target="http://pddmaster.ru/documents/pdd/prilozhenie-1-dorozhnye-znaki-8-znaki-dopolnitelnoj-informacii-tablichki-tekst-pdd" TargetMode="External"/><Relationship Id="rId311" Type="http://schemas.openxmlformats.org/officeDocument/2006/relationships/image" Target="media/image197.jpeg"/><Relationship Id="rId332" Type="http://schemas.openxmlformats.org/officeDocument/2006/relationships/image" Target="media/image216.jpeg"/><Relationship Id="rId353" Type="http://schemas.openxmlformats.org/officeDocument/2006/relationships/image" Target="media/image229.png"/><Relationship Id="rId374" Type="http://schemas.openxmlformats.org/officeDocument/2006/relationships/hyperlink" Target="http://pddmaster.ru/documents/pdd/prilozhenie-1-dorozhnye-znaki-5-znaki-osobyx-predpisanij-tekst-pdd" TargetMode="External"/><Relationship Id="rId395" Type="http://schemas.openxmlformats.org/officeDocument/2006/relationships/image" Target="media/image257.png"/><Relationship Id="rId409" Type="http://schemas.openxmlformats.org/officeDocument/2006/relationships/image" Target="media/image271.jpeg"/><Relationship Id="rId71" Type="http://schemas.openxmlformats.org/officeDocument/2006/relationships/hyperlink" Target="http://pddmaster.ru/documents/pdd/prilozhenie-1-dorozhnye-znaki-1-preduprezhdayushhie-znaki-tekst-pdd" TargetMode="External"/><Relationship Id="rId92" Type="http://schemas.openxmlformats.org/officeDocument/2006/relationships/image" Target="media/image60.jpeg"/><Relationship Id="rId213" Type="http://schemas.openxmlformats.org/officeDocument/2006/relationships/hyperlink" Target="http://pddmaster.ru/documents/pdd/prilozhenie-2-dorozhnaya-razmetka-i-ee-xarakteristiki-1-gorizontalnaya-razmetka-tekst-pdd" TargetMode="External"/><Relationship Id="rId234" Type="http://schemas.openxmlformats.org/officeDocument/2006/relationships/image" Target="media/image132.png"/><Relationship Id="rId420" Type="http://schemas.openxmlformats.org/officeDocument/2006/relationships/image" Target="media/image282.jpe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152.png"/><Relationship Id="rId276" Type="http://schemas.openxmlformats.org/officeDocument/2006/relationships/image" Target="media/image169.png"/><Relationship Id="rId297" Type="http://schemas.openxmlformats.org/officeDocument/2006/relationships/image" Target="media/image185.jpeg"/><Relationship Id="rId441" Type="http://schemas.openxmlformats.org/officeDocument/2006/relationships/hyperlink" Target="http://pddmaster.ru/documents/pdd/prilozhenie-1-dorozhnye-znaki-6-informacionnye-znaki-tekst-pdd" TargetMode="External"/><Relationship Id="rId462" Type="http://schemas.openxmlformats.org/officeDocument/2006/relationships/hyperlink" Target="http://pddmaster.ru/documents/pdd/prilozhenie-1-dorozhnye-znaki-3-zapreshhayushhie-znaki-tekst-pdd" TargetMode="External"/><Relationship Id="rId483" Type="http://schemas.openxmlformats.org/officeDocument/2006/relationships/hyperlink" Target="http://pddmaster.ru/documents/pdd/prilozhenie-1-dorozhnye-znaki-1-preduprezhdayushhie-znaki-tekst-pdd" TargetMode="External"/><Relationship Id="rId40" Type="http://schemas.openxmlformats.org/officeDocument/2006/relationships/image" Target="media/image31.jpeg"/><Relationship Id="rId115" Type="http://schemas.openxmlformats.org/officeDocument/2006/relationships/image" Target="media/image83.jpeg"/><Relationship Id="rId136" Type="http://schemas.openxmlformats.org/officeDocument/2006/relationships/image" Target="media/image98.jpeg"/><Relationship Id="rId157" Type="http://schemas.openxmlformats.org/officeDocument/2006/relationships/hyperlink" Target="http://pddmaster.ru/documents/pdd/prilozhenie-1-dorozhnye-znaki-3-zapreshhayushhie-znaki-tekst-pdd" TargetMode="External"/><Relationship Id="rId178" Type="http://schemas.openxmlformats.org/officeDocument/2006/relationships/hyperlink" Target="http://pddmaster.ru/documents/pdd/prilozhenie-1-dorozhnye-znaki-3-zapreshhayushhie-znaki-tekst-pdd" TargetMode="External"/><Relationship Id="rId301" Type="http://schemas.openxmlformats.org/officeDocument/2006/relationships/image" Target="media/image188.jpeg"/><Relationship Id="rId322" Type="http://schemas.openxmlformats.org/officeDocument/2006/relationships/image" Target="media/image206.jpeg"/><Relationship Id="rId343" Type="http://schemas.openxmlformats.org/officeDocument/2006/relationships/hyperlink" Target="http://pddmaster.ru/documents/pdd/prilozhenie-1-dorozhnye-znaki-6-informacionnye-znaki-tekst-pdd" TargetMode="External"/><Relationship Id="rId364" Type="http://schemas.openxmlformats.org/officeDocument/2006/relationships/image" Target="media/image240.png"/><Relationship Id="rId61" Type="http://schemas.openxmlformats.org/officeDocument/2006/relationships/image" Target="media/image48.jpeg"/><Relationship Id="rId82" Type="http://schemas.openxmlformats.org/officeDocument/2006/relationships/hyperlink" Target="http://pddmaster.ru/documents/pdd/prilozhenie-1-dorozhnye-znaki-1-preduprezhdayushhie-znaki-tekst-pdd" TargetMode="External"/><Relationship Id="rId199" Type="http://schemas.openxmlformats.org/officeDocument/2006/relationships/image" Target="media/image104.png"/><Relationship Id="rId203" Type="http://schemas.openxmlformats.org/officeDocument/2006/relationships/image" Target="media/image108.png"/><Relationship Id="rId385" Type="http://schemas.openxmlformats.org/officeDocument/2006/relationships/hyperlink" Target="http://pddmaster.ru/documents/pdd/prilozhenie-1-dorozhnye-znaki-3-zapreshhayushhie-znaki-tekst-pdd" TargetMode="External"/><Relationship Id="rId19" Type="http://schemas.openxmlformats.org/officeDocument/2006/relationships/image" Target="media/image10.png"/><Relationship Id="rId224" Type="http://schemas.openxmlformats.org/officeDocument/2006/relationships/image" Target="media/image123.jpeg"/><Relationship Id="rId245" Type="http://schemas.openxmlformats.org/officeDocument/2006/relationships/image" Target="media/image142.png"/><Relationship Id="rId266" Type="http://schemas.openxmlformats.org/officeDocument/2006/relationships/image" Target="media/image162.png"/><Relationship Id="rId287" Type="http://schemas.openxmlformats.org/officeDocument/2006/relationships/image" Target="media/image176.png"/><Relationship Id="rId410" Type="http://schemas.openxmlformats.org/officeDocument/2006/relationships/image" Target="media/image272.jpeg"/><Relationship Id="rId431" Type="http://schemas.openxmlformats.org/officeDocument/2006/relationships/image" Target="media/image290.jpeg"/><Relationship Id="rId452" Type="http://schemas.openxmlformats.org/officeDocument/2006/relationships/hyperlink" Target="http://pddmaster.ru/documents/pdd/prilozhenie-1-dorozhnye-znaki-4-predpisyvayushhie-znaki-tekst-pdd" TargetMode="External"/><Relationship Id="rId473" Type="http://schemas.openxmlformats.org/officeDocument/2006/relationships/hyperlink" Target="http://pddmaster.ru/documents/pdd/prilozhenie-1-dorozhnye-znaki-5-znaki-osobyx-predpisanij-tekst-pdd" TargetMode="External"/><Relationship Id="rId494" Type="http://schemas.openxmlformats.org/officeDocument/2006/relationships/image" Target="media/image309.png"/><Relationship Id="rId30" Type="http://schemas.openxmlformats.org/officeDocument/2006/relationships/image" Target="media/image21.png"/><Relationship Id="rId105" Type="http://schemas.openxmlformats.org/officeDocument/2006/relationships/image" Target="media/image73.jpeg"/><Relationship Id="rId126" Type="http://schemas.openxmlformats.org/officeDocument/2006/relationships/image" Target="media/image94.jpeg"/><Relationship Id="rId147" Type="http://schemas.openxmlformats.org/officeDocument/2006/relationships/hyperlink" Target="http://pddmaster.ru/documents/pdd/prilozhenie-1-dorozhnye-znaki-3-zapreshhayushhie-znaki-tekst-pdd" TargetMode="External"/><Relationship Id="rId168" Type="http://schemas.openxmlformats.org/officeDocument/2006/relationships/hyperlink" Target="http://pddmaster.ru/documents/pdd/prilozhenie-1-dorozhnye-znaki-3-zapreshhayushhie-znaki-tekst-pdd" TargetMode="External"/><Relationship Id="rId312" Type="http://schemas.openxmlformats.org/officeDocument/2006/relationships/image" Target="media/image198.jpeg"/><Relationship Id="rId333" Type="http://schemas.openxmlformats.org/officeDocument/2006/relationships/image" Target="media/image217.jpeg"/><Relationship Id="rId354" Type="http://schemas.openxmlformats.org/officeDocument/2006/relationships/image" Target="media/image230.png"/><Relationship Id="rId51" Type="http://schemas.openxmlformats.org/officeDocument/2006/relationships/image" Target="media/image38.jpeg"/><Relationship Id="rId72" Type="http://schemas.openxmlformats.org/officeDocument/2006/relationships/hyperlink" Target="http://pddmaster.ru/documents/pdd/prilozhenie-1-dorozhnye-znaki-8-znaki-dopolnitelnoj-informacii-tablichki-tekst-pdd" TargetMode="External"/><Relationship Id="rId93" Type="http://schemas.openxmlformats.org/officeDocument/2006/relationships/image" Target="media/image61.jpeg"/><Relationship Id="rId189" Type="http://schemas.openxmlformats.org/officeDocument/2006/relationships/hyperlink" Target="http://pddmaster.ru/documents/pdd/prilozhenie-1-dorozhnye-znaki-3-zapreshhayushhie-znaki-tekst-pdd" TargetMode="External"/><Relationship Id="rId375" Type="http://schemas.openxmlformats.org/officeDocument/2006/relationships/hyperlink" Target="http://pddmaster.ru/documents/pdd/prilozhenie-1-dorozhnye-znaki-6-informacionnye-znaki-tekst-pdd" TargetMode="External"/><Relationship Id="rId396" Type="http://schemas.openxmlformats.org/officeDocument/2006/relationships/image" Target="media/image258.png"/><Relationship Id="rId3" Type="http://schemas.openxmlformats.org/officeDocument/2006/relationships/settings" Target="settings.xml"/><Relationship Id="rId214" Type="http://schemas.openxmlformats.org/officeDocument/2006/relationships/hyperlink" Target="http://pddmaster.ru/documents/pdd/prilozhenie-2-dorozhnaya-razmetka-i-ee-xarakteristiki-1-gorizontalnaya-razmetka-tekst-pdd" TargetMode="External"/><Relationship Id="rId235" Type="http://schemas.openxmlformats.org/officeDocument/2006/relationships/image" Target="media/image133.png"/><Relationship Id="rId256" Type="http://schemas.openxmlformats.org/officeDocument/2006/relationships/image" Target="media/image153.png"/><Relationship Id="rId277" Type="http://schemas.openxmlformats.org/officeDocument/2006/relationships/image" Target="media/image170.png"/><Relationship Id="rId298" Type="http://schemas.openxmlformats.org/officeDocument/2006/relationships/hyperlink" Target="http://pddmaster.ru/documents/pdd/prilozhenie-1-dorozhnye-znaki-1-preduprezhdayushhie-znaki-tekst-pdd" TargetMode="External"/><Relationship Id="rId400" Type="http://schemas.openxmlformats.org/officeDocument/2006/relationships/image" Target="media/image262.png"/><Relationship Id="rId421" Type="http://schemas.openxmlformats.org/officeDocument/2006/relationships/image" Target="media/image283.jpeg"/><Relationship Id="rId442" Type="http://schemas.openxmlformats.org/officeDocument/2006/relationships/image" Target="media/image296.jpeg"/><Relationship Id="rId463" Type="http://schemas.openxmlformats.org/officeDocument/2006/relationships/hyperlink" Target="http://pddmaster.ru/documents/pdd/prilozhenie-1-dorozhnye-znaki-3-zapreshhayushhie-znaki-tekst-pdd" TargetMode="External"/><Relationship Id="rId484" Type="http://schemas.openxmlformats.org/officeDocument/2006/relationships/hyperlink" Target="http://pddmaster.ru/documents/pdd/prilozhenie-1-dorozhnye-znaki-1-preduprezhdayushhie-znaki-tekst-pdd" TargetMode="External"/><Relationship Id="rId116" Type="http://schemas.openxmlformats.org/officeDocument/2006/relationships/image" Target="media/image84.jpeg"/><Relationship Id="rId137" Type="http://schemas.openxmlformats.org/officeDocument/2006/relationships/image" Target="media/image99.jpeg"/><Relationship Id="rId158" Type="http://schemas.openxmlformats.org/officeDocument/2006/relationships/hyperlink" Target="http://pddmaster.ru/documents/pdd/prilozhenie-1-dorozhnye-znaki-3-zapreshhayushhie-znaki-tekst-pdd" TargetMode="External"/><Relationship Id="rId302" Type="http://schemas.openxmlformats.org/officeDocument/2006/relationships/image" Target="media/image189.jpeg"/><Relationship Id="rId323" Type="http://schemas.openxmlformats.org/officeDocument/2006/relationships/image" Target="media/image207.jpeg"/><Relationship Id="rId344" Type="http://schemas.openxmlformats.org/officeDocument/2006/relationships/hyperlink" Target="http://pddmaster.ru/documents/pdd/prilozhenie-1-dorozhnye-znaki-6-informacionnye-znaki-tekst-pdd" TargetMode="External"/><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49.jpeg"/><Relationship Id="rId83" Type="http://schemas.openxmlformats.org/officeDocument/2006/relationships/hyperlink" Target="http://pddmaster.ru/documents/pdd/prilozhenie-1-dorozhnye-znaki-1-preduprezhdayushhie-znaki-tekst-pdd" TargetMode="External"/><Relationship Id="rId179" Type="http://schemas.openxmlformats.org/officeDocument/2006/relationships/hyperlink" Target="http://pddmaster.ru/documents/pdd/prilozhenie-1-dorozhnye-znaki-3-zapreshhayushhie-znaki-tekst-pdd" TargetMode="External"/><Relationship Id="rId365" Type="http://schemas.openxmlformats.org/officeDocument/2006/relationships/image" Target="media/image241.png"/><Relationship Id="rId386" Type="http://schemas.openxmlformats.org/officeDocument/2006/relationships/image" Target="media/image248.png"/><Relationship Id="rId190" Type="http://schemas.openxmlformats.org/officeDocument/2006/relationships/hyperlink" Target="http://pddmaster.ru/documents/pdd/prilozhenie-2-dorozhnaya-razmetka-i-ee-xarakteristiki-1-gorizontalnaya-razmetka-tekst-pdd" TargetMode="External"/><Relationship Id="rId204" Type="http://schemas.openxmlformats.org/officeDocument/2006/relationships/image" Target="media/image109.png"/><Relationship Id="rId225" Type="http://schemas.openxmlformats.org/officeDocument/2006/relationships/image" Target="media/image124.jpeg"/><Relationship Id="rId246" Type="http://schemas.openxmlformats.org/officeDocument/2006/relationships/image" Target="media/image143.png"/><Relationship Id="rId267" Type="http://schemas.openxmlformats.org/officeDocument/2006/relationships/image" Target="media/image163.png"/><Relationship Id="rId288" Type="http://schemas.openxmlformats.org/officeDocument/2006/relationships/image" Target="media/image177.jpeg"/><Relationship Id="rId411" Type="http://schemas.openxmlformats.org/officeDocument/2006/relationships/image" Target="media/image273.jpeg"/><Relationship Id="rId432" Type="http://schemas.openxmlformats.org/officeDocument/2006/relationships/hyperlink" Target="http://pddmaster.ru/documents/pdd/prilozhenie-1-dorozhnye-znaki-1-preduprezhdayushhie-znaki-tekst-pdd" TargetMode="External"/><Relationship Id="rId453" Type="http://schemas.openxmlformats.org/officeDocument/2006/relationships/hyperlink" Target="http://pddmaster.ru/documents/pdd/prilozhenie-1-dorozhnye-znaki-4-predpisyvayushhie-znaki-tekst-pdd" TargetMode="External"/><Relationship Id="rId474" Type="http://schemas.openxmlformats.org/officeDocument/2006/relationships/hyperlink" Target="http://pddmaster.ru/documents/pdd/prilozhenie-1-dorozhnye-znaki-5-znaki-osobyx-predpisanij-tekst-pdd" TargetMode="External"/><Relationship Id="rId106" Type="http://schemas.openxmlformats.org/officeDocument/2006/relationships/image" Target="media/image74.jpeg"/><Relationship Id="rId127" Type="http://schemas.openxmlformats.org/officeDocument/2006/relationships/image" Target="media/image95.jpeg"/><Relationship Id="rId313" Type="http://schemas.openxmlformats.org/officeDocument/2006/relationships/image" Target="media/image199.jpeg"/><Relationship Id="rId495" Type="http://schemas.openxmlformats.org/officeDocument/2006/relationships/image" Target="media/image310.jpeg"/><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hyperlink" Target="http://pddmaster.ru/documents/pdd/prilozhenie-1-dorozhnye-znaki-1-preduprezhdayushhie-znaki-tekst-pdd" TargetMode="External"/><Relationship Id="rId94" Type="http://schemas.openxmlformats.org/officeDocument/2006/relationships/image" Target="media/image62.jpeg"/><Relationship Id="rId148" Type="http://schemas.openxmlformats.org/officeDocument/2006/relationships/hyperlink" Target="http://pddmaster.ru/documents/pdd/prilozhenie-1-dorozhnye-znaki-3-zapreshhayushhie-znaki-tekst-pdd" TargetMode="External"/><Relationship Id="rId169" Type="http://schemas.openxmlformats.org/officeDocument/2006/relationships/hyperlink" Target="http://pddmaster.ru/documents/pdd/prilozhenie-1-dorozhnye-znaki-5-znaki-osobyx-predpisanij-tekst-pdd" TargetMode="External"/><Relationship Id="rId334" Type="http://schemas.openxmlformats.org/officeDocument/2006/relationships/image" Target="media/image218.jpeg"/><Relationship Id="rId355" Type="http://schemas.openxmlformats.org/officeDocument/2006/relationships/image" Target="media/image231.png"/><Relationship Id="rId376" Type="http://schemas.openxmlformats.org/officeDocument/2006/relationships/hyperlink" Target="http://pddmaster.ru/documents/pdd/prilozhenie-1-dorozhnye-znaki-6-informacionnye-znaki-tekst-pdd" TargetMode="External"/><Relationship Id="rId397" Type="http://schemas.openxmlformats.org/officeDocument/2006/relationships/image" Target="media/image259.png"/><Relationship Id="rId4" Type="http://schemas.openxmlformats.org/officeDocument/2006/relationships/webSettings" Target="webSettings.xml"/><Relationship Id="rId180" Type="http://schemas.openxmlformats.org/officeDocument/2006/relationships/hyperlink" Target="http://pddmaster.ru/documents/pdd/prilozhenie-1-dorozhnye-znaki-8-znaki-dopolnitelnoj-informacii-tablichki-tekst-pdd" TargetMode="External"/><Relationship Id="rId215" Type="http://schemas.openxmlformats.org/officeDocument/2006/relationships/hyperlink" Target="http://pddmaster.ru/documents/pdd/prilozhenie-2-dorozhnaya-razmetka-i-ee-xarakteristiki-1-gorizontalnaya-razmetka-tekst-pdd" TargetMode="External"/><Relationship Id="rId236" Type="http://schemas.openxmlformats.org/officeDocument/2006/relationships/image" Target="media/image134.png"/><Relationship Id="rId257" Type="http://schemas.openxmlformats.org/officeDocument/2006/relationships/image" Target="media/image154.png"/><Relationship Id="rId278" Type="http://schemas.openxmlformats.org/officeDocument/2006/relationships/hyperlink" Target="http://pddmaster.ru/documents/pdd" TargetMode="External"/><Relationship Id="rId401" Type="http://schemas.openxmlformats.org/officeDocument/2006/relationships/image" Target="media/image263.png"/><Relationship Id="rId422" Type="http://schemas.openxmlformats.org/officeDocument/2006/relationships/image" Target="media/image284.jpeg"/><Relationship Id="rId443" Type="http://schemas.openxmlformats.org/officeDocument/2006/relationships/image" Target="media/image297.jpeg"/><Relationship Id="rId464" Type="http://schemas.openxmlformats.org/officeDocument/2006/relationships/hyperlink" Target="http://pddmaster.ru/documents/pdd/prilozhenie-1-dorozhnye-znaki-3-zapreshhayushhie-znaki-tekst-pdd" TargetMode="External"/><Relationship Id="rId303" Type="http://schemas.openxmlformats.org/officeDocument/2006/relationships/image" Target="media/image190.jpeg"/><Relationship Id="rId485" Type="http://schemas.openxmlformats.org/officeDocument/2006/relationships/hyperlink" Target="http://pddmaster.ru/documents/pdd/prilozhenie-1-dorozhnye-znaki-1-preduprezhdayushhie-znaki-tekst-pdd" TargetMode="External"/><Relationship Id="rId42" Type="http://schemas.openxmlformats.org/officeDocument/2006/relationships/image" Target="media/image33.jpeg"/><Relationship Id="rId84" Type="http://schemas.openxmlformats.org/officeDocument/2006/relationships/image" Target="media/image52.jpeg"/><Relationship Id="rId138" Type="http://schemas.openxmlformats.org/officeDocument/2006/relationships/image" Target="media/image100.jpeg"/><Relationship Id="rId345" Type="http://schemas.openxmlformats.org/officeDocument/2006/relationships/hyperlink" Target="http://pddmaster.ru/documents/pdd/prilozhenie-1-dorozhnye-znaki-6-informacionnye-znaki-tekst-pdd" TargetMode="External"/><Relationship Id="rId387" Type="http://schemas.openxmlformats.org/officeDocument/2006/relationships/image" Target="media/image249.png"/><Relationship Id="rId191" Type="http://schemas.openxmlformats.org/officeDocument/2006/relationships/hyperlink" Target="http://pddmaster.ru/documents/pdd/prilozhenie-1-dorozhnye-znaki-3-zapreshhayushhie-znaki-tekst-pdd" TargetMode="External"/><Relationship Id="rId205" Type="http://schemas.openxmlformats.org/officeDocument/2006/relationships/image" Target="media/image110.png"/><Relationship Id="rId247" Type="http://schemas.openxmlformats.org/officeDocument/2006/relationships/image" Target="media/image144.png"/><Relationship Id="rId412" Type="http://schemas.openxmlformats.org/officeDocument/2006/relationships/image" Target="media/image274.jpeg"/><Relationship Id="rId107" Type="http://schemas.openxmlformats.org/officeDocument/2006/relationships/image" Target="media/image75.jpeg"/><Relationship Id="rId289" Type="http://schemas.openxmlformats.org/officeDocument/2006/relationships/image" Target="media/image178.jpeg"/><Relationship Id="rId454" Type="http://schemas.openxmlformats.org/officeDocument/2006/relationships/image" Target="media/image304.png"/><Relationship Id="rId496" Type="http://schemas.openxmlformats.org/officeDocument/2006/relationships/hyperlink" Target="http://medicine74.ru/page/pervaja-pomoshh-pri-utoplenii" TargetMode="External"/><Relationship Id="rId11" Type="http://schemas.openxmlformats.org/officeDocument/2006/relationships/image" Target="media/image5.jpeg"/><Relationship Id="rId53" Type="http://schemas.openxmlformats.org/officeDocument/2006/relationships/image" Target="media/image40.jpeg"/><Relationship Id="rId149" Type="http://schemas.openxmlformats.org/officeDocument/2006/relationships/hyperlink" Target="http://pddmaster.ru/documents/pdd/prilozhenie-1-dorozhnye-znaki-3-zapreshhayushhie-znaki-tekst-pdd" TargetMode="External"/><Relationship Id="rId314" Type="http://schemas.openxmlformats.org/officeDocument/2006/relationships/image" Target="media/image200.jpeg"/><Relationship Id="rId356" Type="http://schemas.openxmlformats.org/officeDocument/2006/relationships/image" Target="media/image232.png"/><Relationship Id="rId398" Type="http://schemas.openxmlformats.org/officeDocument/2006/relationships/image" Target="media/image260.png"/><Relationship Id="rId95" Type="http://schemas.openxmlformats.org/officeDocument/2006/relationships/image" Target="media/image63.jpeg"/><Relationship Id="rId160" Type="http://schemas.openxmlformats.org/officeDocument/2006/relationships/hyperlink" Target="http://pddmaster.ru/documents/pdd/prilozhenie-1-dorozhnye-znaki-3-zapreshhayushhie-znaki-tekst-pdd" TargetMode="External"/><Relationship Id="rId216" Type="http://schemas.openxmlformats.org/officeDocument/2006/relationships/hyperlink" Target="http://pddmaster.ru/documents/pdd/prilozhenie-2-dorozhnaya-razmetka-i-ee-xarakteristiki-1-gorizontalnaya-razmetka-tekst-pdd" TargetMode="External"/><Relationship Id="rId423" Type="http://schemas.openxmlformats.org/officeDocument/2006/relationships/image" Target="media/image285.jpeg"/><Relationship Id="rId258" Type="http://schemas.openxmlformats.org/officeDocument/2006/relationships/hyperlink" Target="http://pddmaster.ru/documents/pdd/prilozhenie-1-dorozhnye-znaki-4-predpisyvayushhie-znaki-tekst-pdd" TargetMode="External"/><Relationship Id="rId465" Type="http://schemas.openxmlformats.org/officeDocument/2006/relationships/hyperlink" Target="http://pddmaster.ru/documents/pdd/prilozhenie-1-dorozhnye-znaki-3-zapreshhayushhie-znaki-tekst-pdd" TargetMode="External"/><Relationship Id="rId22" Type="http://schemas.openxmlformats.org/officeDocument/2006/relationships/image" Target="media/image13.png"/><Relationship Id="rId64" Type="http://schemas.openxmlformats.org/officeDocument/2006/relationships/image" Target="media/image51.jpeg"/><Relationship Id="rId118" Type="http://schemas.openxmlformats.org/officeDocument/2006/relationships/image" Target="media/image86.jpeg"/><Relationship Id="rId325" Type="http://schemas.openxmlformats.org/officeDocument/2006/relationships/image" Target="media/image209.jpeg"/><Relationship Id="rId367" Type="http://schemas.openxmlformats.org/officeDocument/2006/relationships/image" Target="media/image243.png"/><Relationship Id="rId171" Type="http://schemas.openxmlformats.org/officeDocument/2006/relationships/hyperlink" Target="http://pddmaster.ru/documents/pdd/prilozhenie-1-dorozhnye-znaki-3-zapreshhayushhie-znaki-tekst-pdd" TargetMode="External"/><Relationship Id="rId227" Type="http://schemas.openxmlformats.org/officeDocument/2006/relationships/image" Target="media/image125.png"/><Relationship Id="rId269" Type="http://schemas.openxmlformats.org/officeDocument/2006/relationships/image" Target="media/image165.png"/><Relationship Id="rId434" Type="http://schemas.openxmlformats.org/officeDocument/2006/relationships/image" Target="media/image292.jpeg"/><Relationship Id="rId476" Type="http://schemas.openxmlformats.org/officeDocument/2006/relationships/hyperlink" Target="http://pddmaster.ru/documents/pdd/prilozhenie-1-dorozhnye-znaki-3-zapreshhayushhie-znaki-tekst-pdd" TargetMode="External"/><Relationship Id="rId33" Type="http://schemas.openxmlformats.org/officeDocument/2006/relationships/image" Target="media/image24.jpeg"/><Relationship Id="rId129" Type="http://schemas.openxmlformats.org/officeDocument/2006/relationships/image" Target="media/image97.jpeg"/><Relationship Id="rId280" Type="http://schemas.openxmlformats.org/officeDocument/2006/relationships/image" Target="media/image172.png"/><Relationship Id="rId336" Type="http://schemas.openxmlformats.org/officeDocument/2006/relationships/image" Target="media/image220.jpeg"/><Relationship Id="rId501" Type="http://schemas.openxmlformats.org/officeDocument/2006/relationships/image" Target="media/image312.jpeg"/><Relationship Id="rId75" Type="http://schemas.openxmlformats.org/officeDocument/2006/relationships/hyperlink" Target="http://pddmaster.ru/documents/pdd/prilozhenie-1-dorozhnye-znaki-1-preduprezhdayushhie-znaki-tekst-pdd" TargetMode="External"/><Relationship Id="rId140" Type="http://schemas.openxmlformats.org/officeDocument/2006/relationships/hyperlink" Target="http://pddmaster.ru/documents/pdd/prilozhenie-1-dorozhnye-znaki-3-zapreshhayushhie-znaki-tekst-pdd" TargetMode="External"/><Relationship Id="rId182" Type="http://schemas.openxmlformats.org/officeDocument/2006/relationships/hyperlink" Target="http://pddmaster.ru/documents/pdd/prilozhenie-1-dorozhnye-znaki-3-zapreshhayushhie-znaki-tekst-pdd" TargetMode="External"/><Relationship Id="rId378" Type="http://schemas.openxmlformats.org/officeDocument/2006/relationships/hyperlink" Target="http://pddmaster.ru/documents/pdd/prilozhenie-1-dorozhnye-znaki-3-zapreshhayushhie-znaki-tekst-pdd" TargetMode="External"/><Relationship Id="rId403" Type="http://schemas.openxmlformats.org/officeDocument/2006/relationships/image" Target="media/image265.png"/><Relationship Id="rId6" Type="http://schemas.openxmlformats.org/officeDocument/2006/relationships/endnotes" Target="endnotes.xml"/><Relationship Id="rId238" Type="http://schemas.openxmlformats.org/officeDocument/2006/relationships/image" Target="media/image136.png"/><Relationship Id="rId445" Type="http://schemas.openxmlformats.org/officeDocument/2006/relationships/hyperlink" Target="http://pddmaster.ru/documents/pdd/prilozhenie-1-dorozhnye-znaki-3-zapreshhayushhie-znaki-tekst-pdd" TargetMode="External"/><Relationship Id="rId487" Type="http://schemas.openxmlformats.org/officeDocument/2006/relationships/hyperlink" Target="http://pddmaster.ru/documents/pdd/prilozhenie-1-dorozhnye-znaki-1-preduprezhdayushhie-znaki-tekst-pdd" TargetMode="External"/><Relationship Id="rId291" Type="http://schemas.openxmlformats.org/officeDocument/2006/relationships/image" Target="media/image180.jpeg"/><Relationship Id="rId305" Type="http://schemas.openxmlformats.org/officeDocument/2006/relationships/image" Target="media/image192.jpeg"/><Relationship Id="rId347" Type="http://schemas.openxmlformats.org/officeDocument/2006/relationships/image" Target="media/image223.png"/><Relationship Id="rId44" Type="http://schemas.openxmlformats.org/officeDocument/2006/relationships/image" Target="media/image35.jpeg"/><Relationship Id="rId86" Type="http://schemas.openxmlformats.org/officeDocument/2006/relationships/image" Target="media/image54.jpeg"/><Relationship Id="rId151" Type="http://schemas.openxmlformats.org/officeDocument/2006/relationships/hyperlink" Target="http://pddmaster.ru/documents/pdd/prilozhenie-1-dorozhnye-znaki-3-zapreshhayushhie-znaki-tekst-pdd" TargetMode="External"/><Relationship Id="rId389" Type="http://schemas.openxmlformats.org/officeDocument/2006/relationships/image" Target="media/image251.png"/><Relationship Id="rId193" Type="http://schemas.openxmlformats.org/officeDocument/2006/relationships/hyperlink" Target="http://pddmaster.ru/documents/pdd/prilozhenie-1-dorozhnye-znaki-3-zapreshhayushhie-znaki-tekst-pdd" TargetMode="External"/><Relationship Id="rId207" Type="http://schemas.openxmlformats.org/officeDocument/2006/relationships/image" Target="media/image112.png"/><Relationship Id="rId249" Type="http://schemas.openxmlformats.org/officeDocument/2006/relationships/image" Target="media/image146.png"/><Relationship Id="rId414" Type="http://schemas.openxmlformats.org/officeDocument/2006/relationships/image" Target="media/image276.jpeg"/><Relationship Id="rId456" Type="http://schemas.openxmlformats.org/officeDocument/2006/relationships/image" Target="media/image306.png"/><Relationship Id="rId498" Type="http://schemas.openxmlformats.org/officeDocument/2006/relationships/hyperlink" Target="http://autoexpert.com.ua/uploads/posts/2014-01/1390306258_novaya-aptechka-2.jpg" TargetMode="External"/><Relationship Id="rId13" Type="http://schemas.openxmlformats.org/officeDocument/2006/relationships/hyperlink" Target="http://pddmaster.ru/documents/pdd/prilozhenie-1-dorozhnye-znaki-2-znaki-prioriteta-tekst-pdd" TargetMode="External"/><Relationship Id="rId109" Type="http://schemas.openxmlformats.org/officeDocument/2006/relationships/image" Target="media/image77.jpeg"/><Relationship Id="rId260" Type="http://schemas.openxmlformats.org/officeDocument/2006/relationships/image" Target="media/image156.png"/><Relationship Id="rId316" Type="http://schemas.openxmlformats.org/officeDocument/2006/relationships/hyperlink" Target="http://pddmaster.ru/documents/pdd/prilozhenie-1-dorozhnye-znaki-3-zapreshhayushhie-znaki-tekst-pdd" TargetMode="External"/><Relationship Id="rId55" Type="http://schemas.openxmlformats.org/officeDocument/2006/relationships/image" Target="media/image42.jpeg"/><Relationship Id="rId97" Type="http://schemas.openxmlformats.org/officeDocument/2006/relationships/image" Target="media/image65.jpeg"/><Relationship Id="rId120" Type="http://schemas.openxmlformats.org/officeDocument/2006/relationships/image" Target="media/image88.jpeg"/><Relationship Id="rId358" Type="http://schemas.openxmlformats.org/officeDocument/2006/relationships/image" Target="media/image234.png"/><Relationship Id="rId162" Type="http://schemas.openxmlformats.org/officeDocument/2006/relationships/hyperlink" Target="http://pddmaster.ru/documents/pdd/prilozhenie-1-dorozhnye-znaki-3-zapreshhayushhie-znaki-tekst-pdd" TargetMode="External"/><Relationship Id="rId218" Type="http://schemas.openxmlformats.org/officeDocument/2006/relationships/image" Target="media/image117.png"/><Relationship Id="rId425" Type="http://schemas.openxmlformats.org/officeDocument/2006/relationships/image" Target="media/image287.jpeg"/><Relationship Id="rId467" Type="http://schemas.openxmlformats.org/officeDocument/2006/relationships/hyperlink" Target="http://pddmaster.ru/documents/pdd/prilozhenie-1-dorozhnye-znaki-3-zapreshhayushhie-znaki-tekst-pdd" TargetMode="External"/><Relationship Id="rId271"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83</Pages>
  <Words>22818</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1</cp:lastModifiedBy>
  <cp:revision>16</cp:revision>
  <dcterms:created xsi:type="dcterms:W3CDTF">2014-11-23T14:40:00Z</dcterms:created>
  <dcterms:modified xsi:type="dcterms:W3CDTF">2019-01-31T06:03:00Z</dcterms:modified>
</cp:coreProperties>
</file>