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186743" w:rsidRPr="001C27D4" w:rsidTr="00FF234E">
        <w:trPr>
          <w:trHeight w:val="2967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86743" w:rsidRPr="00B35786" w:rsidRDefault="00186743" w:rsidP="00186743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3A4AFA">
              <w:rPr>
                <w:b/>
                <w:bCs/>
                <w:iCs/>
                <w:color w:val="222222"/>
                <w:sz w:val="24"/>
                <w:lang w:val="ru-RU" w:eastAsia="ru-RU"/>
              </w:rPr>
              <w:t>МАОУ С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Ш №</w:t>
            </w:r>
            <w:r w:rsidR="003A4AFA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9</w:t>
            </w:r>
            <w:r w:rsidRPr="00186743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основного 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общего образования</w:t>
            </w:r>
          </w:p>
          <w:p w:rsidR="00186743" w:rsidRDefault="00186743" w:rsidP="00186743">
            <w:pPr>
              <w:shd w:val="clear" w:color="auto" w:fill="FBD4B4" w:themeFill="accent6" w:themeFillTint="66"/>
              <w:spacing w:line="240" w:lineRule="atLeast"/>
              <w:ind w:left="179" w:right="107" w:firstLine="709"/>
              <w:jc w:val="both"/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FF234E">
              <w:rPr>
                <w:b/>
                <w:bCs/>
                <w:iCs/>
                <w:color w:val="222222"/>
                <w:sz w:val="24"/>
                <w:lang w:val="ru-RU" w:eastAsia="ru-RU"/>
              </w:rPr>
              <w:t>МАОУ С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Ш №</w:t>
            </w:r>
            <w:r w:rsidR="00FF234E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9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FF234E">
              <w:rPr>
                <w:b/>
                <w:bCs/>
                <w:iCs/>
                <w:color w:val="222222"/>
                <w:sz w:val="24"/>
                <w:lang w:val="ru-RU" w:eastAsia="ru-RU"/>
              </w:rPr>
              <w:t>МАОУ С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Ш №</w:t>
            </w:r>
            <w:r w:rsidR="00FF234E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9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186743">
              <w:rPr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на</w:t>
            </w:r>
            <w:r w:rsidRPr="00B35786">
              <w:rPr>
                <w:color w:val="222222"/>
                <w:sz w:val="24"/>
                <w:lang w:val="ru-RU" w:eastAsia="ru-RU"/>
              </w:rPr>
              <w:t xml:space="preserve">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>
              <w:rPr>
                <w:iCs/>
                <w:color w:val="222222"/>
                <w:sz w:val="24"/>
                <w:lang w:val="ru-RU" w:eastAsia="ru-RU"/>
              </w:rPr>
              <w:t>основного</w:t>
            </w:r>
            <w:r w:rsidRPr="00B35786">
              <w:rPr>
                <w:iCs/>
                <w:color w:val="222222"/>
                <w:sz w:val="24"/>
                <w:lang w:val="ru-RU" w:eastAsia="ru-RU"/>
              </w:rPr>
              <w:t xml:space="preserve">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FF234E">
              <w:rPr>
                <w:b/>
                <w:bCs/>
                <w:iCs/>
                <w:color w:val="222222"/>
                <w:sz w:val="24"/>
                <w:lang w:val="ru-RU" w:eastAsia="ru-RU"/>
              </w:rPr>
              <w:t>МА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FF234E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СШ №9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в 20</w:t>
            </w:r>
            <w:r>
              <w:rPr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FF234E">
              <w:rPr>
                <w:b/>
                <w:bCs/>
                <w:iCs/>
                <w:color w:val="222222"/>
                <w:sz w:val="24"/>
                <w:lang w:val="ru-RU" w:eastAsia="ru-RU"/>
              </w:rPr>
              <w:t>МАОУ С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Ш </w:t>
            </w:r>
            <w:r w:rsidR="00FF234E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№9</w:t>
            </w:r>
          </w:p>
          <w:p w:rsidR="00186743" w:rsidRPr="00186743" w:rsidRDefault="00186743" w:rsidP="00186743">
            <w:pPr>
              <w:shd w:val="clear" w:color="auto" w:fill="FBD4B4" w:themeFill="accent6" w:themeFillTint="66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План мероприятий для </w:t>
            </w:r>
            <w:r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5-9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классов</w:t>
            </w:r>
          </w:p>
        </w:tc>
      </w:tr>
      <w:tr w:rsidR="00570327" w:rsidRPr="001C27D4" w:rsidTr="00C225D0">
        <w:trPr>
          <w:trHeight w:val="37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570327" w:rsidRPr="001C27D4" w:rsidTr="001C27D4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</w:tc>
      </w:tr>
      <w:tr w:rsidR="00570327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570327" w:rsidRPr="001C27D4" w:rsidRDefault="00570327" w:rsidP="001C27D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right="-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грамотности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FD47DA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FD47DA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47DA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D47DA" w:rsidRPr="00FD47DA" w:rsidRDefault="00FD47DA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«Основы читательской грамотности»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7DA" w:rsidRPr="00FD47DA" w:rsidRDefault="00FD47DA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47DA" w:rsidRPr="00FD47DA" w:rsidRDefault="00FD47DA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FD47DA" w:rsidRPr="00FD47DA" w:rsidRDefault="00FD47DA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</w:t>
            </w:r>
            <w:proofErr w:type="spellStart"/>
            <w:r>
              <w:rPr>
                <w:sz w:val="24"/>
                <w:lang w:val="ru-RU"/>
              </w:rPr>
              <w:t>рус</w:t>
            </w:r>
            <w:proofErr w:type="gramStart"/>
            <w:r>
              <w:rPr>
                <w:sz w:val="24"/>
                <w:lang w:val="ru-RU"/>
              </w:rPr>
              <w:t>.я</w:t>
            </w:r>
            <w:proofErr w:type="gramEnd"/>
            <w:r>
              <w:rPr>
                <w:sz w:val="24"/>
                <w:lang w:val="ru-RU"/>
              </w:rPr>
              <w:t>зыка</w:t>
            </w:r>
            <w:proofErr w:type="spellEnd"/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FD47DA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1C27D4">
              <w:rPr>
                <w:sz w:val="24"/>
                <w:lang w:val="ru-RU"/>
              </w:rPr>
              <w:t>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FD47DA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0830A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30A4">
              <w:rPr>
                <w:color w:val="000000"/>
                <w:sz w:val="24"/>
                <w:szCs w:val="24"/>
                <w:lang w:val="ru-RU"/>
              </w:rPr>
              <w:t xml:space="preserve">Мероприятия к памятным датам, </w:t>
            </w:r>
          </w:p>
          <w:p w:rsidR="001C27D4" w:rsidRPr="000830A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30A4">
              <w:rPr>
                <w:color w:val="000000"/>
                <w:sz w:val="24"/>
                <w:szCs w:val="24"/>
                <w:lang w:val="ru-RU"/>
              </w:rPr>
              <w:t>Дням воинской славы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организатор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FD47DA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r w:rsidR="00FD47DA">
              <w:rPr>
                <w:color w:val="000000"/>
                <w:sz w:val="24"/>
                <w:szCs w:val="24"/>
                <w:lang w:val="ru-RU"/>
              </w:rPr>
              <w:t>Движение жизнь</w:t>
            </w:r>
            <w:r w:rsidR="00FF234E" w:rsidRPr="001C27D4">
              <w:rPr>
                <w:color w:val="000000"/>
                <w:sz w:val="24"/>
                <w:szCs w:val="24"/>
              </w:rPr>
              <w:t xml:space="preserve"> </w:t>
            </w:r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FD47DA">
              <w:rPr>
                <w:sz w:val="24"/>
                <w:lang w:val="ru-RU"/>
              </w:rPr>
              <w:t>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FD47DA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</w:t>
            </w:r>
            <w:proofErr w:type="spellStart"/>
            <w:r>
              <w:rPr>
                <w:sz w:val="24"/>
                <w:lang w:val="ru-RU"/>
              </w:rPr>
              <w:t>физ</w:t>
            </w:r>
            <w:proofErr w:type="gramStart"/>
            <w:r>
              <w:rPr>
                <w:sz w:val="24"/>
                <w:lang w:val="ru-RU"/>
              </w:rPr>
              <w:t>.к</w:t>
            </w:r>
            <w:proofErr w:type="gramEnd"/>
            <w:r>
              <w:rPr>
                <w:sz w:val="24"/>
                <w:lang w:val="ru-RU"/>
              </w:rPr>
              <w:t>ультуры</w:t>
            </w:r>
            <w:proofErr w:type="spellEnd"/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Совет старшеклассников «Лидер»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</w:rPr>
              <w:t>РДДМ 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Движение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первых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  <w:p w:rsidR="001C27D4" w:rsidRPr="001C27D4" w:rsidRDefault="001C27D4" w:rsidP="001C27D4">
            <w:pPr>
              <w:ind w:left="1" w:hanging="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</w:t>
            </w:r>
          </w:p>
          <w:p w:rsidR="00832AB5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FD47DA">
            <w:pPr>
              <w:ind w:hanging="2"/>
              <w:rPr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r w:rsidR="00FD47DA">
              <w:rPr>
                <w:color w:val="000000"/>
                <w:sz w:val="24"/>
                <w:szCs w:val="24"/>
                <w:lang w:val="ru-RU"/>
              </w:rPr>
              <w:t>Умей вести за собой</w:t>
            </w:r>
            <w:r w:rsidR="00FD47DA" w:rsidRPr="001C27D4">
              <w:rPr>
                <w:color w:val="000000"/>
                <w:sz w:val="24"/>
                <w:szCs w:val="24"/>
              </w:rPr>
              <w:t xml:space="preserve"> </w:t>
            </w:r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FD47DA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FD47DA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800" w:type="dxa"/>
            <w:shd w:val="clear" w:color="auto" w:fill="auto"/>
          </w:tcPr>
          <w:p w:rsidR="001C27D4" w:rsidRPr="00832AB5" w:rsidRDefault="00FF234E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0830A4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0830A4">
              <w:rPr>
                <w:color w:val="222222"/>
                <w:sz w:val="24"/>
                <w:szCs w:val="24"/>
                <w:lang w:val="ru-RU"/>
              </w:rPr>
              <w:t xml:space="preserve">«Организация родительских лекториев»   </w:t>
            </w:r>
          </w:p>
          <w:p w:rsidR="001C27D4" w:rsidRPr="000830A4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0830A4">
              <w:rPr>
                <w:color w:val="222222"/>
                <w:sz w:val="24"/>
                <w:szCs w:val="24"/>
                <w:lang w:val="ru-RU"/>
              </w:rPr>
              <w:t xml:space="preserve">Организация самоуправления в классном коллективе,    </w:t>
            </w:r>
          </w:p>
          <w:p w:rsidR="001C27D4" w:rsidRPr="00832AB5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0830A4">
              <w:rPr>
                <w:color w:val="222222"/>
                <w:sz w:val="24"/>
                <w:szCs w:val="24"/>
                <w:lang w:val="ru-RU"/>
              </w:rPr>
              <w:t xml:space="preserve">Организация волонтерского движения в классе. </w:t>
            </w:r>
            <w:r w:rsidRPr="00832AB5">
              <w:rPr>
                <w:color w:val="222222"/>
                <w:sz w:val="24"/>
                <w:szCs w:val="24"/>
                <w:lang w:val="ru-RU"/>
              </w:rPr>
              <w:t>Организация и содействие с социальными партнерами школы.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социальный педагог, педагог-психолог, классные руководители, советник по воспитанию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FD47DA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r w:rsidR="00FD47DA">
              <w:rPr>
                <w:color w:val="000000"/>
                <w:sz w:val="24"/>
                <w:szCs w:val="24"/>
                <w:lang w:val="ru-RU"/>
              </w:rPr>
              <w:t>Хоровое пение</w:t>
            </w:r>
            <w:r w:rsidR="00FD47DA" w:rsidRPr="001C27D4">
              <w:rPr>
                <w:color w:val="000000"/>
                <w:sz w:val="24"/>
                <w:szCs w:val="24"/>
              </w:rPr>
              <w:t xml:space="preserve"> </w:t>
            </w:r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FD47DA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800" w:type="dxa"/>
            <w:shd w:val="clear" w:color="auto" w:fill="auto"/>
          </w:tcPr>
          <w:p w:rsidR="00832AB5" w:rsidRPr="001C27D4" w:rsidRDefault="00FD47DA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Мунина</w:t>
            </w:r>
            <w:proofErr w:type="spellEnd"/>
            <w:r>
              <w:rPr>
                <w:sz w:val="24"/>
                <w:lang w:val="ru-RU"/>
              </w:rPr>
              <w:t xml:space="preserve"> И.А.</w:t>
            </w:r>
          </w:p>
        </w:tc>
      </w:tr>
      <w:tr w:rsidR="00FD47DA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D47DA" w:rsidRPr="00FD47DA" w:rsidRDefault="00FD47DA" w:rsidP="00FD47D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«Русский не родной»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7DA" w:rsidRPr="00FD47DA" w:rsidRDefault="00FD47DA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47DA" w:rsidRPr="00FD47DA" w:rsidRDefault="00FD47DA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FD47DA" w:rsidRPr="00FD47DA" w:rsidRDefault="00FD47DA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Калачикова</w:t>
            </w:r>
            <w:proofErr w:type="spellEnd"/>
            <w:r>
              <w:rPr>
                <w:sz w:val="24"/>
                <w:lang w:val="ru-RU"/>
              </w:rPr>
              <w:t xml:space="preserve"> М.А.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ДОП</w:t>
            </w:r>
            <w:proofErr w:type="gramEnd"/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="00417B46">
              <w:rPr>
                <w:sz w:val="24"/>
                <w:szCs w:val="24"/>
                <w:lang w:val="ru-RU"/>
              </w:rPr>
              <w:t xml:space="preserve">, Ответственный </w:t>
            </w:r>
            <w:proofErr w:type="gramStart"/>
            <w:r w:rsidR="00417B46">
              <w:rPr>
                <w:sz w:val="24"/>
                <w:szCs w:val="24"/>
                <w:lang w:val="ru-RU"/>
              </w:rPr>
              <w:t>за</w:t>
            </w:r>
            <w:proofErr w:type="gramEnd"/>
            <w:r w:rsidR="00417B46">
              <w:rPr>
                <w:sz w:val="24"/>
                <w:szCs w:val="24"/>
                <w:lang w:val="ru-RU"/>
              </w:rPr>
              <w:t xml:space="preserve"> Навигатор,</w:t>
            </w:r>
          </w:p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2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1C27D4" w:rsidRPr="001C27D4" w:rsidTr="001C27D4">
        <w:trPr>
          <w:trHeight w:val="277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C27D4" w:rsidRPr="001C27D4" w:rsidTr="001C27D4">
        <w:trPr>
          <w:trHeight w:val="550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 педагог организатор</w:t>
            </w:r>
          </w:p>
        </w:tc>
      </w:tr>
      <w:tr w:rsidR="001C27D4" w:rsidRPr="001C27D4" w:rsidTr="001C27D4">
        <w:trPr>
          <w:trHeight w:val="554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550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1C27D4" w:rsidRPr="001443C3" w:rsidRDefault="001C27D4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</w:t>
            </w:r>
            <w:r w:rsidR="00080B7D" w:rsidRPr="001443C3">
              <w:rPr>
                <w:sz w:val="24"/>
                <w:szCs w:val="24"/>
                <w:lang w:val="ru-RU"/>
              </w:rPr>
              <w:t>,</w:t>
            </w:r>
          </w:p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0B7D" w:rsidRPr="001C27D4" w:rsidTr="001C27D4">
        <w:trPr>
          <w:trHeight w:val="550"/>
        </w:trPr>
        <w:tc>
          <w:tcPr>
            <w:tcW w:w="4678" w:type="dxa"/>
          </w:tcPr>
          <w:p w:rsidR="00080B7D" w:rsidRPr="000830A4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0830A4">
              <w:rPr>
                <w:sz w:val="24"/>
                <w:szCs w:val="24"/>
                <w:lang w:val="ru-RU"/>
              </w:rPr>
              <w:t>Спуск Флага</w:t>
            </w:r>
            <w:r w:rsidRPr="000830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</w:t>
            </w:r>
            <w:r w:rsidRPr="00083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исполнение</w:t>
            </w:r>
            <w:r w:rsidRPr="000830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Гимна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0B7D" w:rsidRPr="00A86238" w:rsidRDefault="00080B7D" w:rsidP="00080B7D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838" w:type="dxa"/>
            <w:gridSpan w:val="2"/>
          </w:tcPr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0B7D" w:rsidRPr="001C27D4" w:rsidTr="001C27D4">
        <w:trPr>
          <w:trHeight w:val="550"/>
        </w:trPr>
        <w:tc>
          <w:tcPr>
            <w:tcW w:w="4678" w:type="dxa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Посвящение в отряд «</w:t>
            </w:r>
            <w:proofErr w:type="spellStart"/>
            <w:r>
              <w:rPr>
                <w:sz w:val="24"/>
                <w:szCs w:val="24"/>
                <w:lang w:val="ru-RU"/>
              </w:rPr>
              <w:t>Юнармии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0B7D" w:rsidRPr="00080B7D" w:rsidRDefault="00080B7D" w:rsidP="00080B7D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80B7D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</w:t>
            </w:r>
          </w:p>
          <w:p w:rsidR="00080B7D" w:rsidRPr="00080B7D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0830A4" w:rsidRPr="00F22C97" w:rsidRDefault="000830A4" w:rsidP="000830A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830A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0830A4" w:rsidRPr="001C27D4" w:rsidTr="001C27D4">
        <w:trPr>
          <w:trHeight w:val="410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19.09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0830A4" w:rsidRPr="001C27D4" w:rsidTr="001C27D4">
        <w:trPr>
          <w:trHeight w:val="410"/>
        </w:trPr>
        <w:tc>
          <w:tcPr>
            <w:tcW w:w="4678" w:type="dxa"/>
          </w:tcPr>
          <w:p w:rsidR="000830A4" w:rsidRPr="00F22C97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труда волонтерского отряда ко Дню пожилого человека</w:t>
            </w:r>
          </w:p>
        </w:tc>
        <w:tc>
          <w:tcPr>
            <w:tcW w:w="993" w:type="dxa"/>
            <w:gridSpan w:val="2"/>
          </w:tcPr>
          <w:p w:rsidR="000830A4" w:rsidRPr="00F22C97" w:rsidRDefault="000830A4" w:rsidP="000830A4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F22C97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октября</w:t>
            </w:r>
          </w:p>
        </w:tc>
        <w:tc>
          <w:tcPr>
            <w:tcW w:w="2838" w:type="dxa"/>
            <w:gridSpan w:val="2"/>
          </w:tcPr>
          <w:p w:rsidR="000830A4" w:rsidRPr="00F22C97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830A4" w:rsidRPr="001C27D4" w:rsidTr="001C27D4">
        <w:trPr>
          <w:trHeight w:val="554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0830A4" w:rsidRPr="001C27D4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0830A4" w:rsidRPr="001C27D4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830A4" w:rsidRPr="001C27D4" w:rsidTr="001C27D4">
        <w:trPr>
          <w:trHeight w:val="275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-Выставка рисунков «Мой любимый учитель!»;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Конкурс рисунков «Золотая волшебница осень» 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587CB1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День отца:</w:t>
            </w:r>
          </w:p>
          <w:p w:rsidR="000830A4" w:rsidRPr="00587CB1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0830A4" w:rsidRPr="00587CB1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0830A4" w:rsidRPr="000830A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A86238" w:rsidRDefault="000830A4" w:rsidP="000830A4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838" w:type="dxa"/>
            <w:gridSpan w:val="2"/>
          </w:tcPr>
          <w:p w:rsidR="000830A4" w:rsidRPr="00587CB1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7CB1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0830A4" w:rsidRPr="00587CB1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7CB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A86238" w:rsidRDefault="000830A4" w:rsidP="000830A4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993" w:type="dxa"/>
            <w:gridSpan w:val="2"/>
          </w:tcPr>
          <w:p w:rsidR="000830A4" w:rsidRPr="000830A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A86238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838" w:type="dxa"/>
            <w:gridSpan w:val="2"/>
          </w:tcPr>
          <w:p w:rsidR="000830A4" w:rsidRPr="00A86238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587CB1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Беседа ко Дню памяти погибших при исполнении служебных </w:t>
            </w:r>
            <w:proofErr w:type="gramStart"/>
            <w:r w:rsidRPr="00587C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-«Моя мама»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онкурсно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-развлекательная программа;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-Подготовка поздравительных открыток для мам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F22C97" w:rsidRDefault="00681687" w:rsidP="006816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-Онлайн фотовыставка «Мы дети твои – Россия!» ко Дню народного единства</w:t>
            </w:r>
          </w:p>
        </w:tc>
        <w:tc>
          <w:tcPr>
            <w:tcW w:w="993" w:type="dxa"/>
            <w:gridSpan w:val="2"/>
          </w:tcPr>
          <w:p w:rsidR="00681687" w:rsidRPr="00F22C9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F22C9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4-6 ноября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681687" w:rsidRPr="00F22C9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587CB1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Конкурс рисунков ко Дню Государственного герба РФ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993" w:type="dxa"/>
            <w:gridSpan w:val="2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681687" w:rsidRPr="008B17A2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1"/>
        </w:trPr>
        <w:tc>
          <w:tcPr>
            <w:tcW w:w="4678" w:type="dxa"/>
          </w:tcPr>
          <w:p w:rsidR="00681687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 xml:space="preserve">-Новый год в школе: украшение кабинетов, оформление окон;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br/>
              <w:t>-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Конкурс рисунков «Наш любимый новый год»;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1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ук. 9-11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838" w:type="dxa"/>
            <w:gridSpan w:val="2"/>
          </w:tcPr>
          <w:p w:rsidR="00681687" w:rsidRPr="00080B7D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«Блокадный хлеб»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Руководитель «</w:t>
            </w:r>
            <w:proofErr w:type="spellStart"/>
            <w:r>
              <w:rPr>
                <w:rFonts w:eastAsia="Batang;??"/>
                <w:sz w:val="24"/>
                <w:szCs w:val="24"/>
                <w:lang w:val="ru-RU" w:eastAsia="ru-RU"/>
              </w:rPr>
              <w:t>Юнармии</w:t>
            </w:r>
            <w:proofErr w:type="spellEnd"/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» классные руководители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24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415ABF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</w:t>
            </w:r>
            <w:proofErr w:type="gramStart"/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ск в Ст</w:t>
            </w:r>
            <w:proofErr w:type="gramEnd"/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алинградской битве</w:t>
            </w:r>
          </w:p>
        </w:tc>
        <w:tc>
          <w:tcPr>
            <w:tcW w:w="993" w:type="dxa"/>
            <w:gridSpan w:val="2"/>
          </w:tcPr>
          <w:p w:rsidR="00681687" w:rsidRPr="00415ABF" w:rsidRDefault="00681687" w:rsidP="00681687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415ABF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838" w:type="dxa"/>
            <w:gridSpan w:val="2"/>
          </w:tcPr>
          <w:p w:rsidR="00681687" w:rsidRPr="00415ABF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838" w:type="dxa"/>
            <w:gridSpan w:val="2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681687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68168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:rsidR="00681687" w:rsidRPr="00415ABF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38" w:type="dxa"/>
            <w:gridSpan w:val="2"/>
          </w:tcPr>
          <w:p w:rsidR="00681687" w:rsidRPr="00A86238" w:rsidRDefault="00681687" w:rsidP="00681687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br/>
              <w:t>-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4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681687" w:rsidRPr="001C27D4" w:rsidTr="001C27D4">
        <w:trPr>
          <w:trHeight w:val="554"/>
        </w:trPr>
        <w:tc>
          <w:tcPr>
            <w:tcW w:w="4678" w:type="dxa"/>
          </w:tcPr>
          <w:p w:rsidR="00681687" w:rsidRPr="00587CB1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8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Фестиваль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ученических</w:t>
            </w:r>
            <w:proofErr w:type="gramEnd"/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портфолио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 марта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681687" w:rsidRPr="001C27D4" w:rsidRDefault="00681687" w:rsidP="0068168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87CB1">
              <w:rPr>
                <w:sz w:val="24"/>
                <w:szCs w:val="24"/>
                <w:lang w:val="ru-RU"/>
              </w:rPr>
              <w:t xml:space="preserve">Онлайн видео выставка пантомим к всемирному дню </w:t>
            </w:r>
            <w:proofErr w:type="spellStart"/>
            <w:r>
              <w:rPr>
                <w:sz w:val="24"/>
                <w:szCs w:val="24"/>
              </w:rPr>
              <w:t>Те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7D6E45" w:rsidRDefault="00681687" w:rsidP="004D44D2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 xml:space="preserve">Конкурс «Ученик года» </w:t>
            </w:r>
          </w:p>
        </w:tc>
        <w:tc>
          <w:tcPr>
            <w:tcW w:w="993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7D6E45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080B7D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подделок «Ракета 2024»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681687" w:rsidRPr="001C27D4" w:rsidTr="001C27D4">
        <w:trPr>
          <w:trHeight w:val="277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водителю»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Театрализованное представление «Памяти </w:t>
            </w:r>
            <w:proofErr w:type="gramStart"/>
            <w:r>
              <w:rPr>
                <w:sz w:val="24"/>
                <w:szCs w:val="24"/>
                <w:lang w:val="ru-RU"/>
              </w:rPr>
              <w:t>павшим</w:t>
            </w:r>
            <w:proofErr w:type="gramEnd"/>
            <w:r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681687" w:rsidRPr="001C27D4" w:rsidRDefault="00681687" w:rsidP="0068168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080B7D" w:rsidRDefault="00681687" w:rsidP="00681687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275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br/>
              <w:t>-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Проект «Окна Победы»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7D6E45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 xml:space="preserve">Конкурс «Ученик года» 4 </w:t>
            </w:r>
            <w:proofErr w:type="gramStart"/>
            <w:r>
              <w:rPr>
                <w:w w:val="0"/>
                <w:sz w:val="24"/>
                <w:szCs w:val="24"/>
                <w:lang w:val="ru-RU"/>
              </w:rPr>
              <w:t>этап-заключительный</w:t>
            </w:r>
            <w:proofErr w:type="gramEnd"/>
          </w:p>
        </w:tc>
        <w:tc>
          <w:tcPr>
            <w:tcW w:w="993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7D6E45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275"/>
        </w:trPr>
        <w:tc>
          <w:tcPr>
            <w:tcW w:w="4678" w:type="dxa"/>
          </w:tcPr>
          <w:p w:rsidR="00681687" w:rsidRPr="001C27D4" w:rsidRDefault="00681687" w:rsidP="001F5DA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</w:t>
            </w:r>
            <w:r w:rsidR="001F5DA7">
              <w:rPr>
                <w:sz w:val="24"/>
                <w:szCs w:val="24"/>
                <w:lang w:val="ru-RU"/>
              </w:rPr>
              <w:t xml:space="preserve">За честь школы </w:t>
            </w:r>
            <w:r>
              <w:rPr>
                <w:sz w:val="24"/>
                <w:szCs w:val="24"/>
                <w:lang w:val="ru-RU"/>
              </w:rPr>
              <w:t>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443C3" w:rsidRDefault="00681687" w:rsidP="006816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681687" w:rsidRPr="001443C3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443C3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81687" w:rsidRPr="001443C3" w:rsidRDefault="00681687" w:rsidP="00681687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p w:rsidR="001443C3" w:rsidRDefault="001443C3" w:rsidP="00570327">
      <w:pPr>
        <w:spacing w:line="258" w:lineRule="exact"/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Default="001443C3" w:rsidP="001443C3">
      <w:pPr>
        <w:rPr>
          <w:sz w:val="24"/>
        </w:rPr>
      </w:pPr>
    </w:p>
    <w:p w:rsidR="001443C3" w:rsidRDefault="001443C3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1443C3" w:rsidRPr="001C27D4" w:rsidTr="00587CB1">
        <w:trPr>
          <w:trHeight w:val="34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1443C3" w:rsidRPr="001C27D4" w:rsidTr="00587CB1">
        <w:trPr>
          <w:trHeight w:val="438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1C27D4" w:rsidRDefault="001443C3" w:rsidP="004D44D2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4D44D2">
              <w:rPr>
                <w:color w:val="000000"/>
                <w:sz w:val="24"/>
                <w:szCs w:val="24"/>
                <w:lang w:val="ru-RU"/>
              </w:rPr>
              <w:t>Енисейского музея-заповедника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D44D2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музе</w:t>
            </w:r>
            <w:r w:rsidR="004D44D2">
              <w:rPr>
                <w:color w:val="00000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1C27D4" w:rsidRDefault="001443C3" w:rsidP="004D44D2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центральной </w:t>
            </w:r>
            <w:r w:rsidR="004D44D2">
              <w:rPr>
                <w:color w:val="000000"/>
                <w:sz w:val="24"/>
                <w:szCs w:val="24"/>
                <w:lang w:val="ru-RU"/>
              </w:rPr>
              <w:t xml:space="preserve"> и детской 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библиотеки г. </w:t>
            </w:r>
            <w:proofErr w:type="spellStart"/>
            <w:r w:rsidR="004D44D2">
              <w:rPr>
                <w:color w:val="000000"/>
                <w:sz w:val="24"/>
                <w:szCs w:val="24"/>
                <w:lang w:val="ru-RU"/>
              </w:rPr>
              <w:t>Енисеска</w:t>
            </w:r>
            <w:proofErr w:type="spellEnd"/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7CB1">
        <w:trPr>
          <w:trHeight w:val="484"/>
        </w:trPr>
        <w:tc>
          <w:tcPr>
            <w:tcW w:w="4678" w:type="dxa"/>
          </w:tcPr>
          <w:p w:rsidR="001443C3" w:rsidRPr="001C27D4" w:rsidRDefault="001443C3" w:rsidP="004D44D2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Посещение кинотеатра в  рамках проекта «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Киноуроки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7CB1">
        <w:trPr>
          <w:trHeight w:val="826"/>
        </w:trPr>
        <w:tc>
          <w:tcPr>
            <w:tcW w:w="4678" w:type="dxa"/>
          </w:tcPr>
          <w:p w:rsidR="001443C3" w:rsidRPr="001C27D4" w:rsidRDefault="001443C3" w:rsidP="004D44D2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мероприятий театральных представлений и цирковых представлений в г. </w:t>
            </w:r>
            <w:r w:rsidR="004D44D2">
              <w:rPr>
                <w:color w:val="000000"/>
                <w:sz w:val="24"/>
                <w:szCs w:val="24"/>
                <w:lang w:val="ru-RU"/>
              </w:rPr>
              <w:t>Енисейск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7CB1">
        <w:trPr>
          <w:trHeight w:val="434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7CB1">
        <w:trPr>
          <w:trHeight w:val="434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7CB1">
        <w:trPr>
          <w:trHeight w:val="434"/>
        </w:trPr>
        <w:tc>
          <w:tcPr>
            <w:tcW w:w="4678" w:type="dxa"/>
          </w:tcPr>
          <w:p w:rsidR="001443C3" w:rsidRPr="001C27D4" w:rsidRDefault="004D44D2" w:rsidP="004D44D2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 в Пожарную часть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7CB1">
        <w:trPr>
          <w:trHeight w:val="434"/>
        </w:trPr>
        <w:tc>
          <w:tcPr>
            <w:tcW w:w="4678" w:type="dxa"/>
          </w:tcPr>
          <w:p w:rsidR="001443C3" w:rsidRPr="001C27D4" w:rsidRDefault="001443C3" w:rsidP="004D44D2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 </w:t>
            </w:r>
            <w:r w:rsidR="004D44D2">
              <w:rPr>
                <w:sz w:val="24"/>
                <w:szCs w:val="24"/>
                <w:lang w:val="ru-RU"/>
              </w:rPr>
              <w:t xml:space="preserve">краевых и городских </w:t>
            </w:r>
            <w:r w:rsidRPr="001C27D4">
              <w:rPr>
                <w:sz w:val="24"/>
                <w:szCs w:val="24"/>
                <w:lang w:val="ru-RU"/>
              </w:rPr>
              <w:t xml:space="preserve">конкурсах 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7CB1">
        <w:trPr>
          <w:trHeight w:val="35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1443C3" w:rsidRPr="001C27D4" w:rsidTr="00587CB1">
        <w:trPr>
          <w:trHeight w:val="554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4D44D2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1C27D4">
              <w:rPr>
                <w:sz w:val="24"/>
                <w:szCs w:val="24"/>
                <w:lang w:val="ru-RU"/>
              </w:rPr>
              <w:lastRenderedPageBreak/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 и «Государственной символики РФ, субъекта РФ, муниципал</w:t>
            </w:r>
            <w:r w:rsidR="004D44D2">
              <w:rPr>
                <w:sz w:val="24"/>
                <w:szCs w:val="24"/>
                <w:lang w:val="ru-RU"/>
              </w:rPr>
              <w:t>ьного образования (флаг, герб)</w:t>
            </w:r>
            <w:proofErr w:type="gramEnd"/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за организацию выставок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игровой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реакриации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помещении начальной школы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ай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Оформление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тематических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 xml:space="preserve">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1443C3" w:rsidRPr="001C27D4" w:rsidTr="00587CB1">
        <w:trPr>
          <w:trHeight w:val="31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1443C3" w:rsidRPr="001C27D4" w:rsidTr="00587CB1">
        <w:trPr>
          <w:trHeight w:val="274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587CB1">
        <w:trPr>
          <w:trHeight w:val="560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1443C3" w:rsidRPr="001C27D4" w:rsidTr="00587CB1">
        <w:trPr>
          <w:trHeight w:val="554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Взаимодействие с социальн</w:t>
            </w:r>
            <w:proofErr w:type="gramStart"/>
            <w:r w:rsidRPr="00E9109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1443C3" w:rsidRPr="001C27D4" w:rsidTr="00587CB1">
        <w:trPr>
          <w:trHeight w:val="506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06"/>
        </w:trPr>
        <w:tc>
          <w:tcPr>
            <w:tcW w:w="4678" w:type="dxa"/>
          </w:tcPr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443C3" w:rsidRPr="001C27D4" w:rsidTr="00587CB1">
        <w:trPr>
          <w:trHeight w:val="506"/>
        </w:trPr>
        <w:tc>
          <w:tcPr>
            <w:tcW w:w="4678" w:type="dxa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1443C3" w:rsidRPr="001C27D4" w:rsidTr="00587CB1">
        <w:trPr>
          <w:trHeight w:val="1654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1443C3" w:rsidRPr="001C27D4" w:rsidTr="00587CB1">
        <w:trPr>
          <w:trHeight w:val="1105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E91094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proofErr w:type="gramStart"/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родителями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организации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горячего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E91094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E91094">
              <w:rPr>
                <w:sz w:val="24"/>
                <w:szCs w:val="24"/>
                <w:lang w:val="ru-RU"/>
              </w:rPr>
              <w:t>, Всероссийских родительских уроках, собраниях на актуальные темы воспитания и образования детей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Проект «</w:t>
            </w:r>
            <w:proofErr w:type="gramStart"/>
            <w:r w:rsidRPr="00E91094">
              <w:rPr>
                <w:sz w:val="24"/>
                <w:szCs w:val="24"/>
                <w:lang w:val="ru-RU"/>
              </w:rPr>
              <w:t>Осознанное</w:t>
            </w:r>
            <w:proofErr w:type="gramEnd"/>
            <w:r w:rsidRPr="00E910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094">
              <w:rPr>
                <w:sz w:val="24"/>
                <w:szCs w:val="24"/>
                <w:lang w:val="ru-RU"/>
              </w:rPr>
              <w:t>родительство</w:t>
            </w:r>
            <w:proofErr w:type="spellEnd"/>
            <w:r w:rsidRPr="00E9109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Социальный педагог, психолог, классный руководитель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1443C3" w:rsidRPr="00E9109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358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32510E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</w:t>
            </w:r>
            <w:r w:rsidR="00DF79A9">
              <w:rPr>
                <w:sz w:val="24"/>
                <w:szCs w:val="24"/>
                <w:lang w:val="ru-RU"/>
              </w:rPr>
              <w:t xml:space="preserve">РПВ и </w:t>
            </w:r>
            <w:r>
              <w:rPr>
                <w:sz w:val="24"/>
                <w:szCs w:val="24"/>
                <w:lang w:val="ru-RU"/>
              </w:rPr>
              <w:t xml:space="preserve">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1443C3" w:rsidRPr="0032510E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2"/>
          </w:tcPr>
          <w:p w:rsidR="001443C3" w:rsidRPr="0032510E" w:rsidRDefault="001443C3" w:rsidP="00587CB1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1443C3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32510E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32510E" w:rsidRDefault="001443C3" w:rsidP="00587CB1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2"/>
          </w:tcPr>
          <w:p w:rsidR="001443C3" w:rsidRPr="0032510E" w:rsidRDefault="001443C3" w:rsidP="00587CB1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32510E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2"/>
          </w:tcPr>
          <w:p w:rsidR="001443C3" w:rsidRPr="0032510E" w:rsidRDefault="001443C3" w:rsidP="00587CB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75506B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lastRenderedPageBreak/>
              <w:t>Организация работы воло</w:t>
            </w:r>
            <w:r>
              <w:rPr>
                <w:color w:val="000000"/>
                <w:sz w:val="24"/>
                <w:szCs w:val="24"/>
                <w:lang w:val="ru-RU"/>
              </w:rPr>
              <w:t>нтерского отряда «</w:t>
            </w:r>
            <w:r w:rsidR="0075506B">
              <w:rPr>
                <w:color w:val="000000"/>
                <w:sz w:val="24"/>
                <w:szCs w:val="24"/>
                <w:lang w:val="ru-RU"/>
              </w:rPr>
              <w:t>Пламя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отряда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, РДДМ «Движение первых» </w:t>
            </w:r>
            <w:r w:rsidR="00DF79A9">
              <w:rPr>
                <w:color w:val="000000"/>
                <w:sz w:val="24"/>
                <w:szCs w:val="24"/>
                <w:lang w:val="ru-RU"/>
              </w:rPr>
              <w:t>(согласно индивидуальных планов)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904BD4" w:rsidRDefault="001443C3" w:rsidP="00587CB1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</w:t>
            </w:r>
            <w:proofErr w:type="gramStart"/>
            <w:r w:rsidRPr="00904BD4">
              <w:rPr>
                <w:lang w:val="ru-RU"/>
              </w:rPr>
              <w:t>событийное</w:t>
            </w:r>
            <w:proofErr w:type="gramEnd"/>
            <w:r w:rsidRPr="00904BD4">
              <w:rPr>
                <w:spacing w:val="-7"/>
                <w:lang w:val="ru-RU"/>
              </w:rPr>
              <w:t xml:space="preserve"> </w:t>
            </w:r>
            <w:proofErr w:type="spellStart"/>
            <w:r w:rsidRPr="00904BD4">
              <w:rPr>
                <w:lang w:val="ru-RU"/>
              </w:rPr>
              <w:t>волонтерство</w:t>
            </w:r>
            <w:proofErr w:type="spellEnd"/>
            <w:r w:rsidRPr="00904BD4">
              <w:rPr>
                <w:lang w:val="ru-RU"/>
              </w:rPr>
              <w:t>)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DF79A9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1443C3" w:rsidRPr="00F2308B" w:rsidRDefault="00DF79A9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</w:t>
            </w:r>
            <w:r w:rsidR="001443C3">
              <w:rPr>
                <w:color w:val="000000"/>
                <w:sz w:val="24"/>
                <w:szCs w:val="24"/>
                <w:lang w:val="ru-RU" w:eastAsia="ru-RU"/>
              </w:rPr>
              <w:t>нализ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="001443C3">
              <w:rPr>
                <w:color w:val="000000"/>
                <w:sz w:val="24"/>
                <w:szCs w:val="24"/>
                <w:lang w:val="ru-RU" w:eastAsia="ru-RU"/>
              </w:rPr>
              <w:t xml:space="preserve"> проделанной работы за прошедший учебный год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1443C3" w:rsidRPr="001C27D4" w:rsidTr="00587CB1">
        <w:trPr>
          <w:trHeight w:val="43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1443C3" w:rsidRPr="00F2308B" w:rsidRDefault="001443C3" w:rsidP="00587CB1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pStyle w:val="TableParagraph"/>
              <w:spacing w:before="3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 Руководитель ЮИД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pStyle w:val="TableParagraph"/>
              <w:spacing w:line="274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1443C3" w:rsidRPr="00F2308B" w:rsidRDefault="001443C3" w:rsidP="00587CB1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Конкурс на лучшее оформление уголков по ПДД «Уголок по</w:t>
            </w:r>
            <w:r w:rsidR="00A813F3">
              <w:rPr>
                <w:sz w:val="24"/>
                <w:szCs w:val="24"/>
                <w:lang w:val="ru-RU"/>
              </w:rPr>
              <w:t xml:space="preserve"> безопасности в каждый класс» 5-</w:t>
            </w:r>
            <w:r w:rsidRPr="00904BD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93" w:type="dxa"/>
            <w:gridSpan w:val="2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 классные 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lang w:val="ru-RU"/>
              </w:rPr>
              <w:t>правилах</w:t>
            </w:r>
            <w:proofErr w:type="gramEnd"/>
            <w:r w:rsidRPr="001C27D4">
              <w:rPr>
                <w:sz w:val="24"/>
                <w:lang w:val="ru-RU"/>
              </w:rPr>
              <w:t xml:space="preserve">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587CB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587CB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2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</w:t>
            </w:r>
            <w:proofErr w:type="gramEnd"/>
            <w:r w:rsidRPr="001C27D4">
              <w:rPr>
                <w:sz w:val="24"/>
                <w:lang w:val="ru-RU"/>
              </w:rPr>
              <w:t>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587CB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proofErr w:type="gramStart"/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1443C3" w:rsidRPr="001C27D4" w:rsidRDefault="001443C3" w:rsidP="00587CB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1443C3" w:rsidRPr="001C27D4" w:rsidRDefault="001443C3" w:rsidP="00587CB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</w:t>
            </w:r>
          </w:p>
          <w:p w:rsidR="001443C3" w:rsidRPr="00F2308B" w:rsidRDefault="001443C3" w:rsidP="00587CB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lastRenderedPageBreak/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proofErr w:type="gramStart"/>
            <w:r w:rsidRPr="001C27D4">
              <w:rPr>
                <w:sz w:val="24"/>
                <w:szCs w:val="24"/>
                <w:lang w:val="ru-RU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  <w:proofErr w:type="gramEnd"/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587CB1">
        <w:trPr>
          <w:trHeight w:val="405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EB0DFE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</w:t>
            </w:r>
            <w:r w:rsidR="00EB0DFE">
              <w:rPr>
                <w:sz w:val="24"/>
                <w:szCs w:val="24"/>
                <w:lang w:val="ru-RU"/>
              </w:rPr>
              <w:t>Помоги пойти учиться</w:t>
            </w:r>
            <w:r w:rsidRPr="001C27D4">
              <w:rPr>
                <w:sz w:val="24"/>
                <w:szCs w:val="24"/>
                <w:lang w:val="ru-RU"/>
              </w:rPr>
              <w:t>», Акция «Дорогою добра»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spacing w:before="3" w:line="255" w:lineRule="exact"/>
              <w:ind w:left="179" w:right="10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1443C3" w:rsidRPr="001C27D4" w:rsidRDefault="00EB0DFE" w:rsidP="00587CB1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КГБУ СО </w:t>
            </w:r>
            <w:proofErr w:type="spellStart"/>
            <w:r>
              <w:rPr>
                <w:sz w:val="24"/>
                <w:szCs w:val="24"/>
                <w:lang w:val="ru-RU"/>
              </w:rPr>
              <w:t>КЦСО</w:t>
            </w:r>
            <w:proofErr w:type="gramStart"/>
            <w:r>
              <w:rPr>
                <w:sz w:val="24"/>
                <w:szCs w:val="24"/>
                <w:lang w:val="ru-RU"/>
              </w:rPr>
              <w:t>Н»</w:t>
            </w:r>
            <w:proofErr w:type="gramEnd"/>
            <w:r>
              <w:rPr>
                <w:sz w:val="24"/>
                <w:szCs w:val="24"/>
                <w:lang w:val="ru-RU"/>
              </w:rPr>
              <w:t>Северный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EB0DFE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 w:rsidR="00EB0DFE">
              <w:rPr>
                <w:sz w:val="24"/>
                <w:szCs w:val="24"/>
                <w:lang w:val="ru-RU"/>
              </w:rPr>
              <w:t>Енисейска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EB0DFE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</w:t>
            </w:r>
            <w:r w:rsidR="00EB0DFE">
              <w:rPr>
                <w:sz w:val="24"/>
                <w:szCs w:val="24"/>
                <w:lang w:val="ru-RU"/>
              </w:rPr>
              <w:t>Большая помощь маленькому другу</w:t>
            </w:r>
            <w:r w:rsidRPr="001C27D4">
              <w:rPr>
                <w:sz w:val="24"/>
                <w:szCs w:val="24"/>
                <w:lang w:val="ru-RU"/>
              </w:rPr>
              <w:t xml:space="preserve">!»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838" w:type="dxa"/>
            <w:gridSpan w:val="2"/>
          </w:tcPr>
          <w:p w:rsidR="001443C3" w:rsidRPr="001C27D4" w:rsidRDefault="00EB0DFE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КГБУ СО </w:t>
            </w:r>
            <w:proofErr w:type="spellStart"/>
            <w:r>
              <w:rPr>
                <w:sz w:val="24"/>
                <w:szCs w:val="24"/>
                <w:lang w:val="ru-RU"/>
              </w:rPr>
              <w:t>КЦСО</w:t>
            </w:r>
            <w:proofErr w:type="gramStart"/>
            <w:r>
              <w:rPr>
                <w:sz w:val="24"/>
                <w:szCs w:val="24"/>
                <w:lang w:val="ru-RU"/>
              </w:rPr>
              <w:t>Н»</w:t>
            </w:r>
            <w:proofErr w:type="gramEnd"/>
            <w:r>
              <w:rPr>
                <w:sz w:val="24"/>
                <w:szCs w:val="24"/>
                <w:lang w:val="ru-RU"/>
              </w:rPr>
              <w:t>Северный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EB0DFE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 талантов «</w:t>
            </w:r>
            <w:r w:rsidR="00EB0DFE">
              <w:rPr>
                <w:sz w:val="24"/>
                <w:szCs w:val="24"/>
                <w:lang w:val="ru-RU"/>
              </w:rPr>
              <w:t>Таланты без границ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8" w:type="dxa"/>
            <w:gridSpan w:val="2"/>
          </w:tcPr>
          <w:p w:rsidR="001443C3" w:rsidRPr="001C27D4" w:rsidRDefault="00EB0DFE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ЦДО </w:t>
            </w: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sz w:val="24"/>
                <w:szCs w:val="24"/>
                <w:lang w:val="ru-RU"/>
              </w:rPr>
              <w:t>нисейска</w:t>
            </w:r>
            <w:proofErr w:type="spellEnd"/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1443C3" w:rsidRPr="001C27D4" w:rsidRDefault="00EB0DFE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ВЧ-14058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EB0DFE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 w:rsidR="00EB0DFE">
              <w:rPr>
                <w:sz w:val="24"/>
                <w:szCs w:val="24"/>
                <w:lang w:val="ru-RU"/>
              </w:rPr>
              <w:t>Енисейска</w:t>
            </w: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Тематические беседы, викторины, игры,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квизы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Центральная библиотека г. </w:t>
            </w:r>
            <w:r w:rsidR="00EB0DFE">
              <w:rPr>
                <w:sz w:val="24"/>
                <w:szCs w:val="24"/>
                <w:lang w:val="ru-RU"/>
              </w:rPr>
              <w:t>Енисейска</w:t>
            </w:r>
          </w:p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</w:p>
        </w:tc>
      </w:tr>
      <w:tr w:rsidR="001443C3" w:rsidRPr="001C27D4" w:rsidTr="00587CB1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443C3" w:rsidRPr="001C27D4" w:rsidRDefault="00EB0DFE" w:rsidP="00EB0DFE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Совет </w:t>
            </w:r>
            <w:r w:rsidR="001443C3" w:rsidRPr="001C27D4">
              <w:rPr>
                <w:sz w:val="24"/>
                <w:szCs w:val="24"/>
                <w:lang w:val="ru-RU"/>
              </w:rPr>
              <w:t xml:space="preserve">ветеранов Великой Отечественной Войны </w:t>
            </w:r>
            <w:proofErr w:type="spellStart"/>
            <w:r w:rsidR="001443C3" w:rsidRPr="001C27D4">
              <w:rPr>
                <w:sz w:val="24"/>
                <w:szCs w:val="24"/>
                <w:lang w:val="ru-RU"/>
              </w:rPr>
              <w:t>г</w:t>
            </w:r>
            <w:proofErr w:type="gramStart"/>
            <w:r w:rsidR="001443C3" w:rsidRPr="001C27D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>
              <w:rPr>
                <w:sz w:val="24"/>
                <w:szCs w:val="24"/>
                <w:lang w:val="ru-RU"/>
              </w:rPr>
              <w:t>нисейска</w:t>
            </w:r>
            <w:proofErr w:type="spellEnd"/>
          </w:p>
        </w:tc>
      </w:tr>
      <w:tr w:rsidR="001443C3" w:rsidRPr="001C27D4" w:rsidTr="00587CB1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1443C3" w:rsidRPr="001C27D4" w:rsidTr="00587CB1">
        <w:trPr>
          <w:trHeight w:val="278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587CB1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9C2D8C" w:rsidRDefault="001443C3" w:rsidP="00EB0DFE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Профориентационный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587CB1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6-9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587CB1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2"/>
          </w:tcPr>
          <w:p w:rsidR="001443C3" w:rsidRDefault="001443C3" w:rsidP="00587CB1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443C3" w:rsidRPr="00B23325" w:rsidRDefault="001443C3" w:rsidP="00587CB1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9C2D8C" w:rsidRDefault="001443C3" w:rsidP="00EB0DFE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proofErr w:type="spellStart"/>
            <w:r w:rsidRPr="009C2D8C">
              <w:rPr>
                <w:sz w:val="24"/>
                <w:szCs w:val="24"/>
              </w:rPr>
              <w:t>Беседы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9C2D8C">
              <w:rPr>
                <w:sz w:val="24"/>
                <w:szCs w:val="24"/>
              </w:rPr>
              <w:t>представителями</w:t>
            </w:r>
            <w:proofErr w:type="spellEnd"/>
            <w:r w:rsidR="00EB0DFE">
              <w:rPr>
                <w:sz w:val="24"/>
                <w:szCs w:val="24"/>
                <w:lang w:val="ru-RU"/>
              </w:rPr>
              <w:t>центра занятости</w:t>
            </w:r>
            <w:r w:rsidRPr="009C2D8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587CB1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587CB1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587CB1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1443C3" w:rsidRPr="009C2D8C" w:rsidRDefault="001443C3" w:rsidP="00587CB1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7CB1">
        <w:trPr>
          <w:trHeight w:val="550"/>
        </w:trPr>
        <w:tc>
          <w:tcPr>
            <w:tcW w:w="4678" w:type="dxa"/>
          </w:tcPr>
          <w:p w:rsidR="001443C3" w:rsidRPr="009C2D8C" w:rsidRDefault="001443C3" w:rsidP="00587CB1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587CB1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587CB1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587CB1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DF79A9" w:rsidRPr="001C27D4" w:rsidTr="00587CB1">
        <w:trPr>
          <w:trHeight w:val="550"/>
        </w:trPr>
        <w:tc>
          <w:tcPr>
            <w:tcW w:w="4678" w:type="dxa"/>
          </w:tcPr>
          <w:p w:rsidR="00DF79A9" w:rsidRPr="00DF79A9" w:rsidRDefault="00DF79A9" w:rsidP="00587CB1">
            <w:pPr>
              <w:pStyle w:val="ae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 xml:space="preserve">зучение </w:t>
            </w:r>
            <w:proofErr w:type="gramStart"/>
            <w:r w:rsidRPr="00DF79A9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F79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, посвященных выбору профессий, </w:t>
            </w:r>
            <w:r w:rsidRPr="00DF79A9">
              <w:rPr>
                <w:sz w:val="24"/>
                <w:szCs w:val="24"/>
                <w:lang w:val="ru-RU"/>
              </w:rPr>
              <w:lastRenderedPageBreak/>
              <w:t xml:space="preserve">прохождение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онлайн-тестирования, онлайн-курсов по интересующим профессиям и направлениям профессионального образования</w:t>
            </w:r>
            <w:r w:rsidRPr="00DF79A9">
              <w:rPr>
                <w:lang w:val="ru-RU"/>
              </w:rPr>
              <w:t>;</w:t>
            </w:r>
          </w:p>
          <w:p w:rsidR="00DF79A9" w:rsidRPr="00DF79A9" w:rsidRDefault="00DF79A9" w:rsidP="00587CB1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F79A9" w:rsidRPr="00DF79A9" w:rsidRDefault="00DF79A9" w:rsidP="00587CB1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8-9</w:t>
            </w:r>
          </w:p>
        </w:tc>
        <w:tc>
          <w:tcPr>
            <w:tcW w:w="1841" w:type="dxa"/>
            <w:gridSpan w:val="2"/>
          </w:tcPr>
          <w:p w:rsidR="00DF79A9" w:rsidRPr="00DF79A9" w:rsidRDefault="00DF79A9" w:rsidP="00587CB1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F79A9" w:rsidRPr="00DF79A9" w:rsidRDefault="00DF79A9" w:rsidP="00587CB1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7CB1">
        <w:trPr>
          <w:trHeight w:val="553"/>
        </w:trPr>
        <w:tc>
          <w:tcPr>
            <w:tcW w:w="4678" w:type="dxa"/>
          </w:tcPr>
          <w:p w:rsidR="001443C3" w:rsidRPr="009C2D8C" w:rsidRDefault="001443C3" w:rsidP="00EB0DFE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lastRenderedPageBreak/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 xml:space="preserve">г. </w:t>
            </w:r>
            <w:r w:rsidR="00EB0DFE">
              <w:rPr>
                <w:sz w:val="24"/>
                <w:szCs w:val="24"/>
                <w:lang w:val="ru-RU"/>
              </w:rPr>
              <w:t>Енисейска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587CB1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F79A9" w:rsidRPr="001C27D4" w:rsidTr="00587CB1">
        <w:trPr>
          <w:trHeight w:val="1202"/>
        </w:trPr>
        <w:tc>
          <w:tcPr>
            <w:tcW w:w="4678" w:type="dxa"/>
          </w:tcPr>
          <w:p w:rsidR="00DF79A9" w:rsidRPr="00DF79A9" w:rsidRDefault="00DF79A9" w:rsidP="00587CB1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>Оформление тематических стендов профориентационной направленности.</w:t>
            </w:r>
          </w:p>
          <w:p w:rsidR="00DF79A9" w:rsidRPr="00DF79A9" w:rsidRDefault="00DF79A9" w:rsidP="00587CB1">
            <w:pPr>
              <w:pStyle w:val="TableParagraph"/>
              <w:tabs>
                <w:tab w:val="left" w:pos="179"/>
              </w:tabs>
              <w:ind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F79A9" w:rsidRPr="00DF79A9" w:rsidRDefault="00DF79A9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2"/>
          </w:tcPr>
          <w:p w:rsidR="00DF79A9" w:rsidRPr="009A527B" w:rsidRDefault="00DF79A9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F79A9" w:rsidRPr="00DF79A9" w:rsidRDefault="00DF79A9" w:rsidP="00587CB1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DF79A9" w:rsidRPr="001C27D4" w:rsidTr="00587CB1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DF79A9" w:rsidRPr="001C27D4" w:rsidTr="00587CB1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</w:t>
            </w:r>
            <w:proofErr w:type="gramStart"/>
            <w:r w:rsidRPr="001C27D4">
              <w:rPr>
                <w:b/>
                <w:sz w:val="24"/>
                <w:szCs w:val="24"/>
                <w:lang w:val="ru-RU"/>
              </w:rPr>
              <w:t>Школьные</w:t>
            </w:r>
            <w:proofErr w:type="gramEnd"/>
            <w:r w:rsidRPr="001C27D4">
              <w:rPr>
                <w:b/>
                <w:sz w:val="24"/>
                <w:szCs w:val="24"/>
                <w:lang w:val="ru-RU"/>
              </w:rPr>
              <w:t xml:space="preserve"> и социальные медиа»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</w:t>
            </w:r>
            <w:proofErr w:type="gramStart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DF79A9" w:rsidRPr="001C27D4" w:rsidTr="00587CB1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DF79A9" w:rsidRPr="001C27D4" w:rsidRDefault="00DF79A9" w:rsidP="00587CB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DF79A9" w:rsidRPr="001C27D4" w:rsidRDefault="00DF79A9" w:rsidP="00587CB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DF79A9" w:rsidRDefault="00DF79A9" w:rsidP="00587CB1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EB0DFE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="00EB0DFE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отряда «</w:t>
            </w:r>
            <w:proofErr w:type="spellStart"/>
            <w:r w:rsidR="00EB0DFE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Юнармия</w:t>
            </w:r>
            <w:proofErr w:type="spellEnd"/>
            <w:r w:rsidR="00EB0DFE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Ответственный за 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lastRenderedPageBreak/>
              <w:t>музей</w:t>
            </w:r>
            <w:proofErr w:type="gramEnd"/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  <w:proofErr w:type="gramEnd"/>
          </w:p>
        </w:tc>
      </w:tr>
      <w:tr w:rsidR="00DF79A9" w:rsidRPr="001C27D4" w:rsidTr="00587CB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587CB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587CB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  <w:proofErr w:type="gramEnd"/>
          </w:p>
        </w:tc>
      </w:tr>
    </w:tbl>
    <w:p w:rsidR="001443C3" w:rsidRPr="001443C3" w:rsidRDefault="001443C3" w:rsidP="001443C3">
      <w:pPr>
        <w:rPr>
          <w:sz w:val="24"/>
        </w:rPr>
        <w:sectPr w:rsidR="001443C3" w:rsidRPr="001443C3" w:rsidSect="00570327">
          <w:pgSz w:w="11910" w:h="16840"/>
          <w:pgMar w:top="1200" w:right="0" w:bottom="280" w:left="620" w:header="720" w:footer="720" w:gutter="0"/>
          <w:cols w:space="720"/>
        </w:sectPr>
      </w:pPr>
    </w:p>
    <w:p w:rsidR="00570327" w:rsidRPr="001C27D4" w:rsidRDefault="00570327" w:rsidP="00570327"/>
    <w:p w:rsidR="00E47E11" w:rsidRPr="001C27D4" w:rsidRDefault="00E47E11"/>
    <w:sectPr w:rsidR="00E47E11" w:rsidRPr="001C27D4" w:rsidSect="001C27D4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27"/>
    <w:rsid w:val="00080B7D"/>
    <w:rsid w:val="000830A4"/>
    <w:rsid w:val="000C5FCC"/>
    <w:rsid w:val="001443C3"/>
    <w:rsid w:val="00186743"/>
    <w:rsid w:val="001C27D4"/>
    <w:rsid w:val="001F1687"/>
    <w:rsid w:val="001F5DA7"/>
    <w:rsid w:val="00303CDF"/>
    <w:rsid w:val="0032510E"/>
    <w:rsid w:val="003630C1"/>
    <w:rsid w:val="003A4AFA"/>
    <w:rsid w:val="00417B46"/>
    <w:rsid w:val="004D44D2"/>
    <w:rsid w:val="00570327"/>
    <w:rsid w:val="00587CB1"/>
    <w:rsid w:val="005D0524"/>
    <w:rsid w:val="00681687"/>
    <w:rsid w:val="006B2C96"/>
    <w:rsid w:val="0075506B"/>
    <w:rsid w:val="007D6E45"/>
    <w:rsid w:val="00832AB5"/>
    <w:rsid w:val="00904BD4"/>
    <w:rsid w:val="009A527B"/>
    <w:rsid w:val="009C2D8C"/>
    <w:rsid w:val="00A71C94"/>
    <w:rsid w:val="00A813F3"/>
    <w:rsid w:val="00AD5E13"/>
    <w:rsid w:val="00B23325"/>
    <w:rsid w:val="00B40107"/>
    <w:rsid w:val="00C03FE5"/>
    <w:rsid w:val="00C225D0"/>
    <w:rsid w:val="00DF79A9"/>
    <w:rsid w:val="00E23417"/>
    <w:rsid w:val="00E47E11"/>
    <w:rsid w:val="00E91094"/>
    <w:rsid w:val="00EB0DFE"/>
    <w:rsid w:val="00F2308B"/>
    <w:rsid w:val="00F71743"/>
    <w:rsid w:val="00FD47DA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570327"/>
  </w:style>
  <w:style w:type="paragraph" w:customStyle="1" w:styleId="TableParagraph">
    <w:name w:val="Table Paragraph"/>
    <w:basedOn w:val="a"/>
    <w:uiPriority w:val="1"/>
    <w:qFormat/>
    <w:rsid w:val="00570327"/>
    <w:pPr>
      <w:ind w:left="107"/>
    </w:pPr>
  </w:style>
  <w:style w:type="paragraph" w:customStyle="1" w:styleId="a5">
    <w:name w:val="Содержимое таблицы"/>
    <w:basedOn w:val="a"/>
    <w:rsid w:val="00570327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70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3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0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32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0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327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570327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570327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57032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9C2D8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DF79A9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F79A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570327"/>
  </w:style>
  <w:style w:type="paragraph" w:customStyle="1" w:styleId="TableParagraph">
    <w:name w:val="Table Paragraph"/>
    <w:basedOn w:val="a"/>
    <w:uiPriority w:val="1"/>
    <w:qFormat/>
    <w:rsid w:val="00570327"/>
    <w:pPr>
      <w:ind w:left="107"/>
    </w:pPr>
  </w:style>
  <w:style w:type="paragraph" w:customStyle="1" w:styleId="a5">
    <w:name w:val="Содержимое таблицы"/>
    <w:basedOn w:val="a"/>
    <w:rsid w:val="00570327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70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3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0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32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0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327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570327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570327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57032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9C2D8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DF79A9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F79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2023-08-16T14:34:00Z</dcterms:created>
  <dcterms:modified xsi:type="dcterms:W3CDTF">2023-09-20T17:14:00Z</dcterms:modified>
</cp:coreProperties>
</file>