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>Информация о методических и иных документах,</w:t>
      </w:r>
    </w:p>
    <w:p w:rsidR="00DC052D" w:rsidRDefault="00206FD4" w:rsidP="00206FD4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206FD4">
        <w:rPr>
          <w:b/>
          <w:sz w:val="24"/>
          <w:szCs w:val="24"/>
        </w:rPr>
        <w:t>разработанных</w:t>
      </w:r>
      <w:proofErr w:type="gramEnd"/>
      <w:r w:rsidRPr="00206FD4">
        <w:rPr>
          <w:b/>
          <w:sz w:val="24"/>
          <w:szCs w:val="24"/>
        </w:rPr>
        <w:t xml:space="preserve"> образовательной организацией </w:t>
      </w:r>
    </w:p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>для обеспечения образовательного процесса</w:t>
      </w:r>
    </w:p>
    <w:p w:rsidR="00206FD4" w:rsidRPr="00206FD4" w:rsidRDefault="00206FD4" w:rsidP="00206FD4">
      <w:pPr>
        <w:spacing w:line="360" w:lineRule="auto"/>
        <w:ind w:firstLine="708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В МАОУ СШ № 9 г. Енисейска для обеспечения образовательного процесса разработаны  следующие методические документы и локальные акты:</w:t>
      </w:r>
    </w:p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>Учебно – методическая документация</w:t>
      </w:r>
    </w:p>
    <w:p w:rsidR="00206FD4" w:rsidRPr="00206FD4" w:rsidRDefault="00206FD4" w:rsidP="00206FD4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Образовательная программа начального общего образования по ФОП и ФГОС 2021 г. (срок      реализации  - 4 года).</w:t>
      </w:r>
    </w:p>
    <w:p w:rsidR="00206FD4" w:rsidRPr="00206FD4" w:rsidRDefault="00206FD4" w:rsidP="00206FD4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Образовательная  программа основного общего образования по ФОП и  ФГОС 2021 г. (срок  реализации  - 5 лет).</w:t>
      </w:r>
    </w:p>
    <w:p w:rsidR="00206FD4" w:rsidRPr="00206FD4" w:rsidRDefault="00206FD4" w:rsidP="00206FD4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Образовательная  программа среднего общего образования по ФОП  (срок  реализации  - 2 года).</w:t>
      </w:r>
    </w:p>
    <w:p w:rsidR="00206FD4" w:rsidRPr="00206FD4" w:rsidRDefault="00206FD4" w:rsidP="00206FD4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 xml:space="preserve">Адаптированная образовательная  программа среднего общего образования для </w:t>
      </w:r>
      <w:proofErr w:type="gramStart"/>
      <w:r w:rsidRPr="00206FD4">
        <w:rPr>
          <w:sz w:val="24"/>
          <w:szCs w:val="24"/>
        </w:rPr>
        <w:t>обучающихся</w:t>
      </w:r>
      <w:proofErr w:type="gramEnd"/>
      <w:r w:rsidRPr="00206FD4">
        <w:rPr>
          <w:sz w:val="24"/>
          <w:szCs w:val="24"/>
        </w:rPr>
        <w:t xml:space="preserve"> с НОДА</w:t>
      </w:r>
      <w:r w:rsidR="00DC052D">
        <w:rPr>
          <w:sz w:val="24"/>
          <w:szCs w:val="24"/>
        </w:rPr>
        <w:t xml:space="preserve"> </w:t>
      </w:r>
      <w:r w:rsidRPr="00206FD4">
        <w:rPr>
          <w:sz w:val="24"/>
          <w:szCs w:val="24"/>
        </w:rPr>
        <w:t>(срок  реализации  - 2 года).</w:t>
      </w:r>
    </w:p>
    <w:p w:rsidR="00206FD4" w:rsidRPr="00206FD4" w:rsidRDefault="00206FD4" w:rsidP="00206FD4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 xml:space="preserve">Дополнительная  образовательная программа. </w:t>
      </w:r>
    </w:p>
    <w:p w:rsidR="00206FD4" w:rsidRPr="00206FD4" w:rsidRDefault="00206FD4" w:rsidP="00206FD4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Программы отдельных учебных предметов, курсов, в том числе внеурочной деятельн</w:t>
      </w:r>
      <w:r>
        <w:rPr>
          <w:sz w:val="24"/>
          <w:szCs w:val="24"/>
        </w:rPr>
        <w:t>о</w:t>
      </w:r>
      <w:r w:rsidRPr="00206FD4">
        <w:rPr>
          <w:sz w:val="24"/>
          <w:szCs w:val="24"/>
        </w:rPr>
        <w:t>сти.</w:t>
      </w:r>
    </w:p>
    <w:p w:rsidR="00206FD4" w:rsidRPr="00522F4E" w:rsidRDefault="00206FD4" w:rsidP="00522F4E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Образовательные программы дополнительного образования детей, в т. ч. дополнительные образовательные программы, ориентированные на формирование ценности здоровья и здорового образа жизни, которые реализуются при</w:t>
      </w:r>
      <w:r w:rsidR="00522F4E">
        <w:rPr>
          <w:sz w:val="24"/>
          <w:szCs w:val="24"/>
        </w:rPr>
        <w:t xml:space="preserve"> </w:t>
      </w:r>
      <w:r w:rsidRPr="00522F4E">
        <w:rPr>
          <w:sz w:val="24"/>
          <w:szCs w:val="24"/>
        </w:rPr>
        <w:t>организации внеурочной (внеаудиторной) деятельности.</w:t>
      </w:r>
    </w:p>
    <w:p w:rsidR="00296F0B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06FD4">
        <w:rPr>
          <w:b/>
          <w:sz w:val="24"/>
          <w:szCs w:val="24"/>
        </w:rPr>
        <w:t>Организация образовательного процесса</w:t>
      </w:r>
    </w:p>
    <w:p w:rsidR="00206FD4" w:rsidRPr="00206FD4" w:rsidRDefault="00206FD4" w:rsidP="00206FD4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Номенклатура дел образовательного учреждения.</w:t>
      </w:r>
    </w:p>
    <w:p w:rsidR="00206FD4" w:rsidRPr="00206FD4" w:rsidRDefault="00206FD4" w:rsidP="00206FD4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Положение о форме, периодичности, порядке текущего контроля успеваемости и промежуточной аттестации учащихся</w:t>
      </w:r>
    </w:p>
    <w:p w:rsidR="00206FD4" w:rsidRPr="00206FD4" w:rsidRDefault="00206FD4" w:rsidP="00206FD4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Приказы по организации образовательного процесса.</w:t>
      </w:r>
    </w:p>
    <w:p w:rsidR="00206FD4" w:rsidRPr="00206FD4" w:rsidRDefault="00206FD4" w:rsidP="00206FD4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Календарный учебный график.</w:t>
      </w:r>
    </w:p>
    <w:p w:rsidR="00206FD4" w:rsidRPr="00206FD4" w:rsidRDefault="00206FD4" w:rsidP="00206FD4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План работы образовательного учреждения.</w:t>
      </w:r>
    </w:p>
    <w:p w:rsidR="00206FD4" w:rsidRPr="00206FD4" w:rsidRDefault="00206FD4" w:rsidP="00206FD4">
      <w:pPr>
        <w:pStyle w:val="a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Расписание основных учебных занятий, расписание дополнительных занятий, занятий внеурочной деятельности.</w:t>
      </w:r>
    </w:p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>Документы и материалы по организации внутришкольного контроля, ориентированного на обеспечение качества реализации образовательных программ в соответствии с требованиями федеральных образовательных</w:t>
      </w:r>
    </w:p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 xml:space="preserve">стандартов, локальный акт, регламентирующий осуществление внутришкольного </w:t>
      </w:r>
      <w:r w:rsidRPr="00206FD4">
        <w:rPr>
          <w:b/>
          <w:sz w:val="24"/>
          <w:szCs w:val="24"/>
        </w:rPr>
        <w:lastRenderedPageBreak/>
        <w:t>контроля, план внутришкольного контроля, аналитические материалы по итогам внутришкольного контроля.</w:t>
      </w:r>
    </w:p>
    <w:p w:rsidR="00206FD4" w:rsidRPr="00206FD4" w:rsidRDefault="00206FD4" w:rsidP="00206FD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 xml:space="preserve">Аналитические материалы по результатам проведения мониторингов по различным направлениям деятельности в образовательном учреждении: </w:t>
      </w:r>
    </w:p>
    <w:p w:rsidR="00206FD4" w:rsidRDefault="00206FD4" w:rsidP="00206FD4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206FD4">
        <w:rPr>
          <w:sz w:val="24"/>
          <w:szCs w:val="24"/>
        </w:rPr>
        <w:t>результаты освоения обучающимися образовательных программ, индивидуальные достижений обучающихся, наличие личностных</w:t>
      </w:r>
      <w:r>
        <w:rPr>
          <w:sz w:val="24"/>
          <w:szCs w:val="24"/>
        </w:rPr>
        <w:t xml:space="preserve"> </w:t>
      </w:r>
      <w:r w:rsidRPr="00206FD4">
        <w:rPr>
          <w:sz w:val="24"/>
          <w:szCs w:val="24"/>
        </w:rPr>
        <w:t>достижения обучающихся, формирование ценности здорового и безопасного образа жизни у обучающихся, воспитанников; динамика показателей здоровья обучающихся, воспитанников (общего показателя здоровья;</w:t>
      </w:r>
      <w:r>
        <w:rPr>
          <w:sz w:val="24"/>
          <w:szCs w:val="24"/>
        </w:rPr>
        <w:t xml:space="preserve"> </w:t>
      </w:r>
      <w:r w:rsidRPr="00206FD4">
        <w:rPr>
          <w:sz w:val="24"/>
          <w:szCs w:val="24"/>
        </w:rPr>
        <w:t>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</w:t>
      </w:r>
      <w:proofErr w:type="gramEnd"/>
      <w:r>
        <w:rPr>
          <w:sz w:val="24"/>
          <w:szCs w:val="24"/>
        </w:rPr>
        <w:t xml:space="preserve"> </w:t>
      </w:r>
      <w:r w:rsidRPr="00206FD4">
        <w:rPr>
          <w:sz w:val="24"/>
          <w:szCs w:val="24"/>
        </w:rPr>
        <w:t xml:space="preserve">эффективности оздоровления часто болеющих обучающихся, воспитанников), </w:t>
      </w:r>
    </w:p>
    <w:p w:rsidR="00206FD4" w:rsidRPr="00206FD4" w:rsidRDefault="00206FD4" w:rsidP="00206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06FD4">
        <w:rPr>
          <w:sz w:val="24"/>
          <w:szCs w:val="24"/>
        </w:rPr>
        <w:t>материалы социологических исследований на предмет удовлетворенности обучающихся, воспитанников, родителей (законных представителей),</w:t>
      </w:r>
      <w:r>
        <w:rPr>
          <w:sz w:val="24"/>
          <w:szCs w:val="24"/>
        </w:rPr>
        <w:t xml:space="preserve"> </w:t>
      </w:r>
      <w:r w:rsidRPr="00206FD4">
        <w:rPr>
          <w:sz w:val="24"/>
          <w:szCs w:val="24"/>
        </w:rPr>
        <w:t>педагогических и научно-педагогических работников образовательного учреждения, социальных партнеров образовательного учреждения</w:t>
      </w:r>
      <w:r>
        <w:rPr>
          <w:sz w:val="24"/>
          <w:szCs w:val="24"/>
        </w:rPr>
        <w:t xml:space="preserve"> </w:t>
      </w:r>
      <w:r w:rsidRPr="00206FD4">
        <w:rPr>
          <w:sz w:val="24"/>
          <w:szCs w:val="24"/>
        </w:rPr>
        <w:t>комплексностью и системностью работы образовательного учреждения.</w:t>
      </w:r>
    </w:p>
    <w:p w:rsidR="00206FD4" w:rsidRPr="00206FD4" w:rsidRDefault="00206FD4" w:rsidP="00206FD4">
      <w:pPr>
        <w:spacing w:line="360" w:lineRule="auto"/>
        <w:jc w:val="both"/>
        <w:rPr>
          <w:sz w:val="24"/>
          <w:szCs w:val="24"/>
        </w:rPr>
      </w:pPr>
    </w:p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>Организация образовательного процесса в части обеспечения охраны и укрепления здоровья обучающихся, воспитанников и работников</w:t>
      </w:r>
    </w:p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>образовательного учреждения</w:t>
      </w:r>
    </w:p>
    <w:p w:rsidR="00206FD4" w:rsidRPr="00206FD4" w:rsidRDefault="00206FD4" w:rsidP="00206FD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мероприятий.</w:t>
      </w:r>
    </w:p>
    <w:p w:rsidR="00206FD4" w:rsidRPr="00206FD4" w:rsidRDefault="00206FD4" w:rsidP="00206FD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Правила (инструкции) по технике безопасности в учебных кабинетах повышенной опасности.</w:t>
      </w:r>
    </w:p>
    <w:p w:rsidR="00206FD4" w:rsidRPr="00206FD4" w:rsidRDefault="00206FD4" w:rsidP="00206FD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Паспорт безопасности образовательного учреждения.</w:t>
      </w:r>
    </w:p>
    <w:p w:rsidR="00206FD4" w:rsidRPr="00206FD4" w:rsidRDefault="00206FD4" w:rsidP="00206FD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Паспорт антитеррористической защищенности образовательного учреждения.</w:t>
      </w:r>
    </w:p>
    <w:p w:rsidR="00206FD4" w:rsidRPr="00206FD4" w:rsidRDefault="00206FD4" w:rsidP="00206FD4">
      <w:pPr>
        <w:spacing w:line="360" w:lineRule="auto"/>
        <w:jc w:val="both"/>
        <w:rPr>
          <w:sz w:val="24"/>
          <w:szCs w:val="24"/>
        </w:rPr>
      </w:pPr>
    </w:p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>Кадровое обеспечение образовательного процесса</w:t>
      </w:r>
    </w:p>
    <w:p w:rsidR="00206FD4" w:rsidRPr="00206FD4" w:rsidRDefault="00206FD4" w:rsidP="00206FD4">
      <w:pPr>
        <w:pStyle w:val="a5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Штатное расписание.</w:t>
      </w:r>
    </w:p>
    <w:p w:rsidR="00206FD4" w:rsidRPr="00206FD4" w:rsidRDefault="00206FD4" w:rsidP="00206FD4">
      <w:pPr>
        <w:pStyle w:val="a5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Тарификационный список педагогических работников.</w:t>
      </w:r>
    </w:p>
    <w:p w:rsidR="00206FD4" w:rsidRPr="00206FD4" w:rsidRDefault="00206FD4" w:rsidP="00206FD4">
      <w:pPr>
        <w:pStyle w:val="a5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206FD4" w:rsidRDefault="00206FD4" w:rsidP="00206FD4">
      <w:pPr>
        <w:spacing w:line="360" w:lineRule="auto"/>
        <w:jc w:val="both"/>
        <w:rPr>
          <w:sz w:val="24"/>
          <w:szCs w:val="24"/>
        </w:rPr>
      </w:pPr>
    </w:p>
    <w:p w:rsidR="00206FD4" w:rsidRPr="00206FD4" w:rsidRDefault="00206FD4" w:rsidP="00206FD4">
      <w:pPr>
        <w:spacing w:line="360" w:lineRule="auto"/>
        <w:jc w:val="center"/>
        <w:rPr>
          <w:b/>
          <w:sz w:val="24"/>
          <w:szCs w:val="24"/>
        </w:rPr>
      </w:pPr>
      <w:r w:rsidRPr="00206FD4">
        <w:rPr>
          <w:b/>
          <w:sz w:val="24"/>
          <w:szCs w:val="24"/>
        </w:rPr>
        <w:t>Информационно - методическое обеспечение образовательного процесса</w:t>
      </w:r>
    </w:p>
    <w:p w:rsidR="00206FD4" w:rsidRPr="00206FD4" w:rsidRDefault="00206FD4" w:rsidP="00206FD4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 xml:space="preserve">Отчет о результатах </w:t>
      </w:r>
      <w:proofErr w:type="spellStart"/>
      <w:r w:rsidRPr="00206FD4">
        <w:rPr>
          <w:sz w:val="24"/>
          <w:szCs w:val="24"/>
        </w:rPr>
        <w:t>самообследования</w:t>
      </w:r>
      <w:proofErr w:type="spellEnd"/>
      <w:r w:rsidRPr="00206FD4">
        <w:rPr>
          <w:sz w:val="24"/>
          <w:szCs w:val="24"/>
        </w:rPr>
        <w:t xml:space="preserve"> образовательного учреждения образовательного учреждения.</w:t>
      </w:r>
    </w:p>
    <w:p w:rsidR="00206FD4" w:rsidRPr="00206FD4" w:rsidRDefault="00206FD4" w:rsidP="00206FD4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Локальный акт о методических объединениях, методическом совете образовательного учреждения, наличие методической темы образовательного</w:t>
      </w:r>
    </w:p>
    <w:p w:rsidR="00206FD4" w:rsidRPr="00206FD4" w:rsidRDefault="00206FD4" w:rsidP="00206FD4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учреждения, план методической работы образовательного учреждения, протоколы заседаний методических объединений, методические</w:t>
      </w:r>
    </w:p>
    <w:p w:rsidR="00206FD4" w:rsidRPr="00206FD4" w:rsidRDefault="00206FD4" w:rsidP="00206FD4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06FD4">
        <w:rPr>
          <w:sz w:val="24"/>
          <w:szCs w:val="24"/>
        </w:rPr>
        <w:t>разработки педагогических работников.</w:t>
      </w:r>
    </w:p>
    <w:p w:rsidR="00206FD4" w:rsidRDefault="00206FD4" w:rsidP="00206FD4">
      <w:pPr>
        <w:spacing w:line="360" w:lineRule="auto"/>
        <w:jc w:val="both"/>
        <w:rPr>
          <w:sz w:val="24"/>
          <w:szCs w:val="24"/>
        </w:rPr>
      </w:pPr>
    </w:p>
    <w:sectPr w:rsidR="002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899"/>
    <w:multiLevelType w:val="hybridMultilevel"/>
    <w:tmpl w:val="1F9A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151E4"/>
    <w:multiLevelType w:val="hybridMultilevel"/>
    <w:tmpl w:val="C904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91383"/>
    <w:multiLevelType w:val="hybridMultilevel"/>
    <w:tmpl w:val="5C0460F2"/>
    <w:lvl w:ilvl="0" w:tplc="A534398E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E1207A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CC94E06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4C9A163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03B49108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78A6F52C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6" w:tplc="47723A2A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D6A89E5A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6178A65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3">
    <w:nsid w:val="331D15CD"/>
    <w:multiLevelType w:val="hybridMultilevel"/>
    <w:tmpl w:val="3490FD66"/>
    <w:lvl w:ilvl="0" w:tplc="E41000BE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47221FE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741267DE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406A7F0A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2B06F22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88B293CA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5138407C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66FA1F0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D62E25A2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4">
    <w:nsid w:val="34F0252B"/>
    <w:multiLevelType w:val="hybridMultilevel"/>
    <w:tmpl w:val="2340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0018"/>
    <w:multiLevelType w:val="hybridMultilevel"/>
    <w:tmpl w:val="D748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F786A"/>
    <w:multiLevelType w:val="hybridMultilevel"/>
    <w:tmpl w:val="B3E6EC60"/>
    <w:lvl w:ilvl="0" w:tplc="E57A1432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EDAAC20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F99CA12C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8FB0E7DE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B39845F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036C92DA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59E080BA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D5B62FB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CA8E358A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7">
    <w:nsid w:val="551A0590"/>
    <w:multiLevelType w:val="hybridMultilevel"/>
    <w:tmpl w:val="4C42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07B89"/>
    <w:multiLevelType w:val="hybridMultilevel"/>
    <w:tmpl w:val="F6F47CC8"/>
    <w:lvl w:ilvl="0" w:tplc="6A360D6E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3A6B22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A86CE28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1D64003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E4C6076A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C64ABCDC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6" w:tplc="D9C28810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46B85720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BBA2EBE6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9">
    <w:nsid w:val="7D9758D3"/>
    <w:multiLevelType w:val="hybridMultilevel"/>
    <w:tmpl w:val="D01AEBE6"/>
    <w:lvl w:ilvl="0" w:tplc="7778AAF4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1505C9E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7132EE60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9F368B2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8926E74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95C4E768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3FE6C284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F3A21308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5CAA6CB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3"/>
    <w:rsid w:val="00062DB8"/>
    <w:rsid w:val="00206FD4"/>
    <w:rsid w:val="00296F0B"/>
    <w:rsid w:val="00522F4E"/>
    <w:rsid w:val="00924633"/>
    <w:rsid w:val="00D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6FD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06FD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06FD4"/>
    <w:pPr>
      <w:ind w:left="560" w:hanging="360"/>
    </w:pPr>
  </w:style>
  <w:style w:type="paragraph" w:styleId="a5">
    <w:name w:val="List Paragraph"/>
    <w:basedOn w:val="a"/>
    <w:uiPriority w:val="34"/>
    <w:qFormat/>
    <w:rsid w:val="0020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6FD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06FD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06FD4"/>
    <w:pPr>
      <w:ind w:left="560" w:hanging="360"/>
    </w:pPr>
  </w:style>
  <w:style w:type="paragraph" w:styleId="a5">
    <w:name w:val="List Paragraph"/>
    <w:basedOn w:val="a"/>
    <w:uiPriority w:val="34"/>
    <w:qFormat/>
    <w:rsid w:val="0020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2023-09-21T11:39:00Z</dcterms:created>
  <dcterms:modified xsi:type="dcterms:W3CDTF">2025-03-31T02:53:00Z</dcterms:modified>
</cp:coreProperties>
</file>